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7C" w:rsidRDefault="00D9487C"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D70CBC" w:rsidRDefault="00D70CBC" w:rsidP="00C13554">
      <w:pPr>
        <w:jc w:val="center"/>
        <w:rPr>
          <w:rFonts w:ascii="Times New Roman" w:hAnsi="Times New Roman" w:cs="Times New Roman"/>
          <w:sz w:val="24"/>
          <w:szCs w:val="24"/>
        </w:rPr>
      </w:pPr>
    </w:p>
    <w:p w:rsidR="00C61D04" w:rsidRDefault="00C61D04" w:rsidP="00C13554">
      <w:pPr>
        <w:jc w:val="center"/>
        <w:rPr>
          <w:rFonts w:ascii="Times New Roman" w:hAnsi="Times New Roman" w:cs="Times New Roman"/>
          <w:sz w:val="24"/>
          <w:szCs w:val="24"/>
        </w:rPr>
      </w:pPr>
    </w:p>
    <w:p w:rsidR="00C61D04" w:rsidRDefault="00C61D04" w:rsidP="00C13554">
      <w:pPr>
        <w:jc w:val="center"/>
        <w:rPr>
          <w:rFonts w:ascii="Times New Roman" w:hAnsi="Times New Roman" w:cs="Times New Roman"/>
          <w:sz w:val="24"/>
          <w:szCs w:val="24"/>
        </w:rPr>
      </w:pPr>
    </w:p>
    <w:p w:rsidR="00D70CBC" w:rsidRDefault="00D70CBC" w:rsidP="00C13554">
      <w:pPr>
        <w:jc w:val="center"/>
        <w:rPr>
          <w:rFonts w:ascii="Times New Roman" w:hAnsi="Times New Roman" w:cs="Times New Roman"/>
          <w:sz w:val="24"/>
          <w:szCs w:val="24"/>
        </w:rPr>
      </w:pPr>
    </w:p>
    <w:p w:rsidR="00F656ED" w:rsidRPr="00DA7DF4" w:rsidRDefault="00F656ED" w:rsidP="00C13554">
      <w:pPr>
        <w:spacing w:after="0"/>
        <w:jc w:val="center"/>
        <w:rPr>
          <w:rFonts w:ascii="Times New Roman" w:hAnsi="Times New Roman" w:cs="Times New Roman"/>
          <w:sz w:val="44"/>
          <w:szCs w:val="44"/>
        </w:rPr>
      </w:pPr>
      <w:r w:rsidRPr="00DA7DF4">
        <w:rPr>
          <w:rFonts w:ascii="Times New Roman" w:hAnsi="Times New Roman" w:cs="Times New Roman"/>
          <w:sz w:val="44"/>
          <w:szCs w:val="44"/>
        </w:rPr>
        <w:t xml:space="preserve">Анализ </w:t>
      </w:r>
    </w:p>
    <w:p w:rsidR="009D2176" w:rsidRPr="00DA7DF4" w:rsidRDefault="00F656ED" w:rsidP="00C13554">
      <w:pPr>
        <w:spacing w:after="0"/>
        <w:jc w:val="center"/>
        <w:rPr>
          <w:rFonts w:ascii="Times New Roman" w:hAnsi="Times New Roman" w:cs="Times New Roman"/>
          <w:sz w:val="44"/>
          <w:szCs w:val="44"/>
        </w:rPr>
      </w:pPr>
      <w:r w:rsidRPr="00DA7DF4">
        <w:rPr>
          <w:rFonts w:ascii="Times New Roman" w:hAnsi="Times New Roman" w:cs="Times New Roman"/>
          <w:sz w:val="44"/>
          <w:szCs w:val="44"/>
        </w:rPr>
        <w:t xml:space="preserve">учебно – воспитательной работы </w:t>
      </w:r>
    </w:p>
    <w:p w:rsidR="00F656ED" w:rsidRPr="00DA7DF4" w:rsidRDefault="00F656ED" w:rsidP="00C13554">
      <w:pPr>
        <w:spacing w:after="0"/>
        <w:jc w:val="center"/>
        <w:rPr>
          <w:rFonts w:ascii="Times New Roman" w:hAnsi="Times New Roman" w:cs="Times New Roman"/>
          <w:sz w:val="44"/>
          <w:szCs w:val="44"/>
        </w:rPr>
      </w:pPr>
      <w:r w:rsidRPr="00DA7DF4">
        <w:rPr>
          <w:rFonts w:ascii="Times New Roman" w:hAnsi="Times New Roman" w:cs="Times New Roman"/>
          <w:sz w:val="44"/>
          <w:szCs w:val="44"/>
        </w:rPr>
        <w:t>МБОУ «</w:t>
      </w:r>
      <w:proofErr w:type="spellStart"/>
      <w:r w:rsidRPr="00DA7DF4">
        <w:rPr>
          <w:rFonts w:ascii="Times New Roman" w:hAnsi="Times New Roman" w:cs="Times New Roman"/>
          <w:sz w:val="44"/>
          <w:szCs w:val="44"/>
        </w:rPr>
        <w:t>Хужирская</w:t>
      </w:r>
      <w:proofErr w:type="spellEnd"/>
      <w:r w:rsidRPr="00DA7DF4">
        <w:rPr>
          <w:rFonts w:ascii="Times New Roman" w:hAnsi="Times New Roman" w:cs="Times New Roman"/>
          <w:sz w:val="44"/>
          <w:szCs w:val="44"/>
        </w:rPr>
        <w:t xml:space="preserve"> средняя общеобразовательная школа»</w:t>
      </w:r>
    </w:p>
    <w:p w:rsidR="00F656ED" w:rsidRPr="00DA7DF4" w:rsidRDefault="00F656ED" w:rsidP="00C13554">
      <w:pPr>
        <w:spacing w:after="0"/>
        <w:jc w:val="center"/>
        <w:rPr>
          <w:rFonts w:ascii="Times New Roman" w:hAnsi="Times New Roman" w:cs="Times New Roman"/>
          <w:sz w:val="44"/>
          <w:szCs w:val="44"/>
        </w:rPr>
      </w:pPr>
      <w:r w:rsidRPr="00DA7DF4">
        <w:rPr>
          <w:rFonts w:ascii="Times New Roman" w:hAnsi="Times New Roman" w:cs="Times New Roman"/>
          <w:sz w:val="44"/>
          <w:szCs w:val="44"/>
        </w:rPr>
        <w:t xml:space="preserve"> за 2016 – 2017 учебный год</w:t>
      </w:r>
    </w:p>
    <w:p w:rsidR="00F656ED" w:rsidRPr="00DA7DF4" w:rsidRDefault="00F656ED" w:rsidP="00C13554">
      <w:pPr>
        <w:jc w:val="center"/>
        <w:rPr>
          <w:rFonts w:ascii="Times New Roman" w:hAnsi="Times New Roman" w:cs="Times New Roman"/>
          <w:sz w:val="44"/>
          <w:szCs w:val="4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F656ED" w:rsidRDefault="00F656ED" w:rsidP="00C13554">
      <w:pPr>
        <w:jc w:val="center"/>
        <w:rPr>
          <w:rFonts w:ascii="Times New Roman" w:hAnsi="Times New Roman" w:cs="Times New Roman"/>
          <w:sz w:val="24"/>
          <w:szCs w:val="24"/>
        </w:rPr>
      </w:pPr>
    </w:p>
    <w:p w:rsidR="009077F8" w:rsidRDefault="009077F8" w:rsidP="00C13554">
      <w:pPr>
        <w:jc w:val="center"/>
        <w:rPr>
          <w:rFonts w:ascii="Times New Roman" w:hAnsi="Times New Roman" w:cs="Times New Roman"/>
          <w:sz w:val="24"/>
          <w:szCs w:val="24"/>
        </w:rPr>
      </w:pPr>
    </w:p>
    <w:p w:rsidR="00D70CBC" w:rsidRDefault="00D70CBC" w:rsidP="004638F8">
      <w:pPr>
        <w:rPr>
          <w:rFonts w:ascii="Times New Roman" w:hAnsi="Times New Roman" w:cs="Times New Roman"/>
          <w:sz w:val="24"/>
          <w:szCs w:val="24"/>
        </w:rPr>
      </w:pPr>
    </w:p>
    <w:p w:rsidR="00DA7DF4" w:rsidRDefault="00F656ED" w:rsidP="00C94A15">
      <w:pPr>
        <w:jc w:val="center"/>
        <w:rPr>
          <w:rFonts w:ascii="Times New Roman" w:hAnsi="Times New Roman" w:cs="Times New Roman"/>
          <w:sz w:val="24"/>
          <w:szCs w:val="24"/>
        </w:rPr>
      </w:pPr>
      <w:r>
        <w:rPr>
          <w:rFonts w:ascii="Times New Roman" w:hAnsi="Times New Roman" w:cs="Times New Roman"/>
          <w:sz w:val="24"/>
          <w:szCs w:val="24"/>
        </w:rPr>
        <w:t>п. Хужир</w:t>
      </w:r>
      <w:r w:rsidR="00C94A15">
        <w:rPr>
          <w:rFonts w:ascii="Times New Roman" w:hAnsi="Times New Roman" w:cs="Times New Roman"/>
          <w:sz w:val="24"/>
          <w:szCs w:val="24"/>
        </w:rPr>
        <w:t xml:space="preserve"> - 2017</w:t>
      </w:r>
    </w:p>
    <w:p w:rsidR="00FA2EC2" w:rsidRDefault="00DF31DA" w:rsidP="00C1355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Основная </w:t>
      </w:r>
      <w:r w:rsidRPr="006923FF">
        <w:rPr>
          <w:rFonts w:ascii="Times New Roman" w:hAnsi="Times New Roman" w:cs="Times New Roman"/>
          <w:b/>
          <w:sz w:val="24"/>
          <w:szCs w:val="24"/>
        </w:rPr>
        <w:t>тема</w:t>
      </w:r>
      <w:r w:rsidR="00FA2EC2">
        <w:rPr>
          <w:rFonts w:ascii="Times New Roman" w:hAnsi="Times New Roman" w:cs="Times New Roman"/>
          <w:sz w:val="24"/>
          <w:szCs w:val="24"/>
        </w:rPr>
        <w:t xml:space="preserve"> работы МБОУ «</w:t>
      </w:r>
      <w:proofErr w:type="spellStart"/>
      <w:r w:rsidR="00FA2EC2">
        <w:rPr>
          <w:rFonts w:ascii="Times New Roman" w:hAnsi="Times New Roman" w:cs="Times New Roman"/>
          <w:sz w:val="24"/>
          <w:szCs w:val="24"/>
        </w:rPr>
        <w:t>Хужирская</w:t>
      </w:r>
      <w:proofErr w:type="spellEnd"/>
      <w:r w:rsidR="00FA2EC2">
        <w:rPr>
          <w:rFonts w:ascii="Times New Roman" w:hAnsi="Times New Roman" w:cs="Times New Roman"/>
          <w:sz w:val="24"/>
          <w:szCs w:val="24"/>
        </w:rPr>
        <w:t xml:space="preserve"> СОШ»:</w:t>
      </w:r>
    </w:p>
    <w:p w:rsidR="006923FF" w:rsidRDefault="00DF31DA" w:rsidP="00C135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«Повышение качества образования в условиях перехода на ФГОС». </w:t>
      </w:r>
    </w:p>
    <w:p w:rsidR="00FA2EC2" w:rsidRDefault="00DF31DA" w:rsidP="00C13554">
      <w:pPr>
        <w:spacing w:after="0"/>
        <w:jc w:val="both"/>
        <w:rPr>
          <w:rFonts w:ascii="Times New Roman" w:hAnsi="Times New Roman" w:cs="Times New Roman"/>
          <w:sz w:val="24"/>
          <w:szCs w:val="24"/>
        </w:rPr>
      </w:pPr>
      <w:r w:rsidRPr="006923FF">
        <w:rPr>
          <w:rFonts w:ascii="Times New Roman" w:hAnsi="Times New Roman" w:cs="Times New Roman"/>
          <w:b/>
          <w:sz w:val="24"/>
          <w:szCs w:val="24"/>
        </w:rPr>
        <w:t>Цель</w:t>
      </w:r>
      <w:r w:rsidR="00FA2EC2">
        <w:rPr>
          <w:rFonts w:ascii="Times New Roman" w:hAnsi="Times New Roman" w:cs="Times New Roman"/>
          <w:sz w:val="24"/>
          <w:szCs w:val="24"/>
        </w:rPr>
        <w:t xml:space="preserve"> образовательного процесса:</w:t>
      </w:r>
    </w:p>
    <w:p w:rsidR="006923FF" w:rsidRDefault="00DF31DA" w:rsidP="00C135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Дальнейшее совершенствование </w:t>
      </w:r>
      <w:r w:rsidR="006923FF">
        <w:rPr>
          <w:rFonts w:ascii="Times New Roman" w:hAnsi="Times New Roman" w:cs="Times New Roman"/>
          <w:sz w:val="24"/>
          <w:szCs w:val="24"/>
        </w:rPr>
        <w:t>учебно - воспитательного процесса с учетом индивидуальных особенностей учащихся, их интересов, образовательных возможностей и состояния здоровья.</w:t>
      </w:r>
    </w:p>
    <w:p w:rsidR="00D9487C" w:rsidRDefault="006923FF" w:rsidP="00C13554">
      <w:pPr>
        <w:spacing w:after="0"/>
        <w:jc w:val="both"/>
        <w:rPr>
          <w:rFonts w:ascii="Times New Roman" w:hAnsi="Times New Roman" w:cs="Times New Roman"/>
          <w:sz w:val="24"/>
          <w:szCs w:val="24"/>
        </w:rPr>
      </w:pPr>
      <w:r>
        <w:rPr>
          <w:rFonts w:ascii="Times New Roman" w:hAnsi="Times New Roman" w:cs="Times New Roman"/>
          <w:sz w:val="24"/>
          <w:szCs w:val="24"/>
        </w:rPr>
        <w:t xml:space="preserve"> Педагогические </w:t>
      </w:r>
      <w:r w:rsidRPr="0003781F">
        <w:rPr>
          <w:rFonts w:ascii="Times New Roman" w:hAnsi="Times New Roman" w:cs="Times New Roman"/>
          <w:b/>
          <w:sz w:val="24"/>
          <w:szCs w:val="24"/>
        </w:rPr>
        <w:t xml:space="preserve">задачи </w:t>
      </w:r>
      <w:r>
        <w:rPr>
          <w:rFonts w:ascii="Times New Roman" w:hAnsi="Times New Roman" w:cs="Times New Roman"/>
          <w:sz w:val="24"/>
          <w:szCs w:val="24"/>
        </w:rPr>
        <w:t>образовательного процесса:</w:t>
      </w:r>
      <w:r w:rsidR="0003781F">
        <w:rPr>
          <w:rFonts w:ascii="Times New Roman" w:hAnsi="Times New Roman" w:cs="Times New Roman"/>
          <w:sz w:val="24"/>
          <w:szCs w:val="24"/>
        </w:rPr>
        <w:t xml:space="preserve"> </w:t>
      </w:r>
    </w:p>
    <w:p w:rsidR="0003781F" w:rsidRDefault="00561B89" w:rsidP="00C13554">
      <w:pPr>
        <w:pStyle w:val="a9"/>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w:t>
      </w:r>
      <w:r w:rsidR="0003781F">
        <w:rPr>
          <w:rFonts w:ascii="Times New Roman" w:hAnsi="Times New Roman" w:cs="Times New Roman"/>
          <w:sz w:val="24"/>
          <w:szCs w:val="24"/>
        </w:rPr>
        <w:t>беспечить каждому ребенку качественное образование</w:t>
      </w:r>
      <w:r>
        <w:rPr>
          <w:rFonts w:ascii="Times New Roman" w:hAnsi="Times New Roman" w:cs="Times New Roman"/>
          <w:sz w:val="24"/>
          <w:szCs w:val="24"/>
        </w:rPr>
        <w:t>;</w:t>
      </w:r>
    </w:p>
    <w:p w:rsidR="0003781F" w:rsidRDefault="00561B89" w:rsidP="00C13554">
      <w:pPr>
        <w:pStyle w:val="a9"/>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w:t>
      </w:r>
      <w:r w:rsidR="0003781F">
        <w:rPr>
          <w:rFonts w:ascii="Times New Roman" w:hAnsi="Times New Roman" w:cs="Times New Roman"/>
          <w:sz w:val="24"/>
          <w:szCs w:val="24"/>
        </w:rPr>
        <w:t xml:space="preserve">родолжить </w:t>
      </w:r>
      <w:r w:rsidR="00396A5E">
        <w:rPr>
          <w:rFonts w:ascii="Times New Roman" w:hAnsi="Times New Roman" w:cs="Times New Roman"/>
          <w:sz w:val="24"/>
          <w:szCs w:val="24"/>
        </w:rPr>
        <w:t>работу по гармоничному развитию личности ребёнка через учебно – воспитательный процесс</w:t>
      </w:r>
      <w:r>
        <w:rPr>
          <w:rFonts w:ascii="Times New Roman" w:hAnsi="Times New Roman" w:cs="Times New Roman"/>
          <w:sz w:val="24"/>
          <w:szCs w:val="24"/>
        </w:rPr>
        <w:t>;</w:t>
      </w:r>
    </w:p>
    <w:p w:rsidR="005A43F5" w:rsidRPr="00CD638C" w:rsidRDefault="00561B89" w:rsidP="00C13554">
      <w:pPr>
        <w:pStyle w:val="a9"/>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w:t>
      </w:r>
      <w:r w:rsidR="00396A5E">
        <w:rPr>
          <w:rFonts w:ascii="Times New Roman" w:hAnsi="Times New Roman" w:cs="Times New Roman"/>
          <w:sz w:val="24"/>
          <w:szCs w:val="24"/>
        </w:rPr>
        <w:t>родолжить изучение и внедрение в практику новых педагогических технологий в целях развития познавательных интересов учащихся.</w:t>
      </w:r>
    </w:p>
    <w:p w:rsidR="00CD638C" w:rsidRDefault="00CD638C" w:rsidP="00C13554">
      <w:pPr>
        <w:shd w:val="clear" w:color="auto" w:fill="FFFFFF"/>
        <w:autoSpaceDE w:val="0"/>
        <w:autoSpaceDN w:val="0"/>
        <w:adjustRightInd w:val="0"/>
        <w:spacing w:after="0"/>
        <w:ind w:firstLine="709"/>
        <w:jc w:val="both"/>
        <w:rPr>
          <w:rFonts w:ascii="Times New Roman" w:eastAsia="Calibri" w:hAnsi="Times New Roman" w:cs="Times New Roman"/>
          <w:color w:val="000000"/>
          <w:sz w:val="24"/>
          <w:szCs w:val="24"/>
        </w:rPr>
      </w:pPr>
      <w:r w:rsidRPr="00CD638C">
        <w:rPr>
          <w:rFonts w:ascii="Times New Roman" w:eastAsia="Calibri" w:hAnsi="Times New Roman" w:cs="Times New Roman"/>
          <w:color w:val="000000"/>
          <w:sz w:val="24"/>
          <w:szCs w:val="24"/>
        </w:rPr>
        <w:t>Давая общую оценку выполнения цели, выдвинутой педагогическим коллективом, можно делать  вывод, что она ре</w:t>
      </w:r>
      <w:r w:rsidR="00E11190">
        <w:rPr>
          <w:rFonts w:ascii="Times New Roman" w:eastAsia="Calibri" w:hAnsi="Times New Roman" w:cs="Times New Roman"/>
          <w:color w:val="000000"/>
          <w:sz w:val="24"/>
          <w:szCs w:val="24"/>
        </w:rPr>
        <w:t>шалась</w:t>
      </w:r>
      <w:r w:rsidRPr="00CD638C">
        <w:rPr>
          <w:rFonts w:ascii="Times New Roman" w:eastAsia="Calibri" w:hAnsi="Times New Roman" w:cs="Times New Roman"/>
          <w:color w:val="000000"/>
          <w:sz w:val="24"/>
          <w:szCs w:val="24"/>
        </w:rPr>
        <w:t>,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p>
    <w:p w:rsidR="007935B1" w:rsidRDefault="007935B1" w:rsidP="00C13554">
      <w:pPr>
        <w:shd w:val="clear" w:color="auto" w:fill="FFFFFF"/>
        <w:autoSpaceDE w:val="0"/>
        <w:autoSpaceDN w:val="0"/>
        <w:adjustRightInd w:val="0"/>
        <w:spacing w:after="0"/>
        <w:ind w:firstLine="709"/>
        <w:jc w:val="both"/>
        <w:rPr>
          <w:rFonts w:ascii="Times New Roman" w:eastAsia="Calibri" w:hAnsi="Times New Roman" w:cs="Times New Roman"/>
          <w:color w:val="000000"/>
          <w:sz w:val="24"/>
          <w:szCs w:val="24"/>
        </w:rPr>
      </w:pPr>
    </w:p>
    <w:p w:rsidR="00FA68C9" w:rsidRPr="00FC7806" w:rsidRDefault="00FA68C9" w:rsidP="00E84826">
      <w:pPr>
        <w:pStyle w:val="a9"/>
        <w:numPr>
          <w:ilvl w:val="0"/>
          <w:numId w:val="7"/>
        </w:numPr>
        <w:spacing w:after="0"/>
        <w:rPr>
          <w:rFonts w:ascii="Times New Roman" w:eastAsia="Times New Roman" w:hAnsi="Times New Roman" w:cs="Times New Roman"/>
          <w:b/>
          <w:i/>
          <w:sz w:val="24"/>
          <w:szCs w:val="24"/>
          <w:lang w:eastAsia="ru-RU"/>
        </w:rPr>
      </w:pPr>
      <w:r w:rsidRPr="00FC7806">
        <w:rPr>
          <w:rFonts w:ascii="Times New Roman" w:eastAsia="Times New Roman" w:hAnsi="Times New Roman" w:cs="Times New Roman"/>
          <w:b/>
          <w:i/>
          <w:sz w:val="24"/>
          <w:szCs w:val="24"/>
          <w:lang w:eastAsia="ru-RU"/>
        </w:rPr>
        <w:t>Характеристика контингента школы</w:t>
      </w:r>
      <w:r w:rsidR="009E73FE" w:rsidRPr="00FC7806">
        <w:rPr>
          <w:rFonts w:ascii="Times New Roman" w:eastAsia="Times New Roman" w:hAnsi="Times New Roman" w:cs="Times New Roman"/>
          <w:b/>
          <w:i/>
          <w:sz w:val="24"/>
          <w:szCs w:val="24"/>
          <w:lang w:eastAsia="ru-RU"/>
        </w:rPr>
        <w:t>.</w:t>
      </w:r>
    </w:p>
    <w:p w:rsidR="00FA68C9" w:rsidRPr="00FA68C9" w:rsidRDefault="00FA68C9" w:rsidP="00C13554">
      <w:pPr>
        <w:spacing w:after="0"/>
        <w:ind w:left="-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2016-2017</w:t>
      </w:r>
      <w:r w:rsidRPr="00FA68C9">
        <w:rPr>
          <w:rFonts w:ascii="Times New Roman" w:eastAsia="Times New Roman" w:hAnsi="Times New Roman" w:cs="Times New Roman"/>
          <w:sz w:val="24"/>
          <w:szCs w:val="24"/>
          <w:lang w:eastAsia="ru-RU"/>
        </w:rPr>
        <w:t xml:space="preserve"> учебном году  в школе  обучалось </w:t>
      </w:r>
      <w:r>
        <w:rPr>
          <w:rFonts w:ascii="Times New Roman" w:eastAsia="Times New Roman" w:hAnsi="Times New Roman" w:cs="Times New Roman"/>
          <w:sz w:val="24"/>
          <w:szCs w:val="24"/>
          <w:lang w:eastAsia="ru-RU"/>
        </w:rPr>
        <w:t>233</w:t>
      </w:r>
      <w:r w:rsidR="00E21C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ученика:</w:t>
      </w:r>
    </w:p>
    <w:p w:rsidR="00476F5C" w:rsidRDefault="00EE65B2" w:rsidP="00C13554">
      <w:pPr>
        <w:spacing w:after="0"/>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A68C9" w:rsidRPr="00FA68C9">
        <w:rPr>
          <w:rFonts w:ascii="Times New Roman" w:eastAsia="Times New Roman" w:hAnsi="Times New Roman" w:cs="Times New Roman"/>
          <w:sz w:val="24"/>
          <w:szCs w:val="24"/>
          <w:lang w:eastAsia="ru-RU"/>
        </w:rPr>
        <w:t>а первой ступени: в 1</w:t>
      </w:r>
      <w:r w:rsidR="00FA68C9">
        <w:rPr>
          <w:rFonts w:ascii="Times New Roman" w:eastAsia="Times New Roman" w:hAnsi="Times New Roman" w:cs="Times New Roman"/>
          <w:sz w:val="24"/>
          <w:szCs w:val="24"/>
          <w:lang w:eastAsia="ru-RU"/>
        </w:rPr>
        <w:t xml:space="preserve"> </w:t>
      </w:r>
      <w:r w:rsidR="00FA68C9" w:rsidRPr="00FA68C9">
        <w:rPr>
          <w:rFonts w:ascii="Times New Roman" w:eastAsia="Times New Roman" w:hAnsi="Times New Roman" w:cs="Times New Roman"/>
          <w:sz w:val="24"/>
          <w:szCs w:val="24"/>
          <w:lang w:eastAsia="ru-RU"/>
        </w:rPr>
        <w:t>-</w:t>
      </w:r>
      <w:r w:rsidR="00FA68C9">
        <w:rPr>
          <w:rFonts w:ascii="Times New Roman" w:eastAsia="Times New Roman" w:hAnsi="Times New Roman" w:cs="Times New Roman"/>
          <w:sz w:val="24"/>
          <w:szCs w:val="24"/>
          <w:lang w:eastAsia="ru-RU"/>
        </w:rPr>
        <w:t xml:space="preserve"> </w:t>
      </w:r>
      <w:r w:rsidR="00FA68C9" w:rsidRPr="00FA68C9">
        <w:rPr>
          <w:rFonts w:ascii="Times New Roman" w:eastAsia="Times New Roman" w:hAnsi="Times New Roman" w:cs="Times New Roman"/>
          <w:sz w:val="24"/>
          <w:szCs w:val="24"/>
          <w:lang w:eastAsia="ru-RU"/>
        </w:rPr>
        <w:t>4 классах обуча</w:t>
      </w:r>
      <w:r w:rsidR="00E21C32">
        <w:rPr>
          <w:rFonts w:ascii="Times New Roman" w:eastAsia="Times New Roman" w:hAnsi="Times New Roman" w:cs="Times New Roman"/>
          <w:sz w:val="24"/>
          <w:szCs w:val="24"/>
          <w:lang w:eastAsia="ru-RU"/>
        </w:rPr>
        <w:t>лось</w:t>
      </w:r>
      <w:r w:rsidR="00FA68C9">
        <w:rPr>
          <w:rFonts w:ascii="Times New Roman" w:eastAsia="Times New Roman" w:hAnsi="Times New Roman" w:cs="Times New Roman"/>
          <w:sz w:val="24"/>
          <w:szCs w:val="24"/>
          <w:lang w:eastAsia="ru-RU"/>
        </w:rPr>
        <w:t xml:space="preserve"> </w:t>
      </w:r>
      <w:r w:rsidR="00E21C32">
        <w:rPr>
          <w:rFonts w:ascii="Times New Roman" w:eastAsia="Times New Roman" w:hAnsi="Times New Roman" w:cs="Times New Roman"/>
          <w:sz w:val="24"/>
          <w:szCs w:val="24"/>
          <w:lang w:eastAsia="ru-RU"/>
        </w:rPr>
        <w:t>100</w:t>
      </w:r>
      <w:r w:rsidR="00FA68C9">
        <w:rPr>
          <w:rFonts w:ascii="Times New Roman" w:eastAsia="Times New Roman" w:hAnsi="Times New Roman" w:cs="Times New Roman"/>
          <w:sz w:val="24"/>
          <w:szCs w:val="24"/>
          <w:lang w:eastAsia="ru-RU"/>
        </w:rPr>
        <w:t xml:space="preserve"> </w:t>
      </w:r>
      <w:r w:rsidR="00FA68C9" w:rsidRPr="00FA68C9">
        <w:rPr>
          <w:rFonts w:ascii="Times New Roman" w:eastAsia="Times New Roman" w:hAnsi="Times New Roman" w:cs="Times New Roman"/>
          <w:sz w:val="24"/>
          <w:szCs w:val="24"/>
          <w:lang w:eastAsia="ru-RU"/>
        </w:rPr>
        <w:t>человек;</w:t>
      </w:r>
    </w:p>
    <w:p w:rsidR="00476F5C" w:rsidRDefault="00062DDF" w:rsidP="00C13554">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6F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E65B2">
        <w:rPr>
          <w:rFonts w:ascii="Times New Roman" w:eastAsia="Times New Roman" w:hAnsi="Times New Roman" w:cs="Times New Roman"/>
          <w:sz w:val="24"/>
          <w:szCs w:val="24"/>
          <w:lang w:eastAsia="ru-RU"/>
        </w:rPr>
        <w:t>н</w:t>
      </w:r>
      <w:r w:rsidR="00FA68C9" w:rsidRPr="00FA68C9">
        <w:rPr>
          <w:rFonts w:ascii="Times New Roman" w:eastAsia="Times New Roman" w:hAnsi="Times New Roman" w:cs="Times New Roman"/>
          <w:sz w:val="24"/>
          <w:szCs w:val="24"/>
          <w:lang w:eastAsia="ru-RU"/>
        </w:rPr>
        <w:t>а второй ступени: в 5</w:t>
      </w:r>
      <w:r w:rsidR="00FA68C9">
        <w:rPr>
          <w:rFonts w:ascii="Times New Roman" w:eastAsia="Times New Roman" w:hAnsi="Times New Roman" w:cs="Times New Roman"/>
          <w:sz w:val="24"/>
          <w:szCs w:val="24"/>
          <w:lang w:eastAsia="ru-RU"/>
        </w:rPr>
        <w:t xml:space="preserve"> </w:t>
      </w:r>
      <w:r w:rsidR="00FA68C9" w:rsidRPr="00FA68C9">
        <w:rPr>
          <w:rFonts w:ascii="Times New Roman" w:eastAsia="Times New Roman" w:hAnsi="Times New Roman" w:cs="Times New Roman"/>
          <w:sz w:val="24"/>
          <w:szCs w:val="24"/>
          <w:lang w:eastAsia="ru-RU"/>
        </w:rPr>
        <w:t>-</w:t>
      </w:r>
      <w:r w:rsidR="00FA68C9">
        <w:rPr>
          <w:rFonts w:ascii="Times New Roman" w:eastAsia="Times New Roman" w:hAnsi="Times New Roman" w:cs="Times New Roman"/>
          <w:sz w:val="24"/>
          <w:szCs w:val="24"/>
          <w:lang w:eastAsia="ru-RU"/>
        </w:rPr>
        <w:t xml:space="preserve"> </w:t>
      </w:r>
      <w:r w:rsidR="00FA68C9" w:rsidRPr="00FA68C9">
        <w:rPr>
          <w:rFonts w:ascii="Times New Roman" w:eastAsia="Times New Roman" w:hAnsi="Times New Roman" w:cs="Times New Roman"/>
          <w:sz w:val="24"/>
          <w:szCs w:val="24"/>
          <w:lang w:eastAsia="ru-RU"/>
        </w:rPr>
        <w:t xml:space="preserve">9 классах </w:t>
      </w:r>
      <w:r w:rsidR="00FA68C9">
        <w:rPr>
          <w:rFonts w:ascii="Times New Roman" w:eastAsia="Times New Roman" w:hAnsi="Times New Roman" w:cs="Times New Roman"/>
          <w:sz w:val="24"/>
          <w:szCs w:val="24"/>
          <w:lang w:eastAsia="ru-RU"/>
        </w:rPr>
        <w:t xml:space="preserve"> </w:t>
      </w:r>
      <w:r w:rsidR="00FA68C9" w:rsidRPr="00FA68C9">
        <w:rPr>
          <w:rFonts w:ascii="Times New Roman" w:eastAsia="Times New Roman" w:hAnsi="Times New Roman" w:cs="Times New Roman"/>
          <w:sz w:val="24"/>
          <w:szCs w:val="24"/>
          <w:lang w:eastAsia="ru-RU"/>
        </w:rPr>
        <w:t xml:space="preserve">  -  </w:t>
      </w:r>
      <w:r w:rsidR="00FA68C9">
        <w:rPr>
          <w:rFonts w:ascii="Times New Roman" w:eastAsia="Times New Roman" w:hAnsi="Times New Roman" w:cs="Times New Roman"/>
          <w:sz w:val="24"/>
          <w:szCs w:val="24"/>
          <w:lang w:eastAsia="ru-RU"/>
        </w:rPr>
        <w:t xml:space="preserve"> </w:t>
      </w:r>
      <w:r w:rsidR="00E21C32">
        <w:rPr>
          <w:rFonts w:ascii="Times New Roman" w:eastAsia="Times New Roman" w:hAnsi="Times New Roman" w:cs="Times New Roman"/>
          <w:sz w:val="24"/>
          <w:szCs w:val="24"/>
          <w:lang w:eastAsia="ru-RU"/>
        </w:rPr>
        <w:t>116 человек</w:t>
      </w:r>
      <w:r w:rsidR="00FA68C9" w:rsidRPr="00FA68C9">
        <w:rPr>
          <w:rFonts w:ascii="Times New Roman" w:eastAsia="Times New Roman" w:hAnsi="Times New Roman" w:cs="Times New Roman"/>
          <w:sz w:val="24"/>
          <w:szCs w:val="24"/>
          <w:lang w:eastAsia="ru-RU"/>
        </w:rPr>
        <w:t>;</w:t>
      </w:r>
    </w:p>
    <w:p w:rsidR="00FA68C9" w:rsidRPr="00FA68C9" w:rsidRDefault="00EE65B2" w:rsidP="00C13554">
      <w:pPr>
        <w:spacing w:after="0"/>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A68C9" w:rsidRPr="00FA68C9">
        <w:rPr>
          <w:rFonts w:ascii="Times New Roman" w:eastAsia="Times New Roman" w:hAnsi="Times New Roman" w:cs="Times New Roman"/>
          <w:sz w:val="24"/>
          <w:szCs w:val="24"/>
          <w:lang w:eastAsia="ru-RU"/>
        </w:rPr>
        <w:t xml:space="preserve">а третьей ступени: в </w:t>
      </w:r>
      <w:r w:rsidR="00FA68C9">
        <w:rPr>
          <w:rFonts w:ascii="Times New Roman" w:eastAsia="Times New Roman" w:hAnsi="Times New Roman" w:cs="Times New Roman"/>
          <w:sz w:val="24"/>
          <w:szCs w:val="24"/>
          <w:lang w:eastAsia="ru-RU"/>
        </w:rPr>
        <w:t>10 - 11 классах</w:t>
      </w:r>
      <w:r w:rsidR="00FA68C9" w:rsidRPr="00FA68C9">
        <w:rPr>
          <w:rFonts w:ascii="Times New Roman" w:eastAsia="Times New Roman" w:hAnsi="Times New Roman" w:cs="Times New Roman"/>
          <w:sz w:val="24"/>
          <w:szCs w:val="24"/>
          <w:lang w:eastAsia="ru-RU"/>
        </w:rPr>
        <w:t xml:space="preserve"> </w:t>
      </w:r>
      <w:r w:rsidR="00FA68C9">
        <w:rPr>
          <w:rFonts w:ascii="Times New Roman" w:eastAsia="Times New Roman" w:hAnsi="Times New Roman" w:cs="Times New Roman"/>
          <w:sz w:val="24"/>
          <w:szCs w:val="24"/>
          <w:lang w:eastAsia="ru-RU"/>
        </w:rPr>
        <w:t xml:space="preserve"> </w:t>
      </w:r>
      <w:r w:rsidR="00FA68C9" w:rsidRPr="00FA68C9">
        <w:rPr>
          <w:rFonts w:ascii="Times New Roman" w:eastAsia="Times New Roman" w:hAnsi="Times New Roman" w:cs="Times New Roman"/>
          <w:sz w:val="24"/>
          <w:szCs w:val="24"/>
          <w:lang w:eastAsia="ru-RU"/>
        </w:rPr>
        <w:t xml:space="preserve"> –</w:t>
      </w:r>
      <w:r w:rsidR="00FA68C9">
        <w:rPr>
          <w:rFonts w:ascii="Times New Roman" w:eastAsia="Times New Roman" w:hAnsi="Times New Roman" w:cs="Times New Roman"/>
          <w:sz w:val="24"/>
          <w:szCs w:val="24"/>
          <w:lang w:eastAsia="ru-RU"/>
        </w:rPr>
        <w:t xml:space="preserve"> </w:t>
      </w:r>
      <w:r w:rsidR="00E21C32">
        <w:rPr>
          <w:rFonts w:ascii="Times New Roman" w:eastAsia="Times New Roman" w:hAnsi="Times New Roman" w:cs="Times New Roman"/>
          <w:sz w:val="24"/>
          <w:szCs w:val="24"/>
          <w:lang w:eastAsia="ru-RU"/>
        </w:rPr>
        <w:t>17</w:t>
      </w:r>
      <w:r w:rsidR="00FA68C9" w:rsidRPr="00FA68C9">
        <w:rPr>
          <w:rFonts w:ascii="Times New Roman" w:eastAsia="Times New Roman" w:hAnsi="Times New Roman" w:cs="Times New Roman"/>
          <w:sz w:val="24"/>
          <w:szCs w:val="24"/>
          <w:lang w:eastAsia="ru-RU"/>
        </w:rPr>
        <w:t xml:space="preserve"> человек.</w:t>
      </w:r>
    </w:p>
    <w:p w:rsidR="004D36AF" w:rsidRDefault="00C50727" w:rsidP="00C13554">
      <w:pPr>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работало</w:t>
      </w:r>
      <w:r w:rsidR="00271E88">
        <w:rPr>
          <w:rFonts w:ascii="Times New Roman" w:eastAsia="Times New Roman" w:hAnsi="Times New Roman" w:cs="Times New Roman"/>
          <w:sz w:val="24"/>
          <w:szCs w:val="24"/>
          <w:lang w:eastAsia="ru-RU"/>
        </w:rPr>
        <w:t xml:space="preserve"> 12</w:t>
      </w:r>
      <w:r w:rsidR="00720EB9">
        <w:rPr>
          <w:rFonts w:ascii="Times New Roman" w:eastAsia="Times New Roman" w:hAnsi="Times New Roman" w:cs="Times New Roman"/>
          <w:sz w:val="24"/>
          <w:szCs w:val="24"/>
          <w:lang w:eastAsia="ru-RU"/>
        </w:rPr>
        <w:t xml:space="preserve">  классов – комплектов</w:t>
      </w:r>
      <w:r>
        <w:rPr>
          <w:rFonts w:ascii="Times New Roman" w:eastAsia="Times New Roman" w:hAnsi="Times New Roman" w:cs="Times New Roman"/>
          <w:sz w:val="24"/>
          <w:szCs w:val="24"/>
          <w:lang w:eastAsia="ru-RU"/>
        </w:rPr>
        <w:t>. Из них 5 классов начальной школы,</w:t>
      </w:r>
    </w:p>
    <w:p w:rsidR="00EE65B2" w:rsidRDefault="00C50727" w:rsidP="00C13554">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классов в среднем и старшем звене.</w:t>
      </w:r>
      <w:r w:rsidR="00271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A68C9" w:rsidRPr="00FA68C9" w:rsidRDefault="00B21D2E" w:rsidP="00C13554">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FA68C9" w:rsidRPr="00FA68C9">
        <w:rPr>
          <w:rFonts w:ascii="Times New Roman" w:eastAsia="Times New Roman" w:hAnsi="Times New Roman" w:cs="Times New Roman"/>
          <w:sz w:val="24"/>
          <w:szCs w:val="24"/>
          <w:lang w:eastAsia="ru-RU"/>
        </w:rPr>
        <w:t xml:space="preserve">Режим работы – пятидневная учебная неделя в </w:t>
      </w:r>
      <w:r w:rsidR="001E00AA">
        <w:rPr>
          <w:rFonts w:ascii="Times New Roman" w:eastAsia="Times New Roman" w:hAnsi="Times New Roman" w:cs="Times New Roman"/>
          <w:sz w:val="24"/>
          <w:szCs w:val="24"/>
          <w:lang w:eastAsia="ru-RU"/>
        </w:rPr>
        <w:t xml:space="preserve"> 1 </w:t>
      </w:r>
      <w:r w:rsidR="00FA68C9" w:rsidRPr="00FA68C9">
        <w:rPr>
          <w:rFonts w:ascii="Times New Roman" w:eastAsia="Times New Roman" w:hAnsi="Times New Roman" w:cs="Times New Roman"/>
          <w:sz w:val="24"/>
          <w:szCs w:val="24"/>
          <w:lang w:eastAsia="ru-RU"/>
        </w:rPr>
        <w:t>классе,    шестидневная учебная неделя в</w:t>
      </w:r>
      <w:r w:rsidR="001E00AA">
        <w:rPr>
          <w:rFonts w:ascii="Times New Roman" w:eastAsia="Times New Roman" w:hAnsi="Times New Roman" w:cs="Times New Roman"/>
          <w:sz w:val="24"/>
          <w:szCs w:val="24"/>
          <w:lang w:eastAsia="ru-RU"/>
        </w:rPr>
        <w:t>о</w:t>
      </w:r>
      <w:r w:rsidR="00FA68C9" w:rsidRPr="00FA68C9">
        <w:rPr>
          <w:rFonts w:ascii="Times New Roman" w:eastAsia="Times New Roman" w:hAnsi="Times New Roman" w:cs="Times New Roman"/>
          <w:sz w:val="24"/>
          <w:szCs w:val="24"/>
          <w:lang w:eastAsia="ru-RU"/>
        </w:rPr>
        <w:t xml:space="preserve"> </w:t>
      </w:r>
      <w:r w:rsidR="001E00AA">
        <w:rPr>
          <w:rFonts w:ascii="Times New Roman" w:eastAsia="Times New Roman" w:hAnsi="Times New Roman" w:cs="Times New Roman"/>
          <w:sz w:val="24"/>
          <w:szCs w:val="24"/>
          <w:lang w:eastAsia="ru-RU"/>
        </w:rPr>
        <w:t>2</w:t>
      </w:r>
      <w:r w:rsidR="00FA68C9" w:rsidRPr="00FA68C9">
        <w:rPr>
          <w:rFonts w:ascii="Times New Roman" w:eastAsia="Times New Roman" w:hAnsi="Times New Roman" w:cs="Times New Roman"/>
          <w:sz w:val="24"/>
          <w:szCs w:val="24"/>
          <w:lang w:eastAsia="ru-RU"/>
        </w:rPr>
        <w:t xml:space="preserve">-11-х классах. Занятия проводились в </w:t>
      </w:r>
      <w:r w:rsidR="001E00AA">
        <w:rPr>
          <w:rFonts w:ascii="Times New Roman" w:eastAsia="Times New Roman" w:hAnsi="Times New Roman" w:cs="Times New Roman"/>
          <w:sz w:val="24"/>
          <w:szCs w:val="24"/>
          <w:lang w:eastAsia="ru-RU"/>
        </w:rPr>
        <w:t>одну смену</w:t>
      </w:r>
      <w:r w:rsidR="00FA68C9" w:rsidRPr="00FA68C9">
        <w:rPr>
          <w:rFonts w:ascii="Times New Roman" w:eastAsia="Times New Roman" w:hAnsi="Times New Roman" w:cs="Times New Roman"/>
          <w:sz w:val="24"/>
          <w:szCs w:val="24"/>
          <w:lang w:eastAsia="ru-RU"/>
        </w:rPr>
        <w:t>.</w:t>
      </w:r>
    </w:p>
    <w:p w:rsidR="00327FBF" w:rsidRPr="008F3CC1" w:rsidRDefault="001E00AA" w:rsidP="00C13554">
      <w:pPr>
        <w:pStyle w:val="71"/>
        <w:contextualSpacing/>
        <w:jc w:val="both"/>
        <w:rPr>
          <w:rFonts w:ascii="Times New Roman" w:hAnsi="Times New Roman"/>
          <w:b/>
          <w:sz w:val="24"/>
          <w:szCs w:val="24"/>
        </w:rPr>
      </w:pPr>
      <w:r w:rsidRPr="008F3CC1">
        <w:rPr>
          <w:rFonts w:ascii="Times New Roman" w:hAnsi="Times New Roman"/>
          <w:sz w:val="24"/>
          <w:szCs w:val="24"/>
          <w:lang w:eastAsia="ru-RU"/>
        </w:rPr>
        <w:t xml:space="preserve"> </w:t>
      </w:r>
      <w:r w:rsidR="00327FBF" w:rsidRPr="008F3CC1">
        <w:rPr>
          <w:rFonts w:ascii="Times New Roman" w:hAnsi="Times New Roman"/>
          <w:b/>
          <w:sz w:val="24"/>
          <w:szCs w:val="24"/>
        </w:rPr>
        <w:t>2. Состав педагогического кадра</w:t>
      </w:r>
      <w:r w:rsidR="009E73FE" w:rsidRPr="008F3CC1">
        <w:rPr>
          <w:rFonts w:ascii="Times New Roman" w:hAnsi="Times New Roman"/>
          <w:b/>
          <w:sz w:val="24"/>
          <w:szCs w:val="24"/>
        </w:rPr>
        <w:t>.</w:t>
      </w:r>
      <w:r w:rsidR="00327FBF" w:rsidRPr="008F3CC1">
        <w:rPr>
          <w:rFonts w:ascii="Times New Roman" w:hAnsi="Times New Roman"/>
          <w:b/>
          <w:sz w:val="24"/>
          <w:szCs w:val="24"/>
        </w:rPr>
        <w:t xml:space="preserve"> </w:t>
      </w:r>
    </w:p>
    <w:p w:rsidR="00327FBF" w:rsidRPr="00327FBF" w:rsidRDefault="00327FBF" w:rsidP="00C13554">
      <w:pPr>
        <w:spacing w:after="120"/>
        <w:ind w:firstLine="567"/>
        <w:contextualSpacing/>
        <w:jc w:val="both"/>
        <w:rPr>
          <w:rFonts w:ascii="Times New Roman" w:eastAsia="Calibri" w:hAnsi="Times New Roman" w:cs="Times New Roman"/>
          <w:sz w:val="24"/>
          <w:szCs w:val="24"/>
        </w:rPr>
      </w:pPr>
      <w:r w:rsidRPr="00327FBF">
        <w:rPr>
          <w:rFonts w:ascii="Times New Roman" w:eastAsia="Calibri" w:hAnsi="Times New Roman" w:cs="Times New Roman"/>
          <w:sz w:val="24"/>
          <w:szCs w:val="24"/>
        </w:rPr>
        <w:t>Качество образования и его эффективность</w:t>
      </w:r>
      <w:r w:rsidR="000711A8">
        <w:rPr>
          <w:rFonts w:ascii="Times New Roman" w:eastAsia="Calibri" w:hAnsi="Times New Roman" w:cs="Times New Roman"/>
          <w:sz w:val="24"/>
          <w:szCs w:val="24"/>
        </w:rPr>
        <w:t xml:space="preserve"> в наибольшей степени завися</w:t>
      </w:r>
      <w:r w:rsidRPr="00327FBF">
        <w:rPr>
          <w:rFonts w:ascii="Times New Roman" w:eastAsia="Calibri" w:hAnsi="Times New Roman" w:cs="Times New Roman"/>
          <w:sz w:val="24"/>
          <w:szCs w:val="24"/>
        </w:rPr>
        <w:t>т от профессиональных характеристик педагогического коллектива, его квалификации, способности, опыта работы</w:t>
      </w:r>
      <w:r w:rsidR="00F076B5">
        <w:rPr>
          <w:rFonts w:ascii="Times New Roman" w:eastAsia="Calibri" w:hAnsi="Times New Roman" w:cs="Times New Roman"/>
          <w:sz w:val="24"/>
          <w:szCs w:val="24"/>
        </w:rPr>
        <w:t>.</w:t>
      </w:r>
    </w:p>
    <w:p w:rsidR="0039579B" w:rsidRPr="0039579B" w:rsidRDefault="00C50727" w:rsidP="00C13554">
      <w:pPr>
        <w:widowControl w:val="0"/>
        <w:ind w:firstLine="567"/>
        <w:contextualSpacing/>
        <w:jc w:val="both"/>
        <w:rPr>
          <w:rFonts w:ascii="Times New Roman" w:eastAsia="Times New Roman" w:hAnsi="Times New Roman" w:cs="Times New Roman"/>
          <w:color w:val="000080"/>
          <w:sz w:val="24"/>
          <w:szCs w:val="24"/>
          <w:lang w:eastAsia="ru-RU"/>
        </w:rPr>
      </w:pPr>
      <w:r w:rsidRPr="00C50727">
        <w:rPr>
          <w:rFonts w:ascii="Times New Roman" w:hAnsi="Times New Roman" w:cs="Times New Roman"/>
          <w:sz w:val="24"/>
          <w:szCs w:val="24"/>
        </w:rPr>
        <w:t>К началу учебного года школа была полностью укомплектована педагогическими кадрами и обслуживающим персоналом.</w:t>
      </w:r>
      <w:r>
        <w:t xml:space="preserve"> </w:t>
      </w:r>
      <w:r w:rsidR="00327FBF" w:rsidRPr="00327FBF">
        <w:rPr>
          <w:rFonts w:ascii="Times New Roman" w:eastAsia="Times New Roman" w:hAnsi="Times New Roman" w:cs="Times New Roman"/>
          <w:sz w:val="24"/>
          <w:szCs w:val="24"/>
          <w:lang w:eastAsia="ru-RU"/>
        </w:rPr>
        <w:t>Числен</w:t>
      </w:r>
      <w:r w:rsidR="003A0083">
        <w:rPr>
          <w:rFonts w:ascii="Times New Roman" w:eastAsia="Times New Roman" w:hAnsi="Times New Roman" w:cs="Times New Roman"/>
          <w:sz w:val="24"/>
          <w:szCs w:val="24"/>
          <w:lang w:eastAsia="ru-RU"/>
        </w:rPr>
        <w:t>ность педагогов школы  составляло</w:t>
      </w:r>
      <w:r w:rsidR="00327FBF" w:rsidRPr="00327FBF">
        <w:rPr>
          <w:rFonts w:ascii="Times New Roman" w:eastAsia="Times New Roman" w:hAnsi="Times New Roman" w:cs="Times New Roman"/>
          <w:sz w:val="24"/>
          <w:szCs w:val="24"/>
          <w:lang w:eastAsia="ru-RU"/>
        </w:rPr>
        <w:t xml:space="preserve"> </w:t>
      </w:r>
      <w:r w:rsidR="00F076B5">
        <w:rPr>
          <w:rFonts w:ascii="Times New Roman" w:eastAsia="Times New Roman" w:hAnsi="Times New Roman" w:cs="Times New Roman"/>
          <w:sz w:val="24"/>
          <w:szCs w:val="24"/>
          <w:lang w:eastAsia="ru-RU"/>
        </w:rPr>
        <w:t>22</w:t>
      </w:r>
      <w:r w:rsidR="00327FBF" w:rsidRPr="00327FBF">
        <w:rPr>
          <w:rFonts w:ascii="Times New Roman" w:eastAsia="Times New Roman" w:hAnsi="Times New Roman" w:cs="Times New Roman"/>
          <w:sz w:val="24"/>
          <w:szCs w:val="24"/>
          <w:lang w:eastAsia="ru-RU"/>
        </w:rPr>
        <w:t xml:space="preserve">  человек</w:t>
      </w:r>
      <w:r w:rsidR="00F076B5">
        <w:rPr>
          <w:rFonts w:ascii="Times New Roman" w:eastAsia="Times New Roman" w:hAnsi="Times New Roman" w:cs="Times New Roman"/>
          <w:sz w:val="24"/>
          <w:szCs w:val="24"/>
          <w:lang w:eastAsia="ru-RU"/>
        </w:rPr>
        <w:t>а</w:t>
      </w:r>
      <w:r w:rsidR="00327FBF" w:rsidRPr="00327FBF">
        <w:rPr>
          <w:rFonts w:ascii="Times New Roman" w:eastAsia="Times New Roman" w:hAnsi="Times New Roman" w:cs="Times New Roman"/>
          <w:sz w:val="24"/>
          <w:szCs w:val="24"/>
          <w:lang w:eastAsia="ru-RU"/>
        </w:rPr>
        <w:t xml:space="preserve">, из них </w:t>
      </w:r>
      <w:r w:rsidR="00F076B5">
        <w:rPr>
          <w:rFonts w:ascii="Times New Roman" w:eastAsia="Times New Roman" w:hAnsi="Times New Roman" w:cs="Times New Roman"/>
          <w:sz w:val="24"/>
          <w:szCs w:val="24"/>
          <w:lang w:eastAsia="ru-RU"/>
        </w:rPr>
        <w:t xml:space="preserve">3 </w:t>
      </w:r>
      <w:r w:rsidR="000711A8">
        <w:rPr>
          <w:rFonts w:ascii="Times New Roman" w:eastAsia="Times New Roman" w:hAnsi="Times New Roman" w:cs="Times New Roman"/>
          <w:sz w:val="24"/>
          <w:szCs w:val="24"/>
          <w:lang w:eastAsia="ru-RU"/>
        </w:rPr>
        <w:t>руководящих работника</w:t>
      </w:r>
      <w:r w:rsidR="00327FBF" w:rsidRPr="00327FBF">
        <w:rPr>
          <w:rFonts w:ascii="Times New Roman" w:eastAsia="Times New Roman" w:hAnsi="Times New Roman" w:cs="Times New Roman"/>
          <w:sz w:val="24"/>
          <w:szCs w:val="24"/>
          <w:lang w:eastAsia="ru-RU"/>
        </w:rPr>
        <w:t xml:space="preserve">, 1 педагог-психолог.  </w:t>
      </w:r>
      <w:r w:rsidR="006278E3">
        <w:rPr>
          <w:rFonts w:ascii="Times New Roman" w:eastAsia="Times New Roman" w:hAnsi="Times New Roman" w:cs="Times New Roman"/>
          <w:sz w:val="24"/>
          <w:szCs w:val="24"/>
          <w:lang w:eastAsia="ru-RU"/>
        </w:rPr>
        <w:t>С</w:t>
      </w:r>
      <w:r w:rsidR="0039579B" w:rsidRPr="0039579B">
        <w:rPr>
          <w:rFonts w:ascii="Times New Roman" w:eastAsia="Times New Roman" w:hAnsi="Times New Roman" w:cs="Times New Roman"/>
          <w:sz w:val="24"/>
          <w:szCs w:val="24"/>
          <w:lang w:eastAsia="ru-RU"/>
        </w:rPr>
        <w:t xml:space="preserve"> высшим образованием 18 учителей, </w:t>
      </w:r>
      <w:r w:rsidR="0039579B" w:rsidRPr="00AC1320">
        <w:rPr>
          <w:rFonts w:ascii="Times New Roman" w:eastAsia="Times New Roman" w:hAnsi="Times New Roman" w:cs="Times New Roman"/>
          <w:sz w:val="24"/>
          <w:szCs w:val="24"/>
          <w:lang w:eastAsia="ru-RU"/>
        </w:rPr>
        <w:t>4</w:t>
      </w:r>
      <w:r w:rsidR="0039579B" w:rsidRPr="0039579B">
        <w:rPr>
          <w:rFonts w:ascii="Times New Roman" w:eastAsia="Times New Roman" w:hAnsi="Times New Roman" w:cs="Times New Roman"/>
          <w:sz w:val="24"/>
          <w:szCs w:val="24"/>
          <w:lang w:eastAsia="ru-RU"/>
        </w:rPr>
        <w:t xml:space="preserve"> учителя имеют среднее специальное образование.</w:t>
      </w:r>
    </w:p>
    <w:p w:rsidR="006278E3" w:rsidRDefault="0039579B" w:rsidP="00525A22">
      <w:pPr>
        <w:spacing w:after="0"/>
        <w:ind w:firstLine="708"/>
        <w:jc w:val="both"/>
        <w:rPr>
          <w:rFonts w:ascii="Times New Roman" w:eastAsia="Calibri" w:hAnsi="Times New Roman" w:cs="Times New Roman"/>
          <w:sz w:val="24"/>
          <w:szCs w:val="24"/>
          <w:lang w:eastAsia="ru-RU"/>
        </w:rPr>
      </w:pPr>
      <w:r w:rsidRPr="0039579B">
        <w:rPr>
          <w:rFonts w:ascii="Times New Roman" w:eastAsia="Calibri" w:hAnsi="Times New Roman" w:cs="Times New Roman"/>
          <w:sz w:val="24"/>
          <w:szCs w:val="24"/>
          <w:lang w:eastAsia="ru-RU"/>
        </w:rPr>
        <w:t>Анализ квалификационной подготовки педагогов показывает, что в школе 68,2% учителей имеют первую и высшую квалификационные категории, 82% учителей с высшим образованием.</w:t>
      </w:r>
    </w:p>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b/>
          <w:i/>
          <w:sz w:val="24"/>
          <w:szCs w:val="24"/>
          <w:lang w:eastAsia="ru-RU"/>
        </w:rPr>
        <w:t>Состав и квалификация педагогических кадров</w:t>
      </w:r>
    </w:p>
    <w:tbl>
      <w:tblPr>
        <w:tblW w:w="87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395"/>
        <w:gridCol w:w="1559"/>
        <w:gridCol w:w="2775"/>
      </w:tblGrid>
      <w:tr w:rsidR="0039579B" w:rsidRPr="0039579B" w:rsidTr="00021616">
        <w:trPr>
          <w:trHeight w:val="331"/>
          <w:jc w:val="center"/>
        </w:trPr>
        <w:tc>
          <w:tcPr>
            <w:tcW w:w="4395" w:type="dxa"/>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Параметры</w:t>
            </w:r>
          </w:p>
        </w:tc>
        <w:tc>
          <w:tcPr>
            <w:tcW w:w="1559" w:type="dxa"/>
            <w:tcBorders>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Всего</w:t>
            </w:r>
          </w:p>
        </w:tc>
        <w:tc>
          <w:tcPr>
            <w:tcW w:w="2775" w:type="dxa"/>
            <w:tcBorders>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к общему числу педагогических работников</w:t>
            </w:r>
          </w:p>
        </w:tc>
      </w:tr>
      <w:tr w:rsidR="0039579B" w:rsidRPr="0039579B" w:rsidTr="00C44B35">
        <w:trPr>
          <w:trHeight w:val="518"/>
          <w:jc w:val="center"/>
        </w:trPr>
        <w:tc>
          <w:tcPr>
            <w:tcW w:w="4395" w:type="dxa"/>
            <w:tcBorders>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b/>
                <w:color w:val="000000"/>
                <w:sz w:val="24"/>
                <w:szCs w:val="24"/>
                <w:lang w:eastAsia="ru-RU"/>
              </w:rPr>
              <w:lastRenderedPageBreak/>
              <w:t>Имеют образование</w:t>
            </w:r>
            <w:r w:rsidRPr="0039579B">
              <w:rPr>
                <w:rFonts w:ascii="Times New Roman" w:eastAsia="Times New Roman" w:hAnsi="Times New Roman" w:cs="Times New Roman"/>
                <w:color w:val="000000"/>
                <w:sz w:val="24"/>
                <w:szCs w:val="24"/>
                <w:lang w:eastAsia="ru-RU"/>
              </w:rPr>
              <w:t>:</w:t>
            </w:r>
          </w:p>
          <w:p w:rsidR="0039579B" w:rsidRPr="0039579B" w:rsidRDefault="0039579B" w:rsidP="00C13554">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xml:space="preserve">- высшее   образование </w:t>
            </w:r>
          </w:p>
        </w:tc>
        <w:tc>
          <w:tcPr>
            <w:tcW w:w="1559" w:type="dxa"/>
            <w:tcBorders>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18</w:t>
            </w:r>
          </w:p>
        </w:tc>
        <w:tc>
          <w:tcPr>
            <w:tcW w:w="2775" w:type="dxa"/>
            <w:tcBorders>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xml:space="preserve">82%  </w:t>
            </w:r>
          </w:p>
        </w:tc>
      </w:tr>
      <w:tr w:rsidR="0039579B" w:rsidRPr="0039579B" w:rsidTr="00C44B35">
        <w:trPr>
          <w:trHeight w:val="284"/>
          <w:jc w:val="center"/>
        </w:trPr>
        <w:tc>
          <w:tcPr>
            <w:tcW w:w="4395" w:type="dxa"/>
            <w:tcBorders>
              <w:top w:val="single" w:sz="4" w:space="0" w:color="auto"/>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xml:space="preserve">- среднее специальное образование </w:t>
            </w:r>
          </w:p>
        </w:tc>
        <w:tc>
          <w:tcPr>
            <w:tcW w:w="1559" w:type="dxa"/>
            <w:tcBorders>
              <w:top w:val="single" w:sz="4" w:space="0" w:color="auto"/>
              <w:bottom w:val="single" w:sz="4" w:space="0" w:color="auto"/>
            </w:tcBorders>
          </w:tcPr>
          <w:p w:rsidR="0039579B" w:rsidRPr="002334D4"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2334D4">
              <w:rPr>
                <w:rFonts w:ascii="Times New Roman" w:eastAsia="Times New Roman" w:hAnsi="Times New Roman" w:cs="Times New Roman"/>
                <w:color w:val="000000"/>
                <w:sz w:val="24"/>
                <w:szCs w:val="24"/>
                <w:lang w:eastAsia="ru-RU"/>
              </w:rPr>
              <w:t>4</w:t>
            </w:r>
          </w:p>
        </w:tc>
        <w:tc>
          <w:tcPr>
            <w:tcW w:w="2775" w:type="dxa"/>
            <w:tcBorders>
              <w:top w:val="single" w:sz="4" w:space="0" w:color="auto"/>
              <w:bottom w:val="single" w:sz="4" w:space="0" w:color="auto"/>
            </w:tcBorders>
          </w:tcPr>
          <w:p w:rsidR="0039579B" w:rsidRPr="002334D4"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2334D4">
              <w:rPr>
                <w:rFonts w:ascii="Times New Roman" w:eastAsia="Times New Roman" w:hAnsi="Times New Roman" w:cs="Times New Roman"/>
                <w:color w:val="000000"/>
                <w:sz w:val="24"/>
                <w:szCs w:val="24"/>
                <w:lang w:eastAsia="ru-RU"/>
              </w:rPr>
              <w:t xml:space="preserve">18% </w:t>
            </w:r>
          </w:p>
        </w:tc>
      </w:tr>
      <w:tr w:rsidR="0039579B" w:rsidRPr="0039579B" w:rsidTr="00C44B35">
        <w:trPr>
          <w:trHeight w:val="517"/>
          <w:jc w:val="center"/>
        </w:trPr>
        <w:tc>
          <w:tcPr>
            <w:tcW w:w="4395" w:type="dxa"/>
            <w:tcBorders>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b/>
                <w:color w:val="000000"/>
                <w:sz w:val="24"/>
                <w:szCs w:val="24"/>
                <w:lang w:eastAsia="ru-RU"/>
              </w:rPr>
            </w:pPr>
            <w:r w:rsidRPr="0039579B">
              <w:rPr>
                <w:rFonts w:ascii="Times New Roman" w:eastAsia="Times New Roman" w:hAnsi="Times New Roman" w:cs="Times New Roman"/>
                <w:b/>
                <w:color w:val="000000"/>
                <w:sz w:val="24"/>
                <w:szCs w:val="24"/>
                <w:lang w:eastAsia="ru-RU"/>
              </w:rPr>
              <w:t>Имеют квалификационные категории:</w:t>
            </w:r>
          </w:p>
          <w:p w:rsidR="0039579B" w:rsidRPr="0039579B" w:rsidRDefault="0039579B" w:rsidP="00C13554">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высшую</w:t>
            </w:r>
          </w:p>
        </w:tc>
        <w:tc>
          <w:tcPr>
            <w:tcW w:w="1559" w:type="dxa"/>
            <w:tcBorders>
              <w:bottom w:val="single" w:sz="4" w:space="0" w:color="auto"/>
            </w:tcBorders>
          </w:tcPr>
          <w:p w:rsidR="003B1487" w:rsidRDefault="003B1487"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39579B" w:rsidRPr="0039579B" w:rsidRDefault="003B1487"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775" w:type="dxa"/>
            <w:tcBorders>
              <w:bottom w:val="single" w:sz="4" w:space="0" w:color="auto"/>
            </w:tcBorders>
          </w:tcPr>
          <w:p w:rsidR="003B1487" w:rsidRDefault="003B1487"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p>
          <w:p w:rsidR="0039579B" w:rsidRPr="0039579B" w:rsidRDefault="00021616"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w:t>
            </w:r>
            <w:r w:rsidR="0039579B" w:rsidRPr="0039579B">
              <w:rPr>
                <w:rFonts w:ascii="Times New Roman" w:eastAsia="Times New Roman" w:hAnsi="Times New Roman" w:cs="Times New Roman"/>
                <w:color w:val="000000"/>
                <w:sz w:val="24"/>
                <w:szCs w:val="24"/>
                <w:lang w:eastAsia="ru-RU"/>
              </w:rPr>
              <w:t>%</w:t>
            </w:r>
          </w:p>
        </w:tc>
      </w:tr>
      <w:tr w:rsidR="0039579B" w:rsidRPr="0039579B" w:rsidTr="00C44B35">
        <w:trPr>
          <w:trHeight w:val="304"/>
          <w:jc w:val="center"/>
        </w:trPr>
        <w:tc>
          <w:tcPr>
            <w:tcW w:w="4395" w:type="dxa"/>
            <w:tcBorders>
              <w:top w:val="single" w:sz="4" w:space="0" w:color="auto"/>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b/>
                <w:color w:val="000000"/>
                <w:sz w:val="24"/>
                <w:szCs w:val="24"/>
                <w:lang w:eastAsia="ru-RU"/>
              </w:rPr>
            </w:pPr>
            <w:r w:rsidRPr="0039579B">
              <w:rPr>
                <w:rFonts w:ascii="Times New Roman" w:eastAsia="Times New Roman" w:hAnsi="Times New Roman" w:cs="Times New Roman"/>
                <w:color w:val="000000"/>
                <w:sz w:val="24"/>
                <w:szCs w:val="24"/>
                <w:lang w:eastAsia="ru-RU"/>
              </w:rPr>
              <w:t>- первую</w:t>
            </w:r>
          </w:p>
        </w:tc>
        <w:tc>
          <w:tcPr>
            <w:tcW w:w="1559" w:type="dxa"/>
            <w:tcBorders>
              <w:top w:val="single" w:sz="4" w:space="0" w:color="auto"/>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7</w:t>
            </w:r>
          </w:p>
        </w:tc>
        <w:tc>
          <w:tcPr>
            <w:tcW w:w="2775" w:type="dxa"/>
            <w:tcBorders>
              <w:top w:val="single" w:sz="4" w:space="0" w:color="auto"/>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31,8%</w:t>
            </w:r>
          </w:p>
        </w:tc>
      </w:tr>
      <w:tr w:rsidR="0039579B" w:rsidRPr="0039579B" w:rsidTr="00C44B35">
        <w:trPr>
          <w:trHeight w:val="285"/>
          <w:jc w:val="center"/>
        </w:trPr>
        <w:tc>
          <w:tcPr>
            <w:tcW w:w="4395" w:type="dxa"/>
            <w:tcBorders>
              <w:top w:val="single" w:sz="4" w:space="0" w:color="auto"/>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СЗД</w:t>
            </w:r>
          </w:p>
        </w:tc>
        <w:tc>
          <w:tcPr>
            <w:tcW w:w="1559" w:type="dxa"/>
            <w:tcBorders>
              <w:top w:val="single" w:sz="4" w:space="0" w:color="auto"/>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1</w:t>
            </w:r>
          </w:p>
        </w:tc>
        <w:tc>
          <w:tcPr>
            <w:tcW w:w="2775" w:type="dxa"/>
            <w:tcBorders>
              <w:top w:val="single" w:sz="4" w:space="0" w:color="auto"/>
              <w:bottom w:val="single" w:sz="4" w:space="0" w:color="auto"/>
            </w:tcBorders>
          </w:tcPr>
          <w:p w:rsidR="0039579B" w:rsidRPr="0039579B" w:rsidRDefault="0039579B"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xml:space="preserve">4,5% </w:t>
            </w:r>
          </w:p>
        </w:tc>
      </w:tr>
      <w:tr w:rsidR="0039579B" w:rsidRPr="0039579B" w:rsidTr="006278E3">
        <w:trPr>
          <w:trHeight w:val="254"/>
          <w:jc w:val="center"/>
        </w:trPr>
        <w:tc>
          <w:tcPr>
            <w:tcW w:w="4395" w:type="dxa"/>
            <w:tcBorders>
              <w:top w:val="single" w:sz="4" w:space="0" w:color="auto"/>
              <w:bottom w:val="single" w:sz="4" w:space="0" w:color="auto"/>
            </w:tcBorders>
          </w:tcPr>
          <w:p w:rsidR="0039579B" w:rsidRPr="0039579B" w:rsidRDefault="0039579B" w:rsidP="003B1487">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xml:space="preserve">- без категории </w:t>
            </w:r>
            <w:r w:rsidR="003B1487">
              <w:rPr>
                <w:rFonts w:ascii="Times New Roman" w:eastAsia="Times New Roman" w:hAnsi="Times New Roman" w:cs="Times New Roman"/>
                <w:color w:val="000000"/>
                <w:sz w:val="24"/>
                <w:szCs w:val="24"/>
                <w:lang w:eastAsia="ru-RU"/>
              </w:rPr>
              <w:t xml:space="preserve"> </w:t>
            </w:r>
          </w:p>
        </w:tc>
        <w:tc>
          <w:tcPr>
            <w:tcW w:w="1559" w:type="dxa"/>
            <w:tcBorders>
              <w:top w:val="single" w:sz="4" w:space="0" w:color="auto"/>
              <w:bottom w:val="single" w:sz="4" w:space="0" w:color="auto"/>
            </w:tcBorders>
          </w:tcPr>
          <w:p w:rsidR="0039579B" w:rsidRPr="0039579B" w:rsidRDefault="00021616"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775" w:type="dxa"/>
            <w:tcBorders>
              <w:top w:val="single" w:sz="4" w:space="0" w:color="auto"/>
              <w:bottom w:val="single" w:sz="4" w:space="0" w:color="auto"/>
            </w:tcBorders>
          </w:tcPr>
          <w:p w:rsidR="0039579B" w:rsidRPr="0039579B" w:rsidRDefault="00021616" w:rsidP="00C13554">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w:t>
            </w:r>
            <w:r w:rsidR="005A3D13">
              <w:rPr>
                <w:rFonts w:ascii="Times New Roman" w:eastAsia="Times New Roman" w:hAnsi="Times New Roman" w:cs="Times New Roman"/>
                <w:color w:val="000000"/>
                <w:sz w:val="24"/>
                <w:szCs w:val="24"/>
                <w:lang w:eastAsia="ru-RU"/>
              </w:rPr>
              <w:t>%</w:t>
            </w:r>
          </w:p>
        </w:tc>
      </w:tr>
      <w:tr w:rsidR="0039579B" w:rsidRPr="0039579B" w:rsidTr="00C44B35">
        <w:trPr>
          <w:trHeight w:val="279"/>
          <w:jc w:val="center"/>
        </w:trPr>
        <w:tc>
          <w:tcPr>
            <w:tcW w:w="4395" w:type="dxa"/>
          </w:tcPr>
          <w:p w:rsidR="0039579B" w:rsidRPr="0039579B" w:rsidRDefault="0039579B" w:rsidP="00C13554">
            <w:pPr>
              <w:spacing w:after="0"/>
              <w:rPr>
                <w:rFonts w:ascii="Times New Roman" w:eastAsia="Times New Roman" w:hAnsi="Times New Roman" w:cs="Times New Roman"/>
                <w:b/>
                <w:sz w:val="24"/>
                <w:szCs w:val="24"/>
              </w:rPr>
            </w:pPr>
            <w:r w:rsidRPr="0039579B">
              <w:rPr>
                <w:rFonts w:ascii="Times New Roman" w:eastAsia="Times New Roman" w:hAnsi="Times New Roman" w:cs="Times New Roman"/>
                <w:b/>
                <w:sz w:val="24"/>
                <w:szCs w:val="24"/>
              </w:rPr>
              <w:t>Имеют стаж работы</w:t>
            </w:r>
          </w:p>
        </w:tc>
        <w:tc>
          <w:tcPr>
            <w:tcW w:w="1559"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p>
        </w:tc>
        <w:tc>
          <w:tcPr>
            <w:tcW w:w="2775"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p>
        </w:tc>
      </w:tr>
      <w:tr w:rsidR="0039579B" w:rsidRPr="0039579B" w:rsidTr="00C44B35">
        <w:trPr>
          <w:trHeight w:val="258"/>
          <w:jc w:val="center"/>
        </w:trPr>
        <w:tc>
          <w:tcPr>
            <w:tcW w:w="4395" w:type="dxa"/>
          </w:tcPr>
          <w:p w:rsidR="0039579B" w:rsidRPr="0039579B" w:rsidRDefault="0039579B" w:rsidP="00C13554">
            <w:pPr>
              <w:spacing w:after="0"/>
              <w:rPr>
                <w:rFonts w:ascii="Times New Roman" w:eastAsia="Times New Roman" w:hAnsi="Times New Roman" w:cs="Times New Roman"/>
                <w:sz w:val="24"/>
                <w:szCs w:val="24"/>
              </w:rPr>
            </w:pPr>
            <w:r w:rsidRPr="0039579B">
              <w:rPr>
                <w:rFonts w:ascii="Times New Roman" w:eastAsia="Times New Roman" w:hAnsi="Times New Roman" w:cs="Times New Roman"/>
                <w:sz w:val="24"/>
                <w:szCs w:val="24"/>
              </w:rPr>
              <w:t>1-3</w:t>
            </w:r>
          </w:p>
        </w:tc>
        <w:tc>
          <w:tcPr>
            <w:tcW w:w="1559"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6</w:t>
            </w:r>
          </w:p>
        </w:tc>
        <w:tc>
          <w:tcPr>
            <w:tcW w:w="2775"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27,3%</w:t>
            </w:r>
          </w:p>
        </w:tc>
      </w:tr>
      <w:tr w:rsidR="0039579B" w:rsidRPr="0039579B" w:rsidTr="00C44B35">
        <w:trPr>
          <w:jc w:val="center"/>
        </w:trPr>
        <w:tc>
          <w:tcPr>
            <w:tcW w:w="4395" w:type="dxa"/>
          </w:tcPr>
          <w:p w:rsidR="0039579B" w:rsidRPr="0039579B" w:rsidRDefault="0039579B" w:rsidP="00C13554">
            <w:pPr>
              <w:spacing w:after="0"/>
              <w:rPr>
                <w:rFonts w:ascii="Times New Roman" w:eastAsia="Times New Roman" w:hAnsi="Times New Roman" w:cs="Times New Roman"/>
                <w:sz w:val="24"/>
                <w:szCs w:val="24"/>
              </w:rPr>
            </w:pPr>
            <w:r w:rsidRPr="0039579B">
              <w:rPr>
                <w:rFonts w:ascii="Times New Roman" w:eastAsia="Times New Roman" w:hAnsi="Times New Roman" w:cs="Times New Roman"/>
                <w:sz w:val="24"/>
                <w:szCs w:val="24"/>
              </w:rPr>
              <w:t>5- 10 лет</w:t>
            </w:r>
          </w:p>
        </w:tc>
        <w:tc>
          <w:tcPr>
            <w:tcW w:w="1559"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1</w:t>
            </w:r>
          </w:p>
        </w:tc>
        <w:tc>
          <w:tcPr>
            <w:tcW w:w="2775"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4,5%</w:t>
            </w:r>
          </w:p>
        </w:tc>
      </w:tr>
      <w:tr w:rsidR="0039579B" w:rsidRPr="0039579B" w:rsidTr="00C44B35">
        <w:trPr>
          <w:jc w:val="center"/>
        </w:trPr>
        <w:tc>
          <w:tcPr>
            <w:tcW w:w="4395" w:type="dxa"/>
          </w:tcPr>
          <w:p w:rsidR="0039579B" w:rsidRPr="0039579B" w:rsidRDefault="0039579B" w:rsidP="00C13554">
            <w:pPr>
              <w:spacing w:after="0"/>
              <w:rPr>
                <w:rFonts w:ascii="Times New Roman" w:eastAsia="Times New Roman" w:hAnsi="Times New Roman" w:cs="Times New Roman"/>
                <w:sz w:val="24"/>
                <w:szCs w:val="24"/>
              </w:rPr>
            </w:pPr>
            <w:r w:rsidRPr="0039579B">
              <w:rPr>
                <w:rFonts w:ascii="Times New Roman" w:eastAsia="Times New Roman" w:hAnsi="Times New Roman" w:cs="Times New Roman"/>
                <w:sz w:val="24"/>
                <w:szCs w:val="24"/>
              </w:rPr>
              <w:t>10-20</w:t>
            </w:r>
          </w:p>
        </w:tc>
        <w:tc>
          <w:tcPr>
            <w:tcW w:w="1559"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 xml:space="preserve"> 2</w:t>
            </w:r>
          </w:p>
        </w:tc>
        <w:tc>
          <w:tcPr>
            <w:tcW w:w="2775"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9%</w:t>
            </w:r>
          </w:p>
        </w:tc>
      </w:tr>
      <w:tr w:rsidR="0039579B" w:rsidRPr="0039579B" w:rsidTr="00C44B35">
        <w:trPr>
          <w:jc w:val="center"/>
        </w:trPr>
        <w:tc>
          <w:tcPr>
            <w:tcW w:w="4395" w:type="dxa"/>
          </w:tcPr>
          <w:p w:rsidR="0039579B" w:rsidRPr="0039579B" w:rsidRDefault="0039579B" w:rsidP="00C13554">
            <w:pPr>
              <w:spacing w:after="0"/>
              <w:rPr>
                <w:rFonts w:ascii="Times New Roman" w:eastAsia="Times New Roman" w:hAnsi="Times New Roman" w:cs="Times New Roman"/>
                <w:sz w:val="24"/>
                <w:szCs w:val="24"/>
              </w:rPr>
            </w:pPr>
            <w:r w:rsidRPr="0039579B">
              <w:rPr>
                <w:rFonts w:ascii="Times New Roman" w:eastAsia="Times New Roman" w:hAnsi="Times New Roman" w:cs="Times New Roman"/>
                <w:sz w:val="24"/>
                <w:szCs w:val="24"/>
              </w:rPr>
              <w:t>Свыше 20 лет</w:t>
            </w:r>
          </w:p>
        </w:tc>
        <w:tc>
          <w:tcPr>
            <w:tcW w:w="1559"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13</w:t>
            </w:r>
          </w:p>
        </w:tc>
        <w:tc>
          <w:tcPr>
            <w:tcW w:w="2775" w:type="dxa"/>
          </w:tcPr>
          <w:p w:rsidR="0039579B" w:rsidRPr="0039579B" w:rsidRDefault="0039579B" w:rsidP="00C13554">
            <w:pPr>
              <w:spacing w:after="0"/>
              <w:jc w:val="center"/>
              <w:rPr>
                <w:rFonts w:ascii="Times New Roman" w:eastAsia="Times New Roman" w:hAnsi="Times New Roman" w:cs="Times New Roman"/>
                <w:color w:val="000000"/>
                <w:sz w:val="24"/>
                <w:szCs w:val="24"/>
                <w:lang w:eastAsia="ru-RU"/>
              </w:rPr>
            </w:pPr>
            <w:r w:rsidRPr="0039579B">
              <w:rPr>
                <w:rFonts w:ascii="Times New Roman" w:eastAsia="Times New Roman" w:hAnsi="Times New Roman" w:cs="Times New Roman"/>
                <w:color w:val="000000"/>
                <w:sz w:val="24"/>
                <w:szCs w:val="24"/>
                <w:lang w:eastAsia="ru-RU"/>
              </w:rPr>
              <w:t>59,1%</w:t>
            </w:r>
          </w:p>
        </w:tc>
      </w:tr>
      <w:tr w:rsidR="0039579B" w:rsidRPr="0039579B" w:rsidTr="00C44B35">
        <w:trPr>
          <w:jc w:val="center"/>
        </w:trPr>
        <w:tc>
          <w:tcPr>
            <w:tcW w:w="4395" w:type="dxa"/>
          </w:tcPr>
          <w:p w:rsidR="0039579B" w:rsidRPr="0039579B" w:rsidRDefault="0039579B" w:rsidP="00C13554">
            <w:pPr>
              <w:spacing w:after="0"/>
              <w:rPr>
                <w:rFonts w:ascii="Times New Roman" w:eastAsia="Times New Roman" w:hAnsi="Times New Roman" w:cs="Times New Roman"/>
                <w:i/>
                <w:sz w:val="24"/>
                <w:szCs w:val="24"/>
              </w:rPr>
            </w:pPr>
            <w:r w:rsidRPr="0039579B">
              <w:rPr>
                <w:rFonts w:ascii="Times New Roman" w:eastAsia="Times New Roman" w:hAnsi="Times New Roman" w:cs="Times New Roman"/>
                <w:i/>
                <w:sz w:val="24"/>
                <w:szCs w:val="24"/>
              </w:rPr>
              <w:t xml:space="preserve">                       21-30</w:t>
            </w:r>
          </w:p>
        </w:tc>
        <w:tc>
          <w:tcPr>
            <w:tcW w:w="1559" w:type="dxa"/>
          </w:tcPr>
          <w:p w:rsidR="0039579B" w:rsidRPr="0039579B" w:rsidRDefault="0039579B" w:rsidP="00C13554">
            <w:pPr>
              <w:spacing w:after="0"/>
              <w:jc w:val="center"/>
              <w:rPr>
                <w:rFonts w:ascii="Times New Roman" w:eastAsia="Times New Roman" w:hAnsi="Times New Roman" w:cs="Times New Roman"/>
                <w:i/>
                <w:color w:val="000000"/>
                <w:sz w:val="24"/>
                <w:szCs w:val="24"/>
                <w:lang w:eastAsia="ru-RU"/>
              </w:rPr>
            </w:pPr>
            <w:r w:rsidRPr="0039579B">
              <w:rPr>
                <w:rFonts w:ascii="Times New Roman" w:eastAsia="Times New Roman" w:hAnsi="Times New Roman" w:cs="Times New Roman"/>
                <w:i/>
                <w:color w:val="000000"/>
                <w:sz w:val="24"/>
                <w:szCs w:val="24"/>
                <w:lang w:eastAsia="ru-RU"/>
              </w:rPr>
              <w:t xml:space="preserve">5             </w:t>
            </w:r>
          </w:p>
        </w:tc>
        <w:tc>
          <w:tcPr>
            <w:tcW w:w="2775" w:type="dxa"/>
          </w:tcPr>
          <w:p w:rsidR="0039579B" w:rsidRPr="0039579B" w:rsidRDefault="0039579B" w:rsidP="00C13554">
            <w:pPr>
              <w:spacing w:after="0"/>
              <w:jc w:val="center"/>
              <w:rPr>
                <w:rFonts w:ascii="Times New Roman" w:eastAsia="Times New Roman" w:hAnsi="Times New Roman" w:cs="Times New Roman"/>
                <w:i/>
                <w:color w:val="000000"/>
                <w:sz w:val="24"/>
                <w:szCs w:val="24"/>
                <w:lang w:eastAsia="ru-RU"/>
              </w:rPr>
            </w:pPr>
            <w:r w:rsidRPr="0039579B">
              <w:rPr>
                <w:rFonts w:ascii="Times New Roman" w:eastAsia="Times New Roman" w:hAnsi="Times New Roman" w:cs="Times New Roman"/>
                <w:i/>
                <w:color w:val="000000"/>
                <w:sz w:val="24"/>
                <w:szCs w:val="24"/>
                <w:lang w:eastAsia="ru-RU"/>
              </w:rPr>
              <w:t>22,7%</w:t>
            </w:r>
          </w:p>
        </w:tc>
      </w:tr>
      <w:tr w:rsidR="0039579B" w:rsidRPr="0039579B" w:rsidTr="00C44B35">
        <w:trPr>
          <w:jc w:val="center"/>
        </w:trPr>
        <w:tc>
          <w:tcPr>
            <w:tcW w:w="4395" w:type="dxa"/>
          </w:tcPr>
          <w:p w:rsidR="0039579B" w:rsidRPr="0039579B" w:rsidRDefault="0039579B" w:rsidP="00C13554">
            <w:pPr>
              <w:spacing w:after="0"/>
              <w:rPr>
                <w:rFonts w:ascii="Times New Roman" w:eastAsia="Times New Roman" w:hAnsi="Times New Roman" w:cs="Times New Roman"/>
                <w:i/>
                <w:sz w:val="24"/>
                <w:szCs w:val="24"/>
              </w:rPr>
            </w:pPr>
            <w:r w:rsidRPr="0039579B">
              <w:rPr>
                <w:rFonts w:ascii="Times New Roman" w:eastAsia="Times New Roman" w:hAnsi="Times New Roman" w:cs="Times New Roman"/>
                <w:i/>
                <w:sz w:val="24"/>
                <w:szCs w:val="24"/>
              </w:rPr>
              <w:t xml:space="preserve">                       31 и более</w:t>
            </w:r>
          </w:p>
        </w:tc>
        <w:tc>
          <w:tcPr>
            <w:tcW w:w="1559" w:type="dxa"/>
          </w:tcPr>
          <w:p w:rsidR="0039579B" w:rsidRPr="0039579B" w:rsidRDefault="0039579B" w:rsidP="00C13554">
            <w:pPr>
              <w:tabs>
                <w:tab w:val="left" w:pos="645"/>
                <w:tab w:val="center" w:pos="736"/>
              </w:tabs>
              <w:spacing w:after="0"/>
              <w:rPr>
                <w:rFonts w:ascii="Times New Roman" w:eastAsia="Times New Roman" w:hAnsi="Times New Roman" w:cs="Times New Roman"/>
                <w:i/>
                <w:color w:val="000000"/>
                <w:sz w:val="24"/>
                <w:szCs w:val="24"/>
                <w:lang w:eastAsia="ru-RU"/>
              </w:rPr>
            </w:pPr>
            <w:r w:rsidRPr="0039579B">
              <w:rPr>
                <w:rFonts w:ascii="Times New Roman" w:eastAsia="Times New Roman" w:hAnsi="Times New Roman" w:cs="Times New Roman"/>
                <w:i/>
                <w:color w:val="000000"/>
                <w:sz w:val="24"/>
                <w:szCs w:val="24"/>
                <w:lang w:eastAsia="ru-RU"/>
              </w:rPr>
              <w:tab/>
              <w:t>8</w:t>
            </w:r>
          </w:p>
        </w:tc>
        <w:tc>
          <w:tcPr>
            <w:tcW w:w="2775" w:type="dxa"/>
          </w:tcPr>
          <w:p w:rsidR="0039579B" w:rsidRPr="0039579B" w:rsidRDefault="0039579B" w:rsidP="00C13554">
            <w:pPr>
              <w:spacing w:after="0"/>
              <w:jc w:val="center"/>
              <w:rPr>
                <w:rFonts w:ascii="Times New Roman" w:eastAsia="Times New Roman" w:hAnsi="Times New Roman" w:cs="Times New Roman"/>
                <w:i/>
                <w:color w:val="000000"/>
                <w:sz w:val="24"/>
                <w:szCs w:val="24"/>
                <w:lang w:eastAsia="ru-RU"/>
              </w:rPr>
            </w:pPr>
            <w:r w:rsidRPr="0039579B">
              <w:rPr>
                <w:rFonts w:ascii="Times New Roman" w:eastAsia="Times New Roman" w:hAnsi="Times New Roman" w:cs="Times New Roman"/>
                <w:i/>
                <w:color w:val="000000"/>
                <w:sz w:val="24"/>
                <w:szCs w:val="24"/>
                <w:lang w:eastAsia="ru-RU"/>
              </w:rPr>
              <w:t>36,4%</w:t>
            </w:r>
          </w:p>
        </w:tc>
      </w:tr>
    </w:tbl>
    <w:p w:rsidR="0039579B" w:rsidRDefault="0039579B" w:rsidP="00C13554">
      <w:pPr>
        <w:shd w:val="clear" w:color="auto" w:fill="FFFFFF"/>
        <w:spacing w:after="0"/>
        <w:jc w:val="both"/>
        <w:rPr>
          <w:rFonts w:ascii="Times New Roman" w:eastAsia="Times New Roman" w:hAnsi="Times New Roman" w:cs="Times New Roman"/>
          <w:i/>
          <w:color w:val="3C4046"/>
          <w:sz w:val="24"/>
          <w:szCs w:val="24"/>
          <w:lang w:eastAsia="ru-RU"/>
        </w:rPr>
      </w:pPr>
    </w:p>
    <w:p w:rsidR="002334D4" w:rsidRDefault="00342757" w:rsidP="00C13554">
      <w:pPr>
        <w:ind w:firstLine="708"/>
        <w:contextualSpacing/>
        <w:jc w:val="both"/>
        <w:rPr>
          <w:rFonts w:ascii="Times New Roman" w:eastAsia="Times New Roman" w:hAnsi="Times New Roman" w:cs="Times New Roman"/>
          <w:sz w:val="24"/>
          <w:szCs w:val="24"/>
          <w:lang w:eastAsia="ru-RU"/>
        </w:rPr>
      </w:pPr>
      <w:r w:rsidRPr="00342757">
        <w:rPr>
          <w:rFonts w:ascii="Times New Roman" w:eastAsia="Times New Roman" w:hAnsi="Times New Roman" w:cs="Times New Roman"/>
          <w:sz w:val="24"/>
          <w:szCs w:val="24"/>
          <w:lang w:eastAsia="ru-RU"/>
        </w:rPr>
        <w:t>Нынешний педагогический коллектив представляет собой сбалансированное сочетание опытных педагогов, обладающих профессиональным уровнем, и молодых учителей.</w:t>
      </w:r>
      <w:r>
        <w:rPr>
          <w:rFonts w:ascii="Times New Roman" w:eastAsia="Times New Roman" w:hAnsi="Times New Roman" w:cs="Times New Roman"/>
          <w:sz w:val="24"/>
          <w:szCs w:val="24"/>
          <w:lang w:eastAsia="ru-RU"/>
        </w:rPr>
        <w:t xml:space="preserve"> </w:t>
      </w:r>
      <w:r w:rsidR="002334D4" w:rsidRPr="00342757">
        <w:rPr>
          <w:rFonts w:ascii="Times New Roman" w:eastAsia="Times New Roman" w:hAnsi="Times New Roman" w:cs="Times New Roman"/>
          <w:sz w:val="24"/>
          <w:szCs w:val="24"/>
          <w:lang w:eastAsia="ru-RU"/>
        </w:rPr>
        <w:t xml:space="preserve">59% педагогов – люди со стажем работы </w:t>
      </w:r>
      <w:r w:rsidR="00561F9A" w:rsidRPr="00342757">
        <w:rPr>
          <w:rFonts w:ascii="Times New Roman" w:eastAsia="Times New Roman" w:hAnsi="Times New Roman" w:cs="Times New Roman"/>
          <w:sz w:val="24"/>
          <w:szCs w:val="24"/>
          <w:lang w:eastAsia="ru-RU"/>
        </w:rPr>
        <w:t>свыше</w:t>
      </w:r>
      <w:r w:rsidR="002334D4" w:rsidRPr="00342757">
        <w:rPr>
          <w:rFonts w:ascii="Times New Roman" w:eastAsia="Times New Roman" w:hAnsi="Times New Roman" w:cs="Times New Roman"/>
          <w:sz w:val="24"/>
          <w:szCs w:val="24"/>
          <w:lang w:eastAsia="ru-RU"/>
        </w:rPr>
        <w:t xml:space="preserve"> 20 лет, обладающие больши</w:t>
      </w:r>
      <w:r w:rsidR="009077F8">
        <w:rPr>
          <w:rFonts w:ascii="Times New Roman" w:eastAsia="Times New Roman" w:hAnsi="Times New Roman" w:cs="Times New Roman"/>
          <w:sz w:val="24"/>
          <w:szCs w:val="24"/>
          <w:lang w:eastAsia="ru-RU"/>
        </w:rPr>
        <w:t>м опытом педагогической работы</w:t>
      </w:r>
      <w:r w:rsidR="002334D4" w:rsidRPr="00342757">
        <w:rPr>
          <w:rFonts w:ascii="Times New Roman" w:eastAsia="Times New Roman" w:hAnsi="Times New Roman" w:cs="Times New Roman"/>
          <w:sz w:val="24"/>
          <w:szCs w:val="24"/>
          <w:lang w:eastAsia="ru-RU"/>
        </w:rPr>
        <w:t>.</w:t>
      </w:r>
      <w:r w:rsidR="00BC284C" w:rsidRPr="00342757">
        <w:rPr>
          <w:rFonts w:ascii="Times New Roman" w:eastAsia="Times New Roman" w:hAnsi="Times New Roman" w:cs="Times New Roman"/>
          <w:sz w:val="24"/>
          <w:szCs w:val="24"/>
          <w:lang w:eastAsia="ru-RU"/>
        </w:rPr>
        <w:t xml:space="preserve"> Остальная часть учителей на оптимальном у</w:t>
      </w:r>
      <w:r w:rsidR="00C92870">
        <w:rPr>
          <w:rFonts w:ascii="Times New Roman" w:eastAsia="Times New Roman" w:hAnsi="Times New Roman" w:cs="Times New Roman"/>
          <w:sz w:val="24"/>
          <w:szCs w:val="24"/>
          <w:lang w:eastAsia="ru-RU"/>
        </w:rPr>
        <w:t xml:space="preserve">ровне сочетают творческие силы и </w:t>
      </w:r>
      <w:r w:rsidR="00BC284C" w:rsidRPr="00342757">
        <w:rPr>
          <w:rFonts w:ascii="Times New Roman" w:eastAsia="Times New Roman" w:hAnsi="Times New Roman" w:cs="Times New Roman"/>
          <w:sz w:val="24"/>
          <w:szCs w:val="24"/>
          <w:lang w:eastAsia="ru-RU"/>
        </w:rPr>
        <w:t>профессиональные способности</w:t>
      </w:r>
      <w:r w:rsidR="00C92870">
        <w:rPr>
          <w:rFonts w:ascii="Times New Roman" w:eastAsia="Times New Roman" w:hAnsi="Times New Roman" w:cs="Times New Roman"/>
          <w:sz w:val="24"/>
          <w:szCs w:val="24"/>
          <w:lang w:eastAsia="ru-RU"/>
        </w:rPr>
        <w:t>.</w:t>
      </w:r>
      <w:r w:rsidR="00BC284C" w:rsidRPr="00342757">
        <w:rPr>
          <w:rFonts w:ascii="Times New Roman" w:eastAsia="Times New Roman" w:hAnsi="Times New Roman" w:cs="Times New Roman"/>
          <w:sz w:val="24"/>
          <w:szCs w:val="24"/>
          <w:lang w:eastAsia="ru-RU"/>
        </w:rPr>
        <w:t xml:space="preserve"> </w:t>
      </w:r>
      <w:r w:rsidR="00C92870">
        <w:rPr>
          <w:rFonts w:ascii="Times New Roman" w:eastAsia="Times New Roman" w:hAnsi="Times New Roman" w:cs="Times New Roman"/>
          <w:sz w:val="24"/>
          <w:szCs w:val="24"/>
          <w:lang w:eastAsia="ru-RU"/>
        </w:rPr>
        <w:t xml:space="preserve"> </w:t>
      </w:r>
      <w:r w:rsidRPr="00342757">
        <w:rPr>
          <w:rFonts w:ascii="Times New Roman" w:eastAsia="Times New Roman" w:hAnsi="Times New Roman" w:cs="Times New Roman"/>
          <w:sz w:val="24"/>
          <w:szCs w:val="24"/>
          <w:lang w:eastAsia="ru-RU"/>
        </w:rPr>
        <w:t xml:space="preserve"> </w:t>
      </w:r>
    </w:p>
    <w:p w:rsidR="00C92870" w:rsidRPr="00C92870" w:rsidRDefault="00C92870" w:rsidP="00C13554">
      <w:pPr>
        <w:ind w:firstLine="708"/>
        <w:contextualSpacing/>
        <w:jc w:val="both"/>
        <w:rPr>
          <w:rFonts w:ascii="Times New Roman" w:eastAsia="Times New Roman" w:hAnsi="Times New Roman" w:cs="Times New Roman"/>
          <w:sz w:val="24"/>
          <w:szCs w:val="24"/>
          <w:lang w:eastAsia="ru-RU"/>
        </w:rPr>
      </w:pPr>
    </w:p>
    <w:p w:rsidR="009E73FE" w:rsidRPr="008F3CC1" w:rsidRDefault="009E73FE" w:rsidP="00C13554">
      <w:pPr>
        <w:spacing w:after="0"/>
        <w:jc w:val="both"/>
        <w:rPr>
          <w:rFonts w:ascii="Times New Roman" w:eastAsia="Times New Roman" w:hAnsi="Times New Roman" w:cs="Times New Roman"/>
          <w:b/>
          <w:i/>
          <w:color w:val="000000"/>
          <w:sz w:val="24"/>
          <w:szCs w:val="24"/>
          <w:lang w:eastAsia="ar-SA"/>
        </w:rPr>
      </w:pPr>
      <w:r w:rsidRPr="008F3CC1">
        <w:rPr>
          <w:rFonts w:ascii="Times New Roman" w:eastAsia="Times New Roman" w:hAnsi="Times New Roman" w:cs="Times New Roman"/>
          <w:b/>
          <w:i/>
          <w:color w:val="000000"/>
          <w:sz w:val="24"/>
          <w:szCs w:val="24"/>
          <w:lang w:eastAsia="ar-SA"/>
        </w:rPr>
        <w:t>3. Учебная деятельность.</w:t>
      </w:r>
    </w:p>
    <w:p w:rsidR="0039579B" w:rsidRPr="009056C5" w:rsidRDefault="002E7FD3" w:rsidP="00C13554">
      <w:pPr>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Качество образования в школе – состояние и результативность процесса образования</w:t>
      </w:r>
      <w:r w:rsidR="00E81773">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 xml:space="preserve"> и </w:t>
      </w:r>
      <w:r w:rsidR="0039579B" w:rsidRPr="0039579B">
        <w:rPr>
          <w:rFonts w:ascii="Times New Roman" w:eastAsia="Times New Roman" w:hAnsi="Times New Roman" w:cs="Times New Roman"/>
          <w:color w:val="000000"/>
          <w:sz w:val="24"/>
          <w:szCs w:val="24"/>
          <w:lang w:eastAsia="ar-SA"/>
        </w:rPr>
        <w:t>главный показатель любой школы</w:t>
      </w:r>
      <w:r>
        <w:rPr>
          <w:rFonts w:ascii="Times New Roman" w:eastAsia="Times New Roman" w:hAnsi="Times New Roman" w:cs="Times New Roman"/>
          <w:color w:val="000000"/>
          <w:sz w:val="24"/>
          <w:szCs w:val="24"/>
          <w:lang w:eastAsia="ar-SA"/>
        </w:rPr>
        <w:t xml:space="preserve">. </w:t>
      </w:r>
      <w:r w:rsidR="00E81773">
        <w:rPr>
          <w:rFonts w:ascii="Times New Roman" w:eastAsia="Times New Roman" w:hAnsi="Times New Roman" w:cs="Times New Roman"/>
          <w:color w:val="000000"/>
          <w:sz w:val="24"/>
          <w:szCs w:val="24"/>
          <w:lang w:eastAsia="ar-SA"/>
        </w:rPr>
        <w:t xml:space="preserve">Педагогический коллектив школы стремится дать учащимся качественное образование. </w:t>
      </w:r>
      <w:r w:rsidR="0039579B" w:rsidRPr="0039579B">
        <w:rPr>
          <w:rFonts w:ascii="Times New Roman" w:eastAsia="Times New Roman" w:hAnsi="Times New Roman" w:cs="Times New Roman"/>
          <w:color w:val="000000"/>
          <w:sz w:val="24"/>
          <w:szCs w:val="24"/>
          <w:lang w:eastAsia="ar-SA"/>
        </w:rPr>
        <w:t xml:space="preserve">Если сравнить результаты успеваемости обучающихся с уровнем и качеством </w:t>
      </w:r>
      <w:proofErr w:type="spellStart"/>
      <w:r w:rsidR="0039579B" w:rsidRPr="0039579B">
        <w:rPr>
          <w:rFonts w:ascii="Times New Roman" w:eastAsia="Times New Roman" w:hAnsi="Times New Roman" w:cs="Times New Roman"/>
          <w:color w:val="000000"/>
          <w:sz w:val="24"/>
          <w:szCs w:val="24"/>
          <w:lang w:eastAsia="ar-SA"/>
        </w:rPr>
        <w:t>обученности</w:t>
      </w:r>
      <w:proofErr w:type="spellEnd"/>
      <w:r w:rsidR="0039579B" w:rsidRPr="0039579B">
        <w:rPr>
          <w:rFonts w:ascii="Times New Roman" w:eastAsia="Times New Roman" w:hAnsi="Times New Roman" w:cs="Times New Roman"/>
          <w:color w:val="000000"/>
          <w:sz w:val="24"/>
          <w:szCs w:val="24"/>
          <w:lang w:eastAsia="ar-SA"/>
        </w:rPr>
        <w:t xml:space="preserve">, </w:t>
      </w:r>
      <w:r w:rsidR="008C1F0E">
        <w:rPr>
          <w:rFonts w:ascii="Times New Roman" w:eastAsia="Times New Roman" w:hAnsi="Times New Roman" w:cs="Times New Roman"/>
          <w:color w:val="000000"/>
          <w:sz w:val="24"/>
          <w:szCs w:val="24"/>
          <w:lang w:eastAsia="ar-SA"/>
        </w:rPr>
        <w:t>видно</w:t>
      </w:r>
      <w:r w:rsidR="0039579B" w:rsidRPr="0039579B">
        <w:rPr>
          <w:rFonts w:ascii="Times New Roman" w:eastAsia="Times New Roman" w:hAnsi="Times New Roman" w:cs="Times New Roman"/>
          <w:color w:val="000000"/>
          <w:sz w:val="24"/>
          <w:szCs w:val="24"/>
          <w:lang w:eastAsia="ar-SA"/>
        </w:rPr>
        <w:t xml:space="preserve">, что в течение трех учебных </w:t>
      </w:r>
      <w:r w:rsidR="008F3025">
        <w:rPr>
          <w:rFonts w:ascii="Times New Roman" w:eastAsia="Times New Roman" w:hAnsi="Times New Roman" w:cs="Times New Roman"/>
          <w:color w:val="000000"/>
          <w:sz w:val="24"/>
          <w:szCs w:val="24"/>
          <w:lang w:eastAsia="ar-SA"/>
        </w:rPr>
        <w:t xml:space="preserve">лет </w:t>
      </w:r>
      <w:r w:rsidR="0039579B" w:rsidRPr="0039579B">
        <w:rPr>
          <w:rFonts w:ascii="Times New Roman" w:eastAsia="Times New Roman" w:hAnsi="Times New Roman" w:cs="Times New Roman"/>
          <w:color w:val="000000"/>
          <w:sz w:val="24"/>
          <w:szCs w:val="24"/>
          <w:lang w:eastAsia="ar-SA"/>
        </w:rPr>
        <w:t xml:space="preserve">видна стабильность. </w:t>
      </w:r>
      <w:r w:rsidR="008F3025">
        <w:rPr>
          <w:rFonts w:ascii="Times New Roman" w:eastAsia="Times New Roman" w:hAnsi="Times New Roman" w:cs="Times New Roman"/>
          <w:b/>
          <w:i/>
          <w:color w:val="3C4046"/>
          <w:sz w:val="24"/>
          <w:szCs w:val="24"/>
          <w:lang w:eastAsia="ru-RU"/>
        </w:rPr>
        <w:t xml:space="preserve"> </w:t>
      </w:r>
      <w:r w:rsidR="009056C5">
        <w:rPr>
          <w:rFonts w:ascii="Times New Roman" w:eastAsia="Times New Roman" w:hAnsi="Times New Roman" w:cs="Times New Roman"/>
          <w:color w:val="3C4046"/>
          <w:sz w:val="24"/>
          <w:szCs w:val="24"/>
          <w:lang w:eastAsia="ru-RU"/>
        </w:rPr>
        <w:t>Уровень полученных знаний ежегодно даёт возможность большинству выпускников поступать в вузы.</w:t>
      </w:r>
    </w:p>
    <w:tbl>
      <w:tblPr>
        <w:tblpPr w:leftFromText="180" w:rightFromText="180" w:vertAnchor="text" w:horzAnchor="page" w:tblpX="2442" w:tblpY="134"/>
        <w:tblW w:w="7367" w:type="dxa"/>
        <w:tblLayout w:type="fixed"/>
        <w:tblLook w:val="0000" w:firstRow="0" w:lastRow="0" w:firstColumn="0" w:lastColumn="0" w:noHBand="0" w:noVBand="0"/>
      </w:tblPr>
      <w:tblGrid>
        <w:gridCol w:w="2267"/>
        <w:gridCol w:w="1700"/>
        <w:gridCol w:w="1700"/>
        <w:gridCol w:w="1700"/>
      </w:tblGrid>
      <w:tr w:rsidR="008F3025" w:rsidRPr="0039579B" w:rsidTr="008F3025">
        <w:trPr>
          <w:trHeight w:val="274"/>
        </w:trPr>
        <w:tc>
          <w:tcPr>
            <w:tcW w:w="2267" w:type="dxa"/>
            <w:tcBorders>
              <w:top w:val="single" w:sz="4" w:space="0" w:color="000000"/>
              <w:left w:val="single" w:sz="4" w:space="0" w:color="000000"/>
              <w:bottom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Критерии</w:t>
            </w:r>
          </w:p>
        </w:tc>
        <w:tc>
          <w:tcPr>
            <w:tcW w:w="1700" w:type="dxa"/>
            <w:tcBorders>
              <w:top w:val="single" w:sz="4" w:space="0" w:color="000000"/>
              <w:left w:val="single" w:sz="4" w:space="0" w:color="000000"/>
              <w:bottom w:val="single" w:sz="4" w:space="0" w:color="000000"/>
              <w:right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2014 - 2015</w:t>
            </w:r>
          </w:p>
        </w:tc>
        <w:tc>
          <w:tcPr>
            <w:tcW w:w="1700" w:type="dxa"/>
            <w:tcBorders>
              <w:top w:val="single" w:sz="4" w:space="0" w:color="000000"/>
              <w:left w:val="single" w:sz="4" w:space="0" w:color="000000"/>
              <w:bottom w:val="single" w:sz="4" w:space="0" w:color="000000"/>
              <w:right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2015 - 2016</w:t>
            </w:r>
          </w:p>
        </w:tc>
        <w:tc>
          <w:tcPr>
            <w:tcW w:w="1700" w:type="dxa"/>
            <w:tcBorders>
              <w:top w:val="single" w:sz="4" w:space="0" w:color="000000"/>
              <w:left w:val="single" w:sz="4" w:space="0" w:color="000000"/>
              <w:bottom w:val="single" w:sz="4" w:space="0" w:color="000000"/>
              <w:right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2016 - 2017</w:t>
            </w:r>
          </w:p>
        </w:tc>
      </w:tr>
      <w:tr w:rsidR="008F3025" w:rsidRPr="0039579B" w:rsidTr="008F3025">
        <w:trPr>
          <w:trHeight w:val="285"/>
        </w:trPr>
        <w:tc>
          <w:tcPr>
            <w:tcW w:w="2267" w:type="dxa"/>
            <w:tcBorders>
              <w:left w:val="single" w:sz="4" w:space="0" w:color="000000"/>
              <w:bottom w:val="single" w:sz="4" w:space="0" w:color="auto"/>
            </w:tcBorders>
          </w:tcPr>
          <w:p w:rsidR="008F3025" w:rsidRPr="0039579B" w:rsidRDefault="008F3025" w:rsidP="00C13554">
            <w:pPr>
              <w:suppressAutoHyphens/>
              <w:snapToGrid w:val="0"/>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 xml:space="preserve">Успеваемость </w:t>
            </w:r>
          </w:p>
        </w:tc>
        <w:tc>
          <w:tcPr>
            <w:tcW w:w="1700" w:type="dxa"/>
            <w:tcBorders>
              <w:left w:val="single" w:sz="4" w:space="0" w:color="000000"/>
              <w:bottom w:val="single" w:sz="4" w:space="0" w:color="auto"/>
              <w:right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99,6%</w:t>
            </w:r>
          </w:p>
        </w:tc>
        <w:tc>
          <w:tcPr>
            <w:tcW w:w="1700" w:type="dxa"/>
            <w:tcBorders>
              <w:left w:val="single" w:sz="4" w:space="0" w:color="000000"/>
              <w:bottom w:val="single" w:sz="4" w:space="0" w:color="auto"/>
              <w:right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98%</w:t>
            </w:r>
          </w:p>
        </w:tc>
        <w:tc>
          <w:tcPr>
            <w:tcW w:w="1700" w:type="dxa"/>
            <w:tcBorders>
              <w:left w:val="single" w:sz="4" w:space="0" w:color="000000"/>
              <w:bottom w:val="single" w:sz="4" w:space="0" w:color="auto"/>
              <w:right w:val="single" w:sz="4" w:space="0" w:color="000000"/>
            </w:tcBorders>
          </w:tcPr>
          <w:p w:rsidR="008F3025" w:rsidRPr="0039579B" w:rsidRDefault="004F53B3" w:rsidP="00C13554">
            <w:pPr>
              <w:suppressAutoHyphens/>
              <w:snapToGrid w:val="0"/>
              <w:spacing w:after="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98%</w:t>
            </w:r>
          </w:p>
        </w:tc>
      </w:tr>
      <w:tr w:rsidR="008F3025" w:rsidRPr="0039579B" w:rsidTr="008F3025">
        <w:trPr>
          <w:trHeight w:val="267"/>
        </w:trPr>
        <w:tc>
          <w:tcPr>
            <w:tcW w:w="2267" w:type="dxa"/>
            <w:tcBorders>
              <w:top w:val="single" w:sz="4" w:space="0" w:color="auto"/>
              <w:left w:val="single" w:sz="4" w:space="0" w:color="000000"/>
              <w:bottom w:val="single" w:sz="4" w:space="0" w:color="auto"/>
            </w:tcBorders>
          </w:tcPr>
          <w:p w:rsidR="008F3025" w:rsidRPr="0039579B" w:rsidRDefault="008F3025" w:rsidP="00C13554">
            <w:pPr>
              <w:suppressAutoHyphens/>
              <w:snapToGrid w:val="0"/>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 xml:space="preserve">Качество </w:t>
            </w:r>
          </w:p>
        </w:tc>
        <w:tc>
          <w:tcPr>
            <w:tcW w:w="1700" w:type="dxa"/>
            <w:tcBorders>
              <w:top w:val="single" w:sz="4" w:space="0" w:color="auto"/>
              <w:left w:val="single" w:sz="4" w:space="0" w:color="000000"/>
              <w:bottom w:val="single" w:sz="4" w:space="0" w:color="auto"/>
              <w:right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56%</w:t>
            </w:r>
          </w:p>
        </w:tc>
        <w:tc>
          <w:tcPr>
            <w:tcW w:w="1700" w:type="dxa"/>
            <w:tcBorders>
              <w:top w:val="single" w:sz="4" w:space="0" w:color="auto"/>
              <w:left w:val="single" w:sz="4" w:space="0" w:color="000000"/>
              <w:bottom w:val="single" w:sz="4" w:space="0" w:color="auto"/>
              <w:right w:val="single" w:sz="4" w:space="0" w:color="000000"/>
            </w:tcBorders>
          </w:tcPr>
          <w:p w:rsidR="008F3025" w:rsidRPr="0039579B" w:rsidRDefault="008F3025" w:rsidP="00C13554">
            <w:pPr>
              <w:suppressAutoHyphens/>
              <w:snapToGrid w:val="0"/>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52%</w:t>
            </w:r>
          </w:p>
        </w:tc>
        <w:tc>
          <w:tcPr>
            <w:tcW w:w="1700" w:type="dxa"/>
            <w:tcBorders>
              <w:top w:val="single" w:sz="4" w:space="0" w:color="auto"/>
              <w:left w:val="single" w:sz="4" w:space="0" w:color="000000"/>
              <w:bottom w:val="single" w:sz="4" w:space="0" w:color="auto"/>
              <w:right w:val="single" w:sz="4" w:space="0" w:color="000000"/>
            </w:tcBorders>
          </w:tcPr>
          <w:p w:rsidR="008F3025" w:rsidRPr="0039579B" w:rsidRDefault="004F53B3" w:rsidP="00C13554">
            <w:pPr>
              <w:suppressAutoHyphens/>
              <w:snapToGrid w:val="0"/>
              <w:spacing w:after="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50%</w:t>
            </w:r>
          </w:p>
        </w:tc>
      </w:tr>
    </w:tbl>
    <w:p w:rsidR="0039579B" w:rsidRPr="0039579B" w:rsidRDefault="0039579B" w:rsidP="00C13554">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39579B" w:rsidRPr="0039579B" w:rsidRDefault="0039579B" w:rsidP="00C13554">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39579B" w:rsidRDefault="0039579B" w:rsidP="00C13554">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39579B" w:rsidRPr="0039579B" w:rsidRDefault="0039579B" w:rsidP="00C13554">
      <w:pPr>
        <w:shd w:val="clear" w:color="auto" w:fill="FFFFFF"/>
        <w:spacing w:after="0"/>
        <w:jc w:val="both"/>
        <w:rPr>
          <w:rFonts w:ascii="Times New Roman" w:eastAsia="Times New Roman" w:hAnsi="Times New Roman" w:cs="Times New Roman"/>
          <w:color w:val="000000"/>
          <w:sz w:val="24"/>
          <w:szCs w:val="24"/>
          <w:lang w:eastAsia="ru-RU"/>
        </w:rPr>
      </w:pPr>
    </w:p>
    <w:p w:rsidR="0039579B" w:rsidRPr="0039579B" w:rsidRDefault="0039579B" w:rsidP="00C13554">
      <w:pPr>
        <w:shd w:val="clear" w:color="auto" w:fill="FFFFFF"/>
        <w:spacing w:after="0"/>
        <w:ind w:firstLine="708"/>
        <w:jc w:val="both"/>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ru-RU"/>
        </w:rPr>
        <w:t xml:space="preserve">Количество отличников учёбы с каждым годом растёт, но  в этом учебном году среди учащихся 8 – 11 классов отличников нет.  </w:t>
      </w:r>
      <w:r w:rsidR="00CD565D">
        <w:rPr>
          <w:rFonts w:ascii="Times New Roman" w:eastAsia="Times New Roman" w:hAnsi="Times New Roman" w:cs="Times New Roman"/>
          <w:b/>
          <w:color w:val="000000"/>
          <w:sz w:val="24"/>
          <w:szCs w:val="24"/>
          <w:lang w:eastAsia="ar-SA"/>
        </w:rPr>
        <w:t xml:space="preserve"> </w:t>
      </w:r>
    </w:p>
    <w:tbl>
      <w:tblPr>
        <w:tblpPr w:leftFromText="180" w:rightFromText="180" w:vertAnchor="text" w:horzAnchor="margin" w:tblpXSpec="right" w:tblpY="155"/>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52"/>
        <w:gridCol w:w="1678"/>
        <w:gridCol w:w="1597"/>
        <w:gridCol w:w="1597"/>
      </w:tblGrid>
      <w:tr w:rsidR="00BB7196" w:rsidRPr="0039579B" w:rsidTr="00B203EA">
        <w:tc>
          <w:tcPr>
            <w:tcW w:w="1930"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Учебный год</w:t>
            </w:r>
          </w:p>
        </w:tc>
        <w:tc>
          <w:tcPr>
            <w:tcW w:w="1952"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 xml:space="preserve">Кол-во </w:t>
            </w:r>
          </w:p>
          <w:p w:rsidR="00BB7196" w:rsidRPr="0039579B" w:rsidRDefault="00BB7196" w:rsidP="00C13554">
            <w:pPr>
              <w:suppressAutoHyphens/>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отличников</w:t>
            </w:r>
          </w:p>
        </w:tc>
        <w:tc>
          <w:tcPr>
            <w:tcW w:w="1678"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 xml:space="preserve">Кол-во </w:t>
            </w:r>
          </w:p>
          <w:p w:rsidR="00BB7196" w:rsidRPr="0039579B" w:rsidRDefault="00BB7196" w:rsidP="00C13554">
            <w:pPr>
              <w:suppressAutoHyphens/>
              <w:spacing w:after="0"/>
              <w:jc w:val="center"/>
              <w:rPr>
                <w:rFonts w:ascii="Times New Roman" w:eastAsia="Times New Roman" w:hAnsi="Times New Roman" w:cs="Times New Roman"/>
                <w:b/>
                <w:color w:val="000000"/>
                <w:sz w:val="24"/>
                <w:szCs w:val="24"/>
                <w:lang w:eastAsia="ar-SA"/>
              </w:rPr>
            </w:pPr>
            <w:r w:rsidRPr="0039579B">
              <w:rPr>
                <w:rFonts w:ascii="Times New Roman" w:eastAsia="Times New Roman" w:hAnsi="Times New Roman" w:cs="Times New Roman"/>
                <w:b/>
                <w:color w:val="000000"/>
                <w:sz w:val="24"/>
                <w:szCs w:val="24"/>
                <w:lang w:eastAsia="ar-SA"/>
              </w:rPr>
              <w:t>ударников</w:t>
            </w:r>
          </w:p>
        </w:tc>
        <w:tc>
          <w:tcPr>
            <w:tcW w:w="1597" w:type="dxa"/>
          </w:tcPr>
          <w:p w:rsidR="00BB7196" w:rsidRPr="00BB7196" w:rsidRDefault="00BB7196" w:rsidP="00C13554">
            <w:pPr>
              <w:suppressAutoHyphens/>
              <w:spacing w:after="0"/>
              <w:jc w:val="center"/>
              <w:rPr>
                <w:rFonts w:ascii="Times New Roman" w:eastAsia="Times New Roman" w:hAnsi="Times New Roman"/>
                <w:b/>
                <w:color w:val="000000"/>
                <w:sz w:val="24"/>
                <w:szCs w:val="24"/>
                <w:lang w:eastAsia="ar-SA"/>
              </w:rPr>
            </w:pPr>
            <w:r w:rsidRPr="00BB7196">
              <w:rPr>
                <w:rFonts w:ascii="Times New Roman" w:eastAsia="Times New Roman" w:hAnsi="Times New Roman"/>
                <w:b/>
                <w:color w:val="000000"/>
                <w:sz w:val="24"/>
                <w:szCs w:val="24"/>
                <w:lang w:eastAsia="ar-SA"/>
              </w:rPr>
              <w:t>С одной «4»</w:t>
            </w:r>
          </w:p>
        </w:tc>
        <w:tc>
          <w:tcPr>
            <w:tcW w:w="1597" w:type="dxa"/>
          </w:tcPr>
          <w:p w:rsidR="00BB7196" w:rsidRPr="00BB7196" w:rsidRDefault="00BB7196" w:rsidP="00C13554">
            <w:pPr>
              <w:suppressAutoHyphens/>
              <w:spacing w:after="0"/>
              <w:jc w:val="center"/>
              <w:rPr>
                <w:rFonts w:ascii="Times New Roman" w:eastAsia="Times New Roman" w:hAnsi="Times New Roman"/>
                <w:b/>
                <w:color w:val="000000"/>
                <w:sz w:val="24"/>
                <w:szCs w:val="24"/>
                <w:lang w:eastAsia="ar-SA"/>
              </w:rPr>
            </w:pPr>
            <w:r w:rsidRPr="00BB7196">
              <w:rPr>
                <w:rFonts w:ascii="Times New Roman" w:eastAsia="Times New Roman" w:hAnsi="Times New Roman"/>
                <w:b/>
                <w:color w:val="000000"/>
                <w:sz w:val="24"/>
                <w:szCs w:val="24"/>
                <w:lang w:eastAsia="ar-SA"/>
              </w:rPr>
              <w:t>С одной</w:t>
            </w:r>
          </w:p>
          <w:p w:rsidR="00BB7196" w:rsidRPr="00BB7196" w:rsidRDefault="00BB7196" w:rsidP="00C13554">
            <w:pPr>
              <w:suppressAutoHyphens/>
              <w:spacing w:after="0"/>
              <w:jc w:val="center"/>
              <w:rPr>
                <w:rFonts w:ascii="Times New Roman" w:eastAsia="Times New Roman" w:hAnsi="Times New Roman"/>
                <w:b/>
                <w:color w:val="000000"/>
                <w:sz w:val="24"/>
                <w:szCs w:val="24"/>
                <w:lang w:eastAsia="ar-SA"/>
              </w:rPr>
            </w:pPr>
            <w:r w:rsidRPr="00BB7196">
              <w:rPr>
                <w:rFonts w:ascii="Times New Roman" w:eastAsia="Times New Roman" w:hAnsi="Times New Roman"/>
                <w:b/>
                <w:color w:val="000000"/>
                <w:sz w:val="24"/>
                <w:szCs w:val="24"/>
                <w:lang w:eastAsia="ar-SA"/>
              </w:rPr>
              <w:t>«3»</w:t>
            </w:r>
          </w:p>
        </w:tc>
      </w:tr>
      <w:tr w:rsidR="00BB7196" w:rsidRPr="0039579B" w:rsidTr="00B203EA">
        <w:tc>
          <w:tcPr>
            <w:tcW w:w="1930"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2014 - 2015</w:t>
            </w:r>
          </w:p>
        </w:tc>
        <w:tc>
          <w:tcPr>
            <w:tcW w:w="1952"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12</w:t>
            </w:r>
          </w:p>
        </w:tc>
        <w:tc>
          <w:tcPr>
            <w:tcW w:w="1678"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80</w:t>
            </w:r>
          </w:p>
        </w:tc>
        <w:tc>
          <w:tcPr>
            <w:tcW w:w="1597" w:type="dxa"/>
          </w:tcPr>
          <w:p w:rsidR="00BB7196" w:rsidRPr="00BB7196" w:rsidRDefault="00BB7196" w:rsidP="00C13554">
            <w:pPr>
              <w:suppressAutoHyphens/>
              <w:spacing w:after="0"/>
              <w:jc w:val="center"/>
              <w:rPr>
                <w:rFonts w:ascii="Times New Roman" w:eastAsia="Times New Roman" w:hAnsi="Times New Roman"/>
                <w:color w:val="000000"/>
                <w:sz w:val="24"/>
                <w:szCs w:val="24"/>
                <w:lang w:eastAsia="ar-SA"/>
              </w:rPr>
            </w:pPr>
            <w:r w:rsidRPr="00BB7196">
              <w:rPr>
                <w:rFonts w:ascii="Times New Roman" w:eastAsia="Times New Roman" w:hAnsi="Times New Roman"/>
                <w:color w:val="000000"/>
                <w:sz w:val="24"/>
                <w:szCs w:val="24"/>
                <w:lang w:eastAsia="ar-SA"/>
              </w:rPr>
              <w:t>4</w:t>
            </w:r>
          </w:p>
        </w:tc>
        <w:tc>
          <w:tcPr>
            <w:tcW w:w="1597" w:type="dxa"/>
          </w:tcPr>
          <w:p w:rsidR="00BB7196" w:rsidRPr="00BB7196" w:rsidRDefault="00BB7196" w:rsidP="00C13554">
            <w:pPr>
              <w:suppressAutoHyphens/>
              <w:spacing w:after="0"/>
              <w:jc w:val="center"/>
              <w:rPr>
                <w:rFonts w:ascii="Times New Roman" w:eastAsia="Times New Roman" w:hAnsi="Times New Roman"/>
                <w:color w:val="000000"/>
                <w:sz w:val="24"/>
                <w:szCs w:val="24"/>
                <w:lang w:eastAsia="ar-SA"/>
              </w:rPr>
            </w:pPr>
            <w:r w:rsidRPr="00BB7196">
              <w:rPr>
                <w:rFonts w:ascii="Times New Roman" w:eastAsia="Times New Roman" w:hAnsi="Times New Roman"/>
                <w:color w:val="000000"/>
                <w:sz w:val="24"/>
                <w:szCs w:val="24"/>
                <w:lang w:eastAsia="ar-SA"/>
              </w:rPr>
              <w:t>5</w:t>
            </w:r>
          </w:p>
        </w:tc>
      </w:tr>
      <w:tr w:rsidR="00BB7196" w:rsidRPr="0039579B" w:rsidTr="00B203EA">
        <w:tc>
          <w:tcPr>
            <w:tcW w:w="1930"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2015 - 2016</w:t>
            </w:r>
          </w:p>
        </w:tc>
        <w:tc>
          <w:tcPr>
            <w:tcW w:w="1952"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15</w:t>
            </w:r>
          </w:p>
        </w:tc>
        <w:tc>
          <w:tcPr>
            <w:tcW w:w="1678"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74</w:t>
            </w:r>
          </w:p>
        </w:tc>
        <w:tc>
          <w:tcPr>
            <w:tcW w:w="1597" w:type="dxa"/>
          </w:tcPr>
          <w:p w:rsidR="00BB7196" w:rsidRPr="00BB7196" w:rsidRDefault="00BB7196" w:rsidP="00C13554">
            <w:pPr>
              <w:suppressAutoHyphens/>
              <w:spacing w:after="0"/>
              <w:jc w:val="center"/>
              <w:rPr>
                <w:rFonts w:ascii="Times New Roman" w:eastAsia="Times New Roman" w:hAnsi="Times New Roman"/>
                <w:color w:val="000000"/>
                <w:sz w:val="24"/>
                <w:szCs w:val="24"/>
                <w:lang w:eastAsia="ar-SA"/>
              </w:rPr>
            </w:pPr>
            <w:r w:rsidRPr="00BB7196">
              <w:rPr>
                <w:rFonts w:ascii="Times New Roman" w:eastAsia="Times New Roman" w:hAnsi="Times New Roman"/>
                <w:color w:val="000000"/>
                <w:sz w:val="24"/>
                <w:szCs w:val="24"/>
                <w:lang w:eastAsia="ar-SA"/>
              </w:rPr>
              <w:t>4</w:t>
            </w:r>
          </w:p>
        </w:tc>
        <w:tc>
          <w:tcPr>
            <w:tcW w:w="1597" w:type="dxa"/>
          </w:tcPr>
          <w:p w:rsidR="00BB7196" w:rsidRPr="00BB7196" w:rsidRDefault="00BB7196" w:rsidP="00C13554">
            <w:pPr>
              <w:suppressAutoHyphens/>
              <w:spacing w:after="0"/>
              <w:jc w:val="center"/>
              <w:rPr>
                <w:rFonts w:ascii="Times New Roman" w:eastAsia="Times New Roman" w:hAnsi="Times New Roman"/>
                <w:color w:val="000000"/>
                <w:sz w:val="24"/>
                <w:szCs w:val="24"/>
                <w:lang w:eastAsia="ar-SA"/>
              </w:rPr>
            </w:pPr>
            <w:r w:rsidRPr="00BB7196">
              <w:rPr>
                <w:rFonts w:ascii="Times New Roman" w:eastAsia="Times New Roman" w:hAnsi="Times New Roman"/>
                <w:color w:val="000000"/>
                <w:sz w:val="24"/>
                <w:szCs w:val="24"/>
                <w:lang w:eastAsia="ar-SA"/>
              </w:rPr>
              <w:t>9</w:t>
            </w:r>
          </w:p>
        </w:tc>
      </w:tr>
      <w:tr w:rsidR="00BB7196" w:rsidRPr="0039579B" w:rsidTr="00B203EA">
        <w:tc>
          <w:tcPr>
            <w:tcW w:w="1930"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2016 - 2017</w:t>
            </w:r>
          </w:p>
        </w:tc>
        <w:tc>
          <w:tcPr>
            <w:tcW w:w="1952"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39579B">
              <w:rPr>
                <w:rFonts w:ascii="Times New Roman" w:eastAsia="Times New Roman" w:hAnsi="Times New Roman" w:cs="Times New Roman"/>
                <w:color w:val="000000"/>
                <w:sz w:val="24"/>
                <w:szCs w:val="24"/>
                <w:lang w:eastAsia="ar-SA"/>
              </w:rPr>
              <w:t>16</w:t>
            </w:r>
          </w:p>
        </w:tc>
        <w:tc>
          <w:tcPr>
            <w:tcW w:w="1678" w:type="dxa"/>
            <w:shd w:val="clear" w:color="auto" w:fill="auto"/>
          </w:tcPr>
          <w:p w:rsidR="00BB7196" w:rsidRPr="0039579B" w:rsidRDefault="00BB7196" w:rsidP="00C13554">
            <w:pPr>
              <w:suppressAutoHyphens/>
              <w:spacing w:after="0"/>
              <w:jc w:val="center"/>
              <w:rPr>
                <w:rFonts w:ascii="Times New Roman" w:eastAsia="Times New Roman" w:hAnsi="Times New Roman" w:cs="Times New Roman"/>
                <w:color w:val="000000"/>
                <w:sz w:val="24"/>
                <w:szCs w:val="24"/>
                <w:lang w:eastAsia="ar-SA"/>
              </w:rPr>
            </w:pPr>
            <w:r w:rsidRPr="00BB7196">
              <w:rPr>
                <w:rFonts w:ascii="Times New Roman" w:eastAsia="Times New Roman" w:hAnsi="Times New Roman" w:cs="Times New Roman"/>
                <w:color w:val="000000"/>
                <w:sz w:val="24"/>
                <w:szCs w:val="24"/>
                <w:lang w:eastAsia="ar-SA"/>
              </w:rPr>
              <w:t>88</w:t>
            </w:r>
          </w:p>
        </w:tc>
        <w:tc>
          <w:tcPr>
            <w:tcW w:w="1597" w:type="dxa"/>
          </w:tcPr>
          <w:p w:rsidR="00BB7196" w:rsidRPr="00BB7196" w:rsidRDefault="00BB7196" w:rsidP="00C13554">
            <w:pPr>
              <w:suppressAutoHyphens/>
              <w:spacing w:after="0"/>
              <w:jc w:val="center"/>
              <w:rPr>
                <w:rFonts w:ascii="Times New Roman" w:eastAsia="Times New Roman" w:hAnsi="Times New Roman"/>
                <w:color w:val="000000"/>
                <w:sz w:val="24"/>
                <w:szCs w:val="24"/>
                <w:lang w:eastAsia="ar-SA"/>
              </w:rPr>
            </w:pPr>
            <w:r w:rsidRPr="00BB7196">
              <w:rPr>
                <w:rFonts w:ascii="Times New Roman" w:eastAsia="Times New Roman" w:hAnsi="Times New Roman"/>
                <w:color w:val="000000"/>
                <w:sz w:val="24"/>
                <w:szCs w:val="24"/>
                <w:lang w:eastAsia="ar-SA"/>
              </w:rPr>
              <w:t>1</w:t>
            </w:r>
          </w:p>
        </w:tc>
        <w:tc>
          <w:tcPr>
            <w:tcW w:w="1597" w:type="dxa"/>
          </w:tcPr>
          <w:p w:rsidR="00BB7196" w:rsidRPr="00BB7196" w:rsidRDefault="00BB7196" w:rsidP="00C13554">
            <w:pPr>
              <w:suppressAutoHyphens/>
              <w:spacing w:after="0"/>
              <w:jc w:val="center"/>
              <w:rPr>
                <w:rFonts w:ascii="Times New Roman" w:eastAsia="Times New Roman" w:hAnsi="Times New Roman"/>
                <w:color w:val="000000"/>
                <w:sz w:val="24"/>
                <w:szCs w:val="24"/>
                <w:lang w:eastAsia="ar-SA"/>
              </w:rPr>
            </w:pPr>
            <w:r w:rsidRPr="00BB7196">
              <w:rPr>
                <w:rFonts w:ascii="Times New Roman" w:eastAsia="Times New Roman" w:hAnsi="Times New Roman"/>
                <w:color w:val="000000"/>
                <w:sz w:val="24"/>
                <w:szCs w:val="24"/>
                <w:lang w:eastAsia="ar-SA"/>
              </w:rPr>
              <w:t>6</w:t>
            </w:r>
          </w:p>
        </w:tc>
      </w:tr>
    </w:tbl>
    <w:p w:rsidR="0039579B" w:rsidRPr="0039579B" w:rsidRDefault="0039579B" w:rsidP="00C13554">
      <w:pPr>
        <w:suppressAutoHyphens/>
        <w:spacing w:after="0"/>
        <w:jc w:val="both"/>
        <w:rPr>
          <w:rFonts w:ascii="Times New Roman" w:eastAsia="Times New Roman" w:hAnsi="Times New Roman" w:cs="Times New Roman"/>
          <w:color w:val="000000"/>
          <w:sz w:val="24"/>
          <w:szCs w:val="24"/>
          <w:lang w:eastAsia="ar-SA"/>
        </w:rPr>
      </w:pPr>
    </w:p>
    <w:p w:rsidR="0039579B" w:rsidRPr="0039579B" w:rsidRDefault="0039579B" w:rsidP="00C13554">
      <w:pPr>
        <w:suppressAutoHyphens/>
        <w:spacing w:after="0"/>
        <w:jc w:val="both"/>
        <w:rPr>
          <w:rFonts w:ascii="Times New Roman" w:eastAsia="Times New Roman" w:hAnsi="Times New Roman" w:cs="Times New Roman"/>
          <w:color w:val="000000"/>
          <w:sz w:val="24"/>
          <w:szCs w:val="24"/>
          <w:lang w:eastAsia="ar-SA"/>
        </w:rPr>
      </w:pPr>
    </w:p>
    <w:p w:rsidR="00BB7196" w:rsidRDefault="00BB7196" w:rsidP="00C13554">
      <w:pPr>
        <w:suppressAutoHyphens/>
        <w:spacing w:after="0"/>
        <w:ind w:firstLine="708"/>
        <w:jc w:val="both"/>
        <w:rPr>
          <w:rFonts w:ascii="Times New Roman" w:eastAsia="Times New Roman" w:hAnsi="Times New Roman" w:cs="Times New Roman"/>
          <w:color w:val="000000"/>
          <w:sz w:val="24"/>
          <w:szCs w:val="24"/>
          <w:lang w:eastAsia="ar-SA"/>
        </w:rPr>
      </w:pPr>
    </w:p>
    <w:p w:rsidR="00BB7196" w:rsidRDefault="00BB7196" w:rsidP="00C13554">
      <w:pPr>
        <w:suppressAutoHyphens/>
        <w:spacing w:after="0"/>
        <w:jc w:val="both"/>
        <w:rPr>
          <w:rFonts w:ascii="Times New Roman" w:eastAsia="Times New Roman" w:hAnsi="Times New Roman" w:cs="Times New Roman"/>
          <w:color w:val="000000"/>
          <w:sz w:val="24"/>
          <w:szCs w:val="24"/>
          <w:lang w:eastAsia="ar-SA"/>
        </w:rPr>
      </w:pPr>
    </w:p>
    <w:p w:rsidR="00C676FA" w:rsidRDefault="000F4FCA" w:rsidP="00C13554">
      <w:pPr>
        <w:suppressAutoHyphens/>
        <w:spacing w:after="0"/>
        <w:ind w:firstLine="708"/>
        <w:jc w:val="both"/>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В</w:t>
      </w:r>
    </w:p>
    <w:p w:rsidR="000F4FCA" w:rsidRPr="000F4FCA" w:rsidRDefault="000F4FCA" w:rsidP="0053764B">
      <w:pPr>
        <w:suppressAutoHyphens/>
        <w:spacing w:after="0"/>
        <w:ind w:firstLine="708"/>
        <w:jc w:val="both"/>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 xml:space="preserve"> </w:t>
      </w:r>
      <w:r w:rsidR="00C676FA">
        <w:rPr>
          <w:rFonts w:ascii="Times New Roman" w:eastAsia="Times New Roman" w:hAnsi="Times New Roman" w:cs="Times New Roman"/>
          <w:color w:val="000000"/>
          <w:sz w:val="24"/>
          <w:szCs w:val="24"/>
          <w:lang w:eastAsia="ar-SA"/>
        </w:rPr>
        <w:t xml:space="preserve">В </w:t>
      </w:r>
      <w:r w:rsidRPr="000F4FCA">
        <w:rPr>
          <w:rFonts w:ascii="Times New Roman" w:eastAsia="Times New Roman" w:hAnsi="Times New Roman" w:cs="Times New Roman"/>
          <w:color w:val="000000"/>
          <w:sz w:val="24"/>
          <w:szCs w:val="24"/>
          <w:lang w:eastAsia="ar-SA"/>
        </w:rPr>
        <w:t xml:space="preserve">целях развития единого образовательного пространства в Российской </w:t>
      </w:r>
      <w:r w:rsidR="0053764B">
        <w:rPr>
          <w:rFonts w:ascii="Times New Roman" w:eastAsia="Times New Roman" w:hAnsi="Times New Roman" w:cs="Times New Roman"/>
          <w:color w:val="000000"/>
          <w:sz w:val="24"/>
          <w:szCs w:val="24"/>
          <w:lang w:eastAsia="ar-SA"/>
        </w:rPr>
        <w:t xml:space="preserve">Федерации, </w:t>
      </w:r>
      <w:r w:rsidRPr="000F4FCA">
        <w:rPr>
          <w:rFonts w:ascii="Times New Roman" w:eastAsia="Times New Roman" w:hAnsi="Times New Roman" w:cs="Times New Roman"/>
          <w:color w:val="000000"/>
          <w:sz w:val="24"/>
          <w:szCs w:val="24"/>
          <w:lang w:eastAsia="ar-SA"/>
        </w:rPr>
        <w:t xml:space="preserve">совершенствования единой системы оценки качества образования в этом учебном году </w:t>
      </w:r>
      <w:r w:rsidRPr="000F4FCA">
        <w:rPr>
          <w:rFonts w:ascii="Times New Roman" w:eastAsia="Times New Roman" w:hAnsi="Times New Roman" w:cs="Times New Roman"/>
          <w:color w:val="000000"/>
          <w:sz w:val="24"/>
          <w:szCs w:val="24"/>
          <w:lang w:eastAsia="ar-SA"/>
        </w:rPr>
        <w:lastRenderedPageBreak/>
        <w:t>были проведены проверочные работы НИКО /национальные исследования качества образования/ по ОБЖ в 6, 8 классах и ВПР /всероссийские проверочные работы/:</w:t>
      </w:r>
    </w:p>
    <w:p w:rsidR="000F4FCA" w:rsidRPr="000F4FCA" w:rsidRDefault="000F4FCA" w:rsidP="00C13554">
      <w:pPr>
        <w:suppressAutoHyphens/>
        <w:spacing w:after="0"/>
        <w:ind w:firstLine="708"/>
        <w:jc w:val="both"/>
        <w:rPr>
          <w:rFonts w:ascii="Times New Roman" w:eastAsia="Times New Roman" w:hAnsi="Times New Roman" w:cs="Times New Roman"/>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600"/>
        <w:gridCol w:w="1938"/>
        <w:gridCol w:w="2182"/>
        <w:gridCol w:w="2196"/>
      </w:tblGrid>
      <w:tr w:rsidR="000F4FCA" w:rsidRPr="000F4FCA" w:rsidTr="00914D93">
        <w:tc>
          <w:tcPr>
            <w:tcW w:w="655"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b/>
                <w:color w:val="000000"/>
                <w:sz w:val="24"/>
                <w:szCs w:val="24"/>
                <w:lang w:eastAsia="ar-SA"/>
              </w:rPr>
            </w:pPr>
            <w:r w:rsidRPr="000F4FCA">
              <w:rPr>
                <w:rFonts w:ascii="Times New Roman" w:eastAsia="Times New Roman" w:hAnsi="Times New Roman" w:cs="Times New Roman"/>
                <w:b/>
                <w:color w:val="000000"/>
                <w:sz w:val="24"/>
                <w:szCs w:val="24"/>
                <w:lang w:eastAsia="ar-SA"/>
              </w:rPr>
              <w:t>№</w:t>
            </w:r>
          </w:p>
        </w:tc>
        <w:tc>
          <w:tcPr>
            <w:tcW w:w="2600"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b/>
                <w:color w:val="000000"/>
                <w:sz w:val="24"/>
                <w:szCs w:val="24"/>
                <w:lang w:eastAsia="ar-SA"/>
              </w:rPr>
            </w:pPr>
            <w:r w:rsidRPr="000F4FCA">
              <w:rPr>
                <w:rFonts w:ascii="Times New Roman" w:eastAsia="Times New Roman" w:hAnsi="Times New Roman" w:cs="Times New Roman"/>
                <w:b/>
                <w:color w:val="000000"/>
                <w:sz w:val="24"/>
                <w:szCs w:val="24"/>
                <w:lang w:eastAsia="ar-SA"/>
              </w:rPr>
              <w:t>4 класс</w:t>
            </w:r>
          </w:p>
        </w:tc>
        <w:tc>
          <w:tcPr>
            <w:tcW w:w="1938"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b/>
                <w:color w:val="000000"/>
                <w:sz w:val="24"/>
                <w:szCs w:val="24"/>
                <w:lang w:eastAsia="ar-SA"/>
              </w:rPr>
            </w:pPr>
            <w:r w:rsidRPr="000F4FCA">
              <w:rPr>
                <w:rFonts w:ascii="Times New Roman" w:eastAsia="Times New Roman" w:hAnsi="Times New Roman" w:cs="Times New Roman"/>
                <w:b/>
                <w:color w:val="000000"/>
                <w:sz w:val="24"/>
                <w:szCs w:val="24"/>
                <w:lang w:eastAsia="ar-SA"/>
              </w:rPr>
              <w:t>5 класс</w:t>
            </w:r>
          </w:p>
        </w:tc>
        <w:tc>
          <w:tcPr>
            <w:tcW w:w="2182"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b/>
                <w:color w:val="000000"/>
                <w:sz w:val="24"/>
                <w:szCs w:val="24"/>
                <w:lang w:eastAsia="ar-SA"/>
              </w:rPr>
            </w:pPr>
            <w:r w:rsidRPr="000F4FCA">
              <w:rPr>
                <w:rFonts w:ascii="Times New Roman" w:eastAsia="Times New Roman" w:hAnsi="Times New Roman" w:cs="Times New Roman"/>
                <w:b/>
                <w:color w:val="000000"/>
                <w:sz w:val="24"/>
                <w:szCs w:val="24"/>
                <w:lang w:eastAsia="ar-SA"/>
              </w:rPr>
              <w:t>10 класс</w:t>
            </w:r>
          </w:p>
        </w:tc>
        <w:tc>
          <w:tcPr>
            <w:tcW w:w="2196"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b/>
                <w:color w:val="000000"/>
                <w:sz w:val="24"/>
                <w:szCs w:val="24"/>
                <w:lang w:eastAsia="ar-SA"/>
              </w:rPr>
            </w:pPr>
            <w:r w:rsidRPr="000F4FCA">
              <w:rPr>
                <w:rFonts w:ascii="Times New Roman" w:eastAsia="Times New Roman" w:hAnsi="Times New Roman" w:cs="Times New Roman"/>
                <w:b/>
                <w:color w:val="000000"/>
                <w:sz w:val="24"/>
                <w:szCs w:val="24"/>
                <w:lang w:eastAsia="ar-SA"/>
              </w:rPr>
              <w:t>11 класс</w:t>
            </w:r>
          </w:p>
        </w:tc>
      </w:tr>
      <w:tr w:rsidR="000F4FCA" w:rsidRPr="000F4FCA" w:rsidTr="00914D93">
        <w:tc>
          <w:tcPr>
            <w:tcW w:w="655"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1</w:t>
            </w:r>
          </w:p>
        </w:tc>
        <w:tc>
          <w:tcPr>
            <w:tcW w:w="2600"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Русский язык</w:t>
            </w:r>
          </w:p>
        </w:tc>
        <w:tc>
          <w:tcPr>
            <w:tcW w:w="1938"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Русский язык</w:t>
            </w:r>
          </w:p>
        </w:tc>
        <w:tc>
          <w:tcPr>
            <w:tcW w:w="2182"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География</w:t>
            </w:r>
          </w:p>
        </w:tc>
        <w:tc>
          <w:tcPr>
            <w:tcW w:w="2196"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География</w:t>
            </w:r>
          </w:p>
        </w:tc>
      </w:tr>
      <w:tr w:rsidR="000F4FCA" w:rsidRPr="000F4FCA" w:rsidTr="00914D93">
        <w:tc>
          <w:tcPr>
            <w:tcW w:w="655"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2</w:t>
            </w:r>
          </w:p>
        </w:tc>
        <w:tc>
          <w:tcPr>
            <w:tcW w:w="2600"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Математика</w:t>
            </w:r>
          </w:p>
        </w:tc>
        <w:tc>
          <w:tcPr>
            <w:tcW w:w="1938"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Математика</w:t>
            </w:r>
          </w:p>
        </w:tc>
        <w:tc>
          <w:tcPr>
            <w:tcW w:w="2182"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p>
        </w:tc>
        <w:tc>
          <w:tcPr>
            <w:tcW w:w="2196"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История</w:t>
            </w:r>
          </w:p>
        </w:tc>
      </w:tr>
      <w:tr w:rsidR="000F4FCA" w:rsidRPr="000F4FCA" w:rsidTr="00914D93">
        <w:tc>
          <w:tcPr>
            <w:tcW w:w="655"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3</w:t>
            </w:r>
          </w:p>
        </w:tc>
        <w:tc>
          <w:tcPr>
            <w:tcW w:w="2600"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Окружающий мир</w:t>
            </w:r>
          </w:p>
        </w:tc>
        <w:tc>
          <w:tcPr>
            <w:tcW w:w="1938"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История</w:t>
            </w:r>
          </w:p>
        </w:tc>
        <w:tc>
          <w:tcPr>
            <w:tcW w:w="2182"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p>
        </w:tc>
        <w:tc>
          <w:tcPr>
            <w:tcW w:w="2196"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Биология</w:t>
            </w:r>
          </w:p>
        </w:tc>
      </w:tr>
      <w:tr w:rsidR="000F4FCA" w:rsidRPr="000F4FCA" w:rsidTr="00914D93">
        <w:tc>
          <w:tcPr>
            <w:tcW w:w="655"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4</w:t>
            </w:r>
          </w:p>
        </w:tc>
        <w:tc>
          <w:tcPr>
            <w:tcW w:w="2600"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p>
        </w:tc>
        <w:tc>
          <w:tcPr>
            <w:tcW w:w="1938"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Биология</w:t>
            </w:r>
          </w:p>
        </w:tc>
        <w:tc>
          <w:tcPr>
            <w:tcW w:w="2182"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p>
        </w:tc>
        <w:tc>
          <w:tcPr>
            <w:tcW w:w="2196"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Физика</w:t>
            </w:r>
          </w:p>
        </w:tc>
      </w:tr>
      <w:tr w:rsidR="000F4FCA" w:rsidRPr="000F4FCA" w:rsidTr="00914D93">
        <w:tc>
          <w:tcPr>
            <w:tcW w:w="655"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5</w:t>
            </w:r>
          </w:p>
        </w:tc>
        <w:tc>
          <w:tcPr>
            <w:tcW w:w="2600"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p>
        </w:tc>
        <w:tc>
          <w:tcPr>
            <w:tcW w:w="1938"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p>
        </w:tc>
        <w:tc>
          <w:tcPr>
            <w:tcW w:w="2182"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p>
        </w:tc>
        <w:tc>
          <w:tcPr>
            <w:tcW w:w="2196" w:type="dxa"/>
            <w:shd w:val="clear" w:color="auto" w:fill="auto"/>
          </w:tcPr>
          <w:p w:rsidR="000F4FCA" w:rsidRPr="000F4FCA" w:rsidRDefault="000F4FCA" w:rsidP="00C13554">
            <w:pPr>
              <w:suppressAutoHyphens/>
              <w:spacing w:after="0"/>
              <w:jc w:val="center"/>
              <w:rPr>
                <w:rFonts w:ascii="Times New Roman" w:eastAsia="Times New Roman" w:hAnsi="Times New Roman" w:cs="Times New Roman"/>
                <w:color w:val="000000"/>
                <w:sz w:val="24"/>
                <w:szCs w:val="24"/>
                <w:lang w:eastAsia="ar-SA"/>
              </w:rPr>
            </w:pPr>
            <w:r w:rsidRPr="000F4FCA">
              <w:rPr>
                <w:rFonts w:ascii="Times New Roman" w:eastAsia="Times New Roman" w:hAnsi="Times New Roman" w:cs="Times New Roman"/>
                <w:color w:val="000000"/>
                <w:sz w:val="24"/>
                <w:szCs w:val="24"/>
                <w:lang w:eastAsia="ar-SA"/>
              </w:rPr>
              <w:t>Химия</w:t>
            </w:r>
          </w:p>
        </w:tc>
      </w:tr>
    </w:tbl>
    <w:p w:rsidR="00E62BD8" w:rsidRDefault="00E62BD8" w:rsidP="00C13554">
      <w:pPr>
        <w:suppressAutoHyphens/>
        <w:spacing w:after="0"/>
        <w:jc w:val="both"/>
        <w:rPr>
          <w:rFonts w:ascii="Times New Roman" w:hAnsi="Times New Roman" w:cs="Times New Roman"/>
          <w:sz w:val="24"/>
          <w:szCs w:val="24"/>
        </w:rPr>
      </w:pPr>
    </w:p>
    <w:p w:rsidR="00FA68C9" w:rsidRDefault="005815FD" w:rsidP="00C13554">
      <w:pPr>
        <w:shd w:val="clear" w:color="auto" w:fill="FFFFFF"/>
        <w:autoSpaceDE w:val="0"/>
        <w:autoSpaceDN w:val="0"/>
        <w:adjustRightInd w:val="0"/>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школе нет отсева, сохранение контингента является одним из показателей успешной деятельности школы.</w:t>
      </w:r>
    </w:p>
    <w:p w:rsidR="005815FD" w:rsidRDefault="005815FD" w:rsidP="00C13554">
      <w:pPr>
        <w:shd w:val="clear" w:color="auto" w:fill="FFFFFF"/>
        <w:autoSpaceDE w:val="0"/>
        <w:autoSpaceDN w:val="0"/>
        <w:adjustRightInd w:val="0"/>
        <w:spacing w:after="0"/>
        <w:ind w:firstLine="709"/>
        <w:jc w:val="both"/>
        <w:rPr>
          <w:rFonts w:ascii="Times New Roman" w:eastAsia="Calibri" w:hAnsi="Times New Roman" w:cs="Times New Roman"/>
          <w:color w:val="000000"/>
          <w:sz w:val="24"/>
          <w:szCs w:val="24"/>
        </w:rPr>
      </w:pPr>
    </w:p>
    <w:tbl>
      <w:tblPr>
        <w:tblStyle w:val="aa"/>
        <w:tblW w:w="0" w:type="auto"/>
        <w:tblInd w:w="1012" w:type="dxa"/>
        <w:tblLook w:val="04A0" w:firstRow="1" w:lastRow="0" w:firstColumn="1" w:lastColumn="0" w:noHBand="0" w:noVBand="1"/>
      </w:tblPr>
      <w:tblGrid>
        <w:gridCol w:w="1951"/>
        <w:gridCol w:w="2268"/>
        <w:gridCol w:w="2268"/>
      </w:tblGrid>
      <w:tr w:rsidR="005815FD" w:rsidTr="005815FD">
        <w:tc>
          <w:tcPr>
            <w:tcW w:w="1951" w:type="dxa"/>
          </w:tcPr>
          <w:p w:rsidR="005815FD" w:rsidRPr="00B203EA" w:rsidRDefault="005815FD" w:rsidP="00C13554">
            <w:pPr>
              <w:autoSpaceDE w:val="0"/>
              <w:autoSpaceDN w:val="0"/>
              <w:adjustRightInd w:val="0"/>
              <w:spacing w:line="276" w:lineRule="auto"/>
              <w:jc w:val="both"/>
              <w:rPr>
                <w:rFonts w:ascii="Times New Roman" w:eastAsia="Calibri" w:hAnsi="Times New Roman" w:cs="Times New Roman"/>
                <w:b/>
                <w:color w:val="000000"/>
                <w:sz w:val="24"/>
                <w:szCs w:val="24"/>
              </w:rPr>
            </w:pPr>
            <w:r w:rsidRPr="00B203EA">
              <w:rPr>
                <w:rFonts w:ascii="Times New Roman" w:eastAsia="Calibri" w:hAnsi="Times New Roman" w:cs="Times New Roman"/>
                <w:b/>
                <w:color w:val="000000"/>
                <w:sz w:val="24"/>
                <w:szCs w:val="24"/>
              </w:rPr>
              <w:t>Учебный год</w:t>
            </w:r>
          </w:p>
        </w:tc>
        <w:tc>
          <w:tcPr>
            <w:tcW w:w="2268" w:type="dxa"/>
          </w:tcPr>
          <w:p w:rsidR="005815FD" w:rsidRPr="00B203EA" w:rsidRDefault="005815FD" w:rsidP="00C13554">
            <w:pPr>
              <w:autoSpaceDE w:val="0"/>
              <w:autoSpaceDN w:val="0"/>
              <w:adjustRightInd w:val="0"/>
              <w:spacing w:line="276" w:lineRule="auto"/>
              <w:jc w:val="both"/>
              <w:rPr>
                <w:rFonts w:ascii="Times New Roman" w:eastAsia="Calibri" w:hAnsi="Times New Roman" w:cs="Times New Roman"/>
                <w:b/>
                <w:color w:val="000000"/>
                <w:sz w:val="24"/>
                <w:szCs w:val="24"/>
              </w:rPr>
            </w:pPr>
            <w:r w:rsidRPr="00B203EA">
              <w:rPr>
                <w:rFonts w:ascii="Times New Roman" w:eastAsia="Calibri" w:hAnsi="Times New Roman" w:cs="Times New Roman"/>
                <w:b/>
                <w:color w:val="000000"/>
                <w:sz w:val="24"/>
                <w:szCs w:val="24"/>
              </w:rPr>
              <w:t xml:space="preserve">Кол-во учащихся </w:t>
            </w:r>
          </w:p>
          <w:p w:rsidR="005815FD" w:rsidRPr="00B203EA" w:rsidRDefault="005815FD" w:rsidP="00C13554">
            <w:pPr>
              <w:autoSpaceDE w:val="0"/>
              <w:autoSpaceDN w:val="0"/>
              <w:adjustRightInd w:val="0"/>
              <w:spacing w:line="276" w:lineRule="auto"/>
              <w:jc w:val="both"/>
              <w:rPr>
                <w:rFonts w:ascii="Times New Roman" w:eastAsia="Calibri" w:hAnsi="Times New Roman" w:cs="Times New Roman"/>
                <w:b/>
                <w:color w:val="000000"/>
                <w:sz w:val="24"/>
                <w:szCs w:val="24"/>
              </w:rPr>
            </w:pPr>
            <w:r w:rsidRPr="00B203EA">
              <w:rPr>
                <w:rFonts w:ascii="Times New Roman" w:eastAsia="Calibri" w:hAnsi="Times New Roman" w:cs="Times New Roman"/>
                <w:b/>
                <w:color w:val="000000"/>
                <w:sz w:val="24"/>
                <w:szCs w:val="24"/>
              </w:rPr>
              <w:t>на начало года</w:t>
            </w:r>
          </w:p>
        </w:tc>
        <w:tc>
          <w:tcPr>
            <w:tcW w:w="2268" w:type="dxa"/>
          </w:tcPr>
          <w:p w:rsidR="005815FD" w:rsidRPr="00B203EA" w:rsidRDefault="005815FD" w:rsidP="00C13554">
            <w:pPr>
              <w:autoSpaceDE w:val="0"/>
              <w:autoSpaceDN w:val="0"/>
              <w:adjustRightInd w:val="0"/>
              <w:spacing w:line="276" w:lineRule="auto"/>
              <w:jc w:val="both"/>
              <w:rPr>
                <w:rFonts w:ascii="Times New Roman" w:eastAsia="Calibri" w:hAnsi="Times New Roman" w:cs="Times New Roman"/>
                <w:b/>
                <w:color w:val="000000"/>
                <w:sz w:val="24"/>
                <w:szCs w:val="24"/>
              </w:rPr>
            </w:pPr>
            <w:r w:rsidRPr="00B203EA">
              <w:rPr>
                <w:rFonts w:ascii="Times New Roman" w:eastAsia="Calibri" w:hAnsi="Times New Roman" w:cs="Times New Roman"/>
                <w:b/>
                <w:color w:val="000000"/>
                <w:sz w:val="24"/>
                <w:szCs w:val="24"/>
              </w:rPr>
              <w:t>Кол-во учащихся</w:t>
            </w:r>
          </w:p>
          <w:p w:rsidR="005815FD" w:rsidRPr="00B203EA" w:rsidRDefault="005815FD" w:rsidP="00C13554">
            <w:pPr>
              <w:autoSpaceDE w:val="0"/>
              <w:autoSpaceDN w:val="0"/>
              <w:adjustRightInd w:val="0"/>
              <w:spacing w:line="276" w:lineRule="auto"/>
              <w:jc w:val="both"/>
              <w:rPr>
                <w:rFonts w:ascii="Times New Roman" w:eastAsia="Calibri" w:hAnsi="Times New Roman" w:cs="Times New Roman"/>
                <w:b/>
                <w:color w:val="000000"/>
                <w:sz w:val="24"/>
                <w:szCs w:val="24"/>
              </w:rPr>
            </w:pPr>
            <w:r w:rsidRPr="00B203EA">
              <w:rPr>
                <w:rFonts w:ascii="Times New Roman" w:eastAsia="Calibri" w:hAnsi="Times New Roman" w:cs="Times New Roman"/>
                <w:b/>
                <w:color w:val="000000"/>
                <w:sz w:val="24"/>
                <w:szCs w:val="24"/>
              </w:rPr>
              <w:t xml:space="preserve"> на конец года</w:t>
            </w:r>
          </w:p>
        </w:tc>
      </w:tr>
      <w:tr w:rsidR="005815FD" w:rsidTr="005815FD">
        <w:tc>
          <w:tcPr>
            <w:tcW w:w="1951" w:type="dxa"/>
          </w:tcPr>
          <w:p w:rsidR="005815FD" w:rsidRDefault="005815F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2014 – 2015</w:t>
            </w:r>
          </w:p>
        </w:tc>
        <w:tc>
          <w:tcPr>
            <w:tcW w:w="2268" w:type="dxa"/>
          </w:tcPr>
          <w:p w:rsidR="005815FD" w:rsidRDefault="00385D97"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195</w:t>
            </w:r>
          </w:p>
        </w:tc>
        <w:tc>
          <w:tcPr>
            <w:tcW w:w="2268" w:type="dxa"/>
          </w:tcPr>
          <w:p w:rsidR="005815FD" w:rsidRDefault="00385D97"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195</w:t>
            </w:r>
          </w:p>
        </w:tc>
      </w:tr>
      <w:tr w:rsidR="005815FD" w:rsidTr="005815FD">
        <w:tc>
          <w:tcPr>
            <w:tcW w:w="1951" w:type="dxa"/>
          </w:tcPr>
          <w:p w:rsidR="005815FD" w:rsidRDefault="005815F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2015 – 2016</w:t>
            </w:r>
          </w:p>
        </w:tc>
        <w:tc>
          <w:tcPr>
            <w:tcW w:w="2268" w:type="dxa"/>
          </w:tcPr>
          <w:p w:rsidR="005815FD" w:rsidRDefault="00385D97"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212</w:t>
            </w:r>
          </w:p>
        </w:tc>
        <w:tc>
          <w:tcPr>
            <w:tcW w:w="2268" w:type="dxa"/>
          </w:tcPr>
          <w:p w:rsidR="005815FD" w:rsidRDefault="00385D97"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211</w:t>
            </w:r>
          </w:p>
        </w:tc>
      </w:tr>
      <w:tr w:rsidR="005815FD" w:rsidTr="005815FD">
        <w:tc>
          <w:tcPr>
            <w:tcW w:w="1951" w:type="dxa"/>
          </w:tcPr>
          <w:p w:rsidR="005815FD" w:rsidRDefault="005815F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2016 - 2016</w:t>
            </w:r>
          </w:p>
        </w:tc>
        <w:tc>
          <w:tcPr>
            <w:tcW w:w="2268" w:type="dxa"/>
          </w:tcPr>
          <w:p w:rsidR="005815FD" w:rsidRDefault="007252E4"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229</w:t>
            </w:r>
          </w:p>
        </w:tc>
        <w:tc>
          <w:tcPr>
            <w:tcW w:w="2268" w:type="dxa"/>
          </w:tcPr>
          <w:p w:rsidR="005815FD" w:rsidRDefault="00385D97"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233</w:t>
            </w:r>
          </w:p>
        </w:tc>
      </w:tr>
    </w:tbl>
    <w:p w:rsidR="00F1584E" w:rsidRPr="008F3CC1" w:rsidRDefault="00F1584E" w:rsidP="00C13554">
      <w:pPr>
        <w:shd w:val="clear" w:color="auto" w:fill="FFFFFF"/>
        <w:autoSpaceDE w:val="0"/>
        <w:autoSpaceDN w:val="0"/>
        <w:adjustRightInd w:val="0"/>
        <w:spacing w:after="0"/>
        <w:ind w:firstLine="709"/>
        <w:jc w:val="both"/>
        <w:rPr>
          <w:rFonts w:ascii="Times New Roman" w:eastAsia="Calibri" w:hAnsi="Times New Roman" w:cs="Times New Roman"/>
          <w:i/>
          <w:color w:val="000000"/>
          <w:sz w:val="24"/>
          <w:szCs w:val="24"/>
        </w:rPr>
      </w:pPr>
    </w:p>
    <w:p w:rsidR="005815FD" w:rsidRDefault="008F3CC1" w:rsidP="00C13554">
      <w:pPr>
        <w:shd w:val="clear" w:color="auto" w:fill="FFFFFF"/>
        <w:autoSpaceDE w:val="0"/>
        <w:autoSpaceDN w:val="0"/>
        <w:adjustRightInd w:val="0"/>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b/>
          <w:i/>
          <w:color w:val="000000"/>
          <w:sz w:val="24"/>
          <w:szCs w:val="24"/>
        </w:rPr>
        <w:t xml:space="preserve">4. </w:t>
      </w:r>
      <w:r w:rsidR="00BA23CD" w:rsidRPr="008F3CC1">
        <w:rPr>
          <w:rFonts w:ascii="Times New Roman" w:eastAsia="Calibri" w:hAnsi="Times New Roman" w:cs="Times New Roman"/>
          <w:b/>
          <w:i/>
          <w:color w:val="000000"/>
          <w:sz w:val="24"/>
          <w:szCs w:val="24"/>
        </w:rPr>
        <w:t>Р</w:t>
      </w:r>
      <w:r w:rsidR="002023F7" w:rsidRPr="008F3CC1">
        <w:rPr>
          <w:rFonts w:ascii="Times New Roman" w:eastAsia="Calibri" w:hAnsi="Times New Roman" w:cs="Times New Roman"/>
          <w:b/>
          <w:i/>
          <w:color w:val="000000"/>
          <w:sz w:val="24"/>
          <w:szCs w:val="24"/>
        </w:rPr>
        <w:t>езультаты работы в рамках ФГОС.</w:t>
      </w:r>
      <w:r w:rsidR="002023F7">
        <w:rPr>
          <w:rFonts w:ascii="Times New Roman" w:eastAsia="Calibri" w:hAnsi="Times New Roman" w:cs="Times New Roman"/>
          <w:color w:val="000000"/>
          <w:sz w:val="24"/>
          <w:szCs w:val="24"/>
        </w:rPr>
        <w:t xml:space="preserve"> </w:t>
      </w:r>
      <w:r w:rsidR="00BA23CD">
        <w:rPr>
          <w:rFonts w:ascii="Times New Roman" w:eastAsia="Calibri" w:hAnsi="Times New Roman" w:cs="Times New Roman"/>
          <w:color w:val="000000"/>
          <w:sz w:val="24"/>
          <w:szCs w:val="24"/>
        </w:rPr>
        <w:t xml:space="preserve">В прошедшем учебном году в 1 – 5 классах по программе ФГОС НОО и ФГОС ООО обучалось </w:t>
      </w:r>
      <w:r w:rsidR="000D5C95">
        <w:rPr>
          <w:rFonts w:ascii="Times New Roman" w:eastAsia="Calibri" w:hAnsi="Times New Roman" w:cs="Times New Roman"/>
          <w:color w:val="000000"/>
          <w:sz w:val="24"/>
          <w:szCs w:val="24"/>
        </w:rPr>
        <w:t>129 человек.</w:t>
      </w:r>
      <w:r w:rsidR="000B48BE">
        <w:rPr>
          <w:rFonts w:ascii="Times New Roman" w:eastAsia="Calibri" w:hAnsi="Times New Roman" w:cs="Times New Roman"/>
          <w:color w:val="000000"/>
          <w:sz w:val="24"/>
          <w:szCs w:val="24"/>
        </w:rPr>
        <w:t xml:space="preserve"> </w:t>
      </w:r>
      <w:r w:rsidR="002023F7">
        <w:rPr>
          <w:rFonts w:ascii="Times New Roman" w:eastAsia="Calibri" w:hAnsi="Times New Roman" w:cs="Times New Roman"/>
          <w:color w:val="000000"/>
          <w:sz w:val="24"/>
          <w:szCs w:val="24"/>
        </w:rPr>
        <w:t xml:space="preserve">Показатель успеваемости составил 97 %, показатель качества – 56%. </w:t>
      </w:r>
    </w:p>
    <w:p w:rsidR="006B7102" w:rsidRDefault="006B7102" w:rsidP="00C13554">
      <w:pPr>
        <w:shd w:val="clear" w:color="auto" w:fill="FFFFFF"/>
        <w:autoSpaceDE w:val="0"/>
        <w:autoSpaceDN w:val="0"/>
        <w:adjustRightInd w:val="0"/>
        <w:spacing w:after="0"/>
        <w:jc w:val="both"/>
        <w:rPr>
          <w:rFonts w:ascii="Times New Roman" w:eastAsia="Calibri" w:hAnsi="Times New Roman" w:cs="Times New Roman"/>
          <w:color w:val="000000"/>
          <w:sz w:val="24"/>
          <w:szCs w:val="24"/>
        </w:rPr>
      </w:pPr>
    </w:p>
    <w:tbl>
      <w:tblPr>
        <w:tblStyle w:val="aa"/>
        <w:tblW w:w="0" w:type="auto"/>
        <w:tblInd w:w="959" w:type="dxa"/>
        <w:tblLook w:val="04A0" w:firstRow="1" w:lastRow="0" w:firstColumn="1" w:lastColumn="0" w:noHBand="0" w:noVBand="1"/>
      </w:tblPr>
      <w:tblGrid>
        <w:gridCol w:w="1417"/>
        <w:gridCol w:w="1560"/>
        <w:gridCol w:w="1735"/>
        <w:gridCol w:w="1525"/>
      </w:tblGrid>
      <w:tr w:rsidR="00E0662F" w:rsidTr="000410DF">
        <w:tc>
          <w:tcPr>
            <w:tcW w:w="1417"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b/>
                <w:color w:val="000000"/>
                <w:sz w:val="24"/>
                <w:szCs w:val="24"/>
              </w:rPr>
            </w:pPr>
            <w:r w:rsidRPr="000410DF">
              <w:rPr>
                <w:rFonts w:ascii="Times New Roman" w:eastAsia="Calibri" w:hAnsi="Times New Roman" w:cs="Times New Roman"/>
                <w:b/>
                <w:color w:val="000000"/>
                <w:sz w:val="24"/>
                <w:szCs w:val="24"/>
              </w:rPr>
              <w:t>Класс</w:t>
            </w:r>
          </w:p>
        </w:tc>
        <w:tc>
          <w:tcPr>
            <w:tcW w:w="1560"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b/>
                <w:color w:val="000000"/>
                <w:sz w:val="24"/>
                <w:szCs w:val="24"/>
              </w:rPr>
            </w:pPr>
            <w:r w:rsidRPr="000410DF">
              <w:rPr>
                <w:rFonts w:ascii="Times New Roman" w:eastAsia="Calibri" w:hAnsi="Times New Roman" w:cs="Times New Roman"/>
                <w:b/>
                <w:color w:val="000000"/>
                <w:sz w:val="24"/>
                <w:szCs w:val="24"/>
              </w:rPr>
              <w:t>Количество</w:t>
            </w:r>
          </w:p>
        </w:tc>
        <w:tc>
          <w:tcPr>
            <w:tcW w:w="1735"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b/>
                <w:color w:val="000000"/>
                <w:sz w:val="24"/>
                <w:szCs w:val="24"/>
              </w:rPr>
            </w:pPr>
            <w:r w:rsidRPr="000410DF">
              <w:rPr>
                <w:rFonts w:ascii="Times New Roman" w:eastAsia="Calibri" w:hAnsi="Times New Roman" w:cs="Times New Roman"/>
                <w:b/>
                <w:color w:val="000000"/>
                <w:sz w:val="24"/>
                <w:szCs w:val="24"/>
              </w:rPr>
              <w:t>Успеваемость</w:t>
            </w:r>
          </w:p>
        </w:tc>
        <w:tc>
          <w:tcPr>
            <w:tcW w:w="1525"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b/>
                <w:color w:val="000000"/>
                <w:sz w:val="24"/>
                <w:szCs w:val="24"/>
              </w:rPr>
            </w:pPr>
            <w:r w:rsidRPr="000410DF">
              <w:rPr>
                <w:rFonts w:ascii="Times New Roman" w:eastAsia="Calibri" w:hAnsi="Times New Roman" w:cs="Times New Roman"/>
                <w:b/>
                <w:color w:val="000000"/>
                <w:sz w:val="24"/>
                <w:szCs w:val="24"/>
              </w:rPr>
              <w:t>Качество</w:t>
            </w:r>
          </w:p>
        </w:tc>
      </w:tr>
      <w:tr w:rsidR="00E0662F" w:rsidTr="000410DF">
        <w:tc>
          <w:tcPr>
            <w:tcW w:w="1417"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color w:val="000000"/>
                <w:sz w:val="24"/>
                <w:szCs w:val="24"/>
              </w:rPr>
            </w:pPr>
            <w:r w:rsidRPr="000410DF">
              <w:rPr>
                <w:rFonts w:ascii="Times New Roman" w:eastAsia="Calibri" w:hAnsi="Times New Roman" w:cs="Times New Roman"/>
                <w:color w:val="000000"/>
                <w:sz w:val="24"/>
                <w:szCs w:val="24"/>
              </w:rPr>
              <w:t>1</w:t>
            </w:r>
          </w:p>
        </w:tc>
        <w:tc>
          <w:tcPr>
            <w:tcW w:w="1560" w:type="dxa"/>
          </w:tcPr>
          <w:p w:rsidR="00E0662F" w:rsidRDefault="000410DF"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24/25</w:t>
            </w:r>
          </w:p>
        </w:tc>
        <w:tc>
          <w:tcPr>
            <w:tcW w:w="173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152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E0662F" w:rsidTr="000410DF">
        <w:tc>
          <w:tcPr>
            <w:tcW w:w="1417"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color w:val="000000"/>
                <w:sz w:val="24"/>
                <w:szCs w:val="24"/>
              </w:rPr>
            </w:pPr>
            <w:r w:rsidRPr="000410DF">
              <w:rPr>
                <w:rFonts w:ascii="Times New Roman" w:eastAsia="Calibri" w:hAnsi="Times New Roman" w:cs="Times New Roman"/>
                <w:color w:val="000000"/>
                <w:sz w:val="24"/>
                <w:szCs w:val="24"/>
              </w:rPr>
              <w:t>2а</w:t>
            </w:r>
          </w:p>
        </w:tc>
        <w:tc>
          <w:tcPr>
            <w:tcW w:w="1560" w:type="dxa"/>
          </w:tcPr>
          <w:p w:rsidR="00E0662F" w:rsidRDefault="000410DF"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18/18</w:t>
            </w:r>
          </w:p>
        </w:tc>
        <w:tc>
          <w:tcPr>
            <w:tcW w:w="173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52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w:t>
            </w:r>
          </w:p>
        </w:tc>
      </w:tr>
      <w:tr w:rsidR="00E0662F" w:rsidTr="000410DF">
        <w:tc>
          <w:tcPr>
            <w:tcW w:w="1417"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color w:val="000000"/>
                <w:sz w:val="24"/>
                <w:szCs w:val="24"/>
              </w:rPr>
            </w:pPr>
            <w:r w:rsidRPr="000410DF">
              <w:rPr>
                <w:rFonts w:ascii="Times New Roman" w:eastAsia="Calibri" w:hAnsi="Times New Roman" w:cs="Times New Roman"/>
                <w:color w:val="000000"/>
                <w:sz w:val="24"/>
                <w:szCs w:val="24"/>
              </w:rPr>
              <w:t>2б</w:t>
            </w:r>
          </w:p>
        </w:tc>
        <w:tc>
          <w:tcPr>
            <w:tcW w:w="1560" w:type="dxa"/>
          </w:tcPr>
          <w:p w:rsidR="00E0662F" w:rsidRDefault="000410DF"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14/14</w:t>
            </w:r>
          </w:p>
        </w:tc>
        <w:tc>
          <w:tcPr>
            <w:tcW w:w="173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52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w:t>
            </w:r>
          </w:p>
        </w:tc>
      </w:tr>
      <w:tr w:rsidR="00E0662F" w:rsidTr="000410DF">
        <w:tc>
          <w:tcPr>
            <w:tcW w:w="1417"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color w:val="000000"/>
                <w:sz w:val="24"/>
                <w:szCs w:val="24"/>
              </w:rPr>
            </w:pPr>
            <w:r w:rsidRPr="000410DF">
              <w:rPr>
                <w:rFonts w:ascii="Times New Roman" w:eastAsia="Calibri" w:hAnsi="Times New Roman" w:cs="Times New Roman"/>
                <w:color w:val="000000"/>
                <w:sz w:val="24"/>
                <w:szCs w:val="24"/>
              </w:rPr>
              <w:t>3</w:t>
            </w:r>
          </w:p>
        </w:tc>
        <w:tc>
          <w:tcPr>
            <w:tcW w:w="1560" w:type="dxa"/>
          </w:tcPr>
          <w:p w:rsidR="00E0662F" w:rsidRDefault="000410DF"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27/27</w:t>
            </w:r>
          </w:p>
        </w:tc>
        <w:tc>
          <w:tcPr>
            <w:tcW w:w="173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96%</w:t>
            </w:r>
          </w:p>
        </w:tc>
        <w:tc>
          <w:tcPr>
            <w:tcW w:w="152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w:t>
            </w:r>
          </w:p>
        </w:tc>
      </w:tr>
      <w:tr w:rsidR="00E0662F" w:rsidTr="000410DF">
        <w:tc>
          <w:tcPr>
            <w:tcW w:w="1417" w:type="dxa"/>
          </w:tcPr>
          <w:p w:rsidR="00E0662F" w:rsidRPr="000410DF" w:rsidRDefault="00E0662F" w:rsidP="00C13554">
            <w:pPr>
              <w:autoSpaceDE w:val="0"/>
              <w:autoSpaceDN w:val="0"/>
              <w:adjustRightInd w:val="0"/>
              <w:spacing w:line="276" w:lineRule="auto"/>
              <w:jc w:val="center"/>
              <w:rPr>
                <w:rFonts w:ascii="Times New Roman" w:eastAsia="Calibri" w:hAnsi="Times New Roman" w:cs="Times New Roman"/>
                <w:color w:val="000000"/>
                <w:sz w:val="24"/>
                <w:szCs w:val="24"/>
              </w:rPr>
            </w:pPr>
            <w:r w:rsidRPr="000410DF">
              <w:rPr>
                <w:rFonts w:ascii="Times New Roman" w:eastAsia="Calibri" w:hAnsi="Times New Roman" w:cs="Times New Roman"/>
                <w:color w:val="000000"/>
                <w:sz w:val="24"/>
                <w:szCs w:val="24"/>
              </w:rPr>
              <w:t>4</w:t>
            </w:r>
          </w:p>
        </w:tc>
        <w:tc>
          <w:tcPr>
            <w:tcW w:w="1560" w:type="dxa"/>
          </w:tcPr>
          <w:p w:rsidR="00E0662F" w:rsidRDefault="000410DF"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16/16</w:t>
            </w:r>
          </w:p>
        </w:tc>
        <w:tc>
          <w:tcPr>
            <w:tcW w:w="173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94%</w:t>
            </w:r>
          </w:p>
        </w:tc>
        <w:tc>
          <w:tcPr>
            <w:tcW w:w="1525" w:type="dxa"/>
          </w:tcPr>
          <w:p w:rsidR="00E0662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r>
      <w:tr w:rsidR="002818AD" w:rsidTr="000410DF">
        <w:tc>
          <w:tcPr>
            <w:tcW w:w="1417" w:type="dxa"/>
          </w:tcPr>
          <w:p w:rsidR="002818AD" w:rsidRPr="000410DF"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1560" w:type="dxa"/>
          </w:tcPr>
          <w:p w:rsidR="002818AD"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28/29</w:t>
            </w:r>
          </w:p>
        </w:tc>
        <w:tc>
          <w:tcPr>
            <w:tcW w:w="1735" w:type="dxa"/>
          </w:tcPr>
          <w:p w:rsidR="002818AD"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97%</w:t>
            </w:r>
          </w:p>
        </w:tc>
        <w:tc>
          <w:tcPr>
            <w:tcW w:w="1525" w:type="dxa"/>
          </w:tcPr>
          <w:p w:rsidR="002818AD" w:rsidRDefault="002818AD" w:rsidP="00C13554">
            <w:pPr>
              <w:autoSpaceDE w:val="0"/>
              <w:autoSpaceDN w:val="0"/>
              <w:adjustRightInd w:val="0"/>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bl>
    <w:p w:rsidR="00566DF4" w:rsidRPr="00552187" w:rsidRDefault="00566DF4" w:rsidP="00566DF4">
      <w:pPr>
        <w:shd w:val="clear" w:color="auto" w:fill="FFFFFF"/>
        <w:autoSpaceDE w:val="0"/>
        <w:autoSpaceDN w:val="0"/>
        <w:adjustRightInd w:val="0"/>
        <w:spacing w:after="0"/>
        <w:jc w:val="both"/>
        <w:rPr>
          <w:rFonts w:ascii="Times New Roman" w:eastAsia="Calibri" w:hAnsi="Times New Roman" w:cs="Times New Roman"/>
          <w:color w:val="000000"/>
          <w:sz w:val="24"/>
          <w:szCs w:val="24"/>
        </w:rPr>
      </w:pPr>
    </w:p>
    <w:p w:rsidR="00215494" w:rsidRPr="00F70C16" w:rsidRDefault="0053764B" w:rsidP="00C13554">
      <w:pPr>
        <w:spacing w:after="0"/>
        <w:contextualSpacing/>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Вывод</w:t>
      </w:r>
      <w:r w:rsidR="00215494" w:rsidRPr="00F70C16">
        <w:rPr>
          <w:rFonts w:ascii="Times New Roman" w:eastAsia="Times New Roman" w:hAnsi="Times New Roman" w:cs="Times New Roman"/>
          <w:i/>
          <w:sz w:val="24"/>
          <w:szCs w:val="24"/>
          <w:u w:val="single"/>
          <w:lang w:eastAsia="ru-RU"/>
        </w:rPr>
        <w:t>:</w:t>
      </w:r>
    </w:p>
    <w:p w:rsidR="00215494" w:rsidRPr="00286B45" w:rsidRDefault="00215494" w:rsidP="00286B45">
      <w:pPr>
        <w:suppressAutoHyphens/>
        <w:spacing w:after="0"/>
        <w:ind w:firstLine="708"/>
        <w:jc w:val="both"/>
        <w:rPr>
          <w:rFonts w:ascii="Times New Roman" w:eastAsia="Times New Roman" w:hAnsi="Times New Roman" w:cs="Times New Roman"/>
          <w:color w:val="000000"/>
          <w:sz w:val="24"/>
          <w:szCs w:val="24"/>
          <w:lang w:eastAsia="ar-SA"/>
        </w:rPr>
      </w:pPr>
      <w:r w:rsidRPr="00F70C16">
        <w:rPr>
          <w:rFonts w:ascii="Times New Roman" w:eastAsia="Times New Roman" w:hAnsi="Times New Roman" w:cs="Times New Roman"/>
          <w:sz w:val="24"/>
          <w:szCs w:val="24"/>
          <w:lang w:eastAsia="ru-RU"/>
        </w:rPr>
        <w:t xml:space="preserve">Анализ итогов успеваемости учащихся школы </w:t>
      </w:r>
      <w:r>
        <w:rPr>
          <w:rFonts w:ascii="Times New Roman" w:eastAsia="Times New Roman" w:hAnsi="Times New Roman" w:cs="Times New Roman"/>
          <w:sz w:val="24"/>
          <w:szCs w:val="24"/>
          <w:lang w:eastAsia="ru-RU"/>
        </w:rPr>
        <w:t xml:space="preserve">за 2016 </w:t>
      </w:r>
      <w:r w:rsidRPr="00F70C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2017</w:t>
      </w:r>
      <w:r w:rsidRPr="00F70C16">
        <w:rPr>
          <w:rFonts w:ascii="Times New Roman" w:eastAsia="Times New Roman" w:hAnsi="Times New Roman" w:cs="Times New Roman"/>
          <w:sz w:val="24"/>
          <w:szCs w:val="24"/>
          <w:lang w:eastAsia="ru-RU"/>
        </w:rPr>
        <w:t xml:space="preserve"> учебный год </w:t>
      </w:r>
      <w:r>
        <w:rPr>
          <w:rFonts w:ascii="Times New Roman" w:eastAsia="Times New Roman" w:hAnsi="Times New Roman" w:cs="Times New Roman"/>
          <w:sz w:val="24"/>
          <w:szCs w:val="24"/>
          <w:lang w:eastAsia="ru-RU"/>
        </w:rPr>
        <w:t xml:space="preserve"> </w:t>
      </w:r>
      <w:r w:rsidRPr="00F70C16">
        <w:rPr>
          <w:rFonts w:ascii="Times New Roman" w:eastAsia="Times New Roman" w:hAnsi="Times New Roman" w:cs="Times New Roman"/>
          <w:sz w:val="24"/>
          <w:szCs w:val="24"/>
          <w:lang w:eastAsia="ru-RU"/>
        </w:rPr>
        <w:t xml:space="preserve">позволяет сделать вывод о том, что </w:t>
      </w:r>
      <w:r>
        <w:rPr>
          <w:rFonts w:ascii="Times New Roman" w:eastAsia="Times New Roman" w:hAnsi="Times New Roman" w:cs="Times New Roman"/>
          <w:sz w:val="24"/>
          <w:szCs w:val="24"/>
          <w:lang w:eastAsia="ru-RU"/>
        </w:rPr>
        <w:t>у</w:t>
      </w:r>
      <w:r w:rsidRPr="00914D93">
        <w:rPr>
          <w:rFonts w:ascii="Times New Roman" w:hAnsi="Times New Roman" w:cs="Times New Roman"/>
          <w:sz w:val="24"/>
          <w:szCs w:val="24"/>
        </w:rPr>
        <w:t xml:space="preserve">спеваемость по школе остается максимально стабильной, </w:t>
      </w:r>
      <w:r>
        <w:rPr>
          <w:rFonts w:ascii="Times New Roman" w:hAnsi="Times New Roman" w:cs="Times New Roman"/>
          <w:sz w:val="24"/>
          <w:szCs w:val="24"/>
        </w:rPr>
        <w:t xml:space="preserve"> </w:t>
      </w:r>
      <w:r w:rsidRPr="00914D93">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914D93">
        <w:rPr>
          <w:rFonts w:ascii="Times New Roman" w:hAnsi="Times New Roman" w:cs="Times New Roman"/>
          <w:sz w:val="24"/>
          <w:szCs w:val="24"/>
        </w:rPr>
        <w:t xml:space="preserve"> </w:t>
      </w:r>
      <w:r>
        <w:rPr>
          <w:rFonts w:ascii="Times New Roman" w:hAnsi="Times New Roman" w:cs="Times New Roman"/>
          <w:sz w:val="24"/>
          <w:szCs w:val="24"/>
        </w:rPr>
        <w:t xml:space="preserve"> наблюдается снижение</w:t>
      </w:r>
      <w:r w:rsidRPr="00914D93">
        <w:rPr>
          <w:rFonts w:ascii="Times New Roman" w:hAnsi="Times New Roman" w:cs="Times New Roman"/>
          <w:sz w:val="24"/>
          <w:szCs w:val="24"/>
        </w:rPr>
        <w:t xml:space="preserve"> качеств</w:t>
      </w:r>
      <w:r>
        <w:rPr>
          <w:rFonts w:ascii="Times New Roman" w:hAnsi="Times New Roman" w:cs="Times New Roman"/>
          <w:sz w:val="24"/>
          <w:szCs w:val="24"/>
        </w:rPr>
        <w:t>а знаний.</w:t>
      </w:r>
    </w:p>
    <w:p w:rsidR="00215494" w:rsidRPr="00F70C16" w:rsidRDefault="00215494" w:rsidP="00C13554">
      <w:pPr>
        <w:spacing w:after="0"/>
        <w:contextualSpacing/>
        <w:jc w:val="both"/>
        <w:rPr>
          <w:rFonts w:ascii="Times New Roman" w:eastAsia="Times New Roman" w:hAnsi="Times New Roman" w:cs="Times New Roman"/>
          <w:i/>
          <w:sz w:val="24"/>
          <w:szCs w:val="24"/>
          <w:u w:val="single"/>
          <w:lang w:eastAsia="ru-RU"/>
        </w:rPr>
      </w:pPr>
      <w:r w:rsidRPr="00F70C16">
        <w:rPr>
          <w:rFonts w:ascii="Times New Roman" w:eastAsia="Times New Roman" w:hAnsi="Times New Roman" w:cs="Times New Roman"/>
          <w:i/>
          <w:sz w:val="24"/>
          <w:szCs w:val="24"/>
          <w:u w:val="single"/>
          <w:lang w:eastAsia="ru-RU"/>
        </w:rPr>
        <w:t xml:space="preserve"> Рекомендации:</w:t>
      </w:r>
    </w:p>
    <w:p w:rsidR="00215494" w:rsidRPr="00544DC4" w:rsidRDefault="00215494" w:rsidP="00C13554">
      <w:pPr>
        <w:pStyle w:val="a9"/>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44DC4">
        <w:rPr>
          <w:rFonts w:ascii="Times New Roman" w:eastAsia="Times New Roman" w:hAnsi="Times New Roman" w:cs="Times New Roman"/>
          <w:sz w:val="24"/>
          <w:szCs w:val="24"/>
          <w:lang w:eastAsia="ru-RU"/>
        </w:rPr>
        <w:t xml:space="preserve"> целях предупреждения неуспеваемости н</w:t>
      </w:r>
      <w:r>
        <w:rPr>
          <w:rFonts w:ascii="Times New Roman" w:eastAsia="Times New Roman" w:hAnsi="Times New Roman" w:cs="Times New Roman"/>
          <w:sz w:val="24"/>
          <w:szCs w:val="24"/>
          <w:lang w:eastAsia="ru-RU"/>
        </w:rPr>
        <w:t xml:space="preserve">еобходимо учителям - предметникам </w:t>
      </w:r>
      <w:r w:rsidRPr="00544DC4">
        <w:rPr>
          <w:rFonts w:ascii="Times New Roman" w:eastAsia="Times New Roman" w:hAnsi="Times New Roman" w:cs="Times New Roman"/>
          <w:sz w:val="24"/>
          <w:szCs w:val="24"/>
          <w:lang w:eastAsia="ru-RU"/>
        </w:rPr>
        <w:t xml:space="preserve">продумывать и проводить в системе индивидуальную работу с учащимися   группы «риска». </w:t>
      </w:r>
    </w:p>
    <w:p w:rsidR="00215494" w:rsidRPr="00544DC4" w:rsidRDefault="00215494" w:rsidP="00C13554">
      <w:pPr>
        <w:pStyle w:val="a9"/>
        <w:numPr>
          <w:ilvl w:val="0"/>
          <w:numId w:val="2"/>
        </w:numPr>
        <w:spacing w:after="0"/>
        <w:jc w:val="both"/>
        <w:rPr>
          <w:rFonts w:ascii="Times New Roman" w:eastAsia="Times New Roman" w:hAnsi="Times New Roman" w:cs="Times New Roman"/>
          <w:sz w:val="24"/>
          <w:szCs w:val="24"/>
          <w:lang w:eastAsia="ru-RU"/>
        </w:rPr>
      </w:pPr>
      <w:r w:rsidRPr="00544DC4">
        <w:rPr>
          <w:rFonts w:ascii="Times New Roman" w:eastAsia="Times New Roman" w:hAnsi="Times New Roman" w:cs="Times New Roman"/>
          <w:sz w:val="24"/>
          <w:szCs w:val="24"/>
          <w:lang w:eastAsia="ru-RU"/>
        </w:rPr>
        <w:t>Руководителям МО рассмотреть на заседаниях МО итоги  года.</w:t>
      </w:r>
    </w:p>
    <w:p w:rsidR="00DA7394" w:rsidRDefault="00215494" w:rsidP="00117FB9">
      <w:pPr>
        <w:pStyle w:val="a9"/>
        <w:numPr>
          <w:ilvl w:val="0"/>
          <w:numId w:val="2"/>
        </w:numPr>
        <w:spacing w:after="0"/>
        <w:jc w:val="both"/>
        <w:rPr>
          <w:rFonts w:ascii="Times New Roman" w:eastAsia="Times New Roman" w:hAnsi="Times New Roman" w:cs="Times New Roman"/>
          <w:sz w:val="24"/>
          <w:szCs w:val="24"/>
          <w:lang w:eastAsia="ru-RU"/>
        </w:rPr>
      </w:pPr>
      <w:r w:rsidRPr="00544DC4">
        <w:rPr>
          <w:rFonts w:ascii="Times New Roman" w:eastAsia="Times New Roman" w:hAnsi="Times New Roman" w:cs="Times New Roman"/>
          <w:sz w:val="24"/>
          <w:szCs w:val="24"/>
          <w:lang w:eastAsia="ru-RU"/>
        </w:rPr>
        <w:t xml:space="preserve">Учителям – предметникам при планировании уроков продумывать систему индивидуальной работы с учащимися, своевременно выявлять образовавшиеся </w:t>
      </w:r>
      <w:r w:rsidRPr="00544DC4">
        <w:rPr>
          <w:rFonts w:ascii="Times New Roman" w:eastAsia="Times New Roman" w:hAnsi="Times New Roman" w:cs="Times New Roman"/>
          <w:sz w:val="24"/>
          <w:szCs w:val="24"/>
          <w:lang w:eastAsia="ru-RU"/>
        </w:rPr>
        <w:lastRenderedPageBreak/>
        <w:t>пробелы в знаниях, умениях и организовывать своевременную ликвидацию пробелов.</w:t>
      </w:r>
    </w:p>
    <w:p w:rsidR="00117FB9" w:rsidRPr="00117FB9" w:rsidRDefault="00117FB9" w:rsidP="00117FB9">
      <w:pPr>
        <w:pStyle w:val="a9"/>
        <w:spacing w:after="0"/>
        <w:jc w:val="both"/>
        <w:rPr>
          <w:rFonts w:ascii="Times New Roman" w:eastAsia="Times New Roman" w:hAnsi="Times New Roman" w:cs="Times New Roman"/>
          <w:sz w:val="24"/>
          <w:szCs w:val="24"/>
          <w:lang w:eastAsia="ru-RU"/>
        </w:rPr>
      </w:pPr>
    </w:p>
    <w:p w:rsidR="008F3CC1" w:rsidRPr="008F3CC1" w:rsidRDefault="008F3CC1" w:rsidP="008F3CC1">
      <w:pPr>
        <w:widowControl w:val="0"/>
        <w:contextualSpacing/>
        <w:rPr>
          <w:rFonts w:ascii="Times New Roman" w:eastAsia="Times New Roman" w:hAnsi="Times New Roman" w:cs="Times New Roman"/>
          <w:b/>
          <w:i/>
          <w:sz w:val="24"/>
          <w:szCs w:val="24"/>
          <w:lang w:eastAsia="ru-RU"/>
        </w:rPr>
      </w:pPr>
      <w:r w:rsidRPr="008F3CC1">
        <w:rPr>
          <w:rFonts w:ascii="Times New Roman" w:eastAsia="Times New Roman" w:hAnsi="Times New Roman" w:cs="Times New Roman"/>
          <w:b/>
          <w:i/>
          <w:sz w:val="24"/>
          <w:szCs w:val="24"/>
          <w:lang w:eastAsia="ru-RU"/>
        </w:rPr>
        <w:t>5. Повышение квалификации педагогических кадров.</w:t>
      </w:r>
    </w:p>
    <w:p w:rsidR="00E65D45" w:rsidRPr="008F3CC1" w:rsidRDefault="008F3CC1" w:rsidP="00E65D45">
      <w:pPr>
        <w:widowControl w:val="0"/>
        <w:ind w:firstLine="709"/>
        <w:contextualSpacing/>
        <w:jc w:val="both"/>
        <w:rPr>
          <w:rFonts w:ascii="Times New Roman" w:eastAsia="Times New Roman" w:hAnsi="Times New Roman" w:cs="Times New Roman"/>
          <w:sz w:val="24"/>
          <w:szCs w:val="24"/>
          <w:lang w:eastAsia="ru-RU"/>
        </w:rPr>
      </w:pPr>
      <w:r w:rsidRPr="008F3CC1">
        <w:rPr>
          <w:rFonts w:ascii="Times New Roman" w:eastAsia="Times New Roman" w:hAnsi="Times New Roman" w:cs="Times New Roman"/>
          <w:sz w:val="24"/>
          <w:szCs w:val="24"/>
          <w:lang w:eastAsia="ru-RU"/>
        </w:rPr>
        <w:t>Важным показателем результативности деятельности школы является обеспечение качества образовательных услуг. В этом большое значение имеет по</w:t>
      </w:r>
      <w:r w:rsidR="004638F8">
        <w:rPr>
          <w:rFonts w:ascii="Times New Roman" w:eastAsia="Times New Roman" w:hAnsi="Times New Roman" w:cs="Times New Roman"/>
          <w:sz w:val="24"/>
          <w:szCs w:val="24"/>
          <w:lang w:eastAsia="ru-RU"/>
        </w:rPr>
        <w:t xml:space="preserve">вышение квалификации педагогов. </w:t>
      </w:r>
      <w:r w:rsidR="00503FB6" w:rsidRPr="008F3CC1">
        <w:rPr>
          <w:rFonts w:ascii="Times New Roman" w:hAnsi="Times New Roman" w:cs="Times New Roman"/>
          <w:sz w:val="24"/>
          <w:szCs w:val="24"/>
        </w:rPr>
        <w:t xml:space="preserve">Учителя, у которых </w:t>
      </w:r>
      <w:r w:rsidR="00A336C9" w:rsidRPr="008F3CC1">
        <w:rPr>
          <w:rFonts w:ascii="Times New Roman" w:hAnsi="Times New Roman" w:cs="Times New Roman"/>
          <w:sz w:val="24"/>
          <w:szCs w:val="24"/>
        </w:rPr>
        <w:t>подошёл</w:t>
      </w:r>
      <w:r w:rsidR="00503FB6" w:rsidRPr="008F3CC1">
        <w:rPr>
          <w:rFonts w:ascii="Times New Roman" w:hAnsi="Times New Roman" w:cs="Times New Roman"/>
          <w:sz w:val="24"/>
          <w:szCs w:val="24"/>
        </w:rPr>
        <w:t xml:space="preserve"> срок прохождения курсов повышения квалификации, проходят</w:t>
      </w:r>
      <w:r w:rsidR="00525A22">
        <w:rPr>
          <w:rFonts w:ascii="Times New Roman" w:hAnsi="Times New Roman" w:cs="Times New Roman"/>
          <w:sz w:val="24"/>
          <w:szCs w:val="24"/>
        </w:rPr>
        <w:t xml:space="preserve"> обучение согласно перспективному  плану</w:t>
      </w:r>
      <w:r w:rsidR="001F4F68" w:rsidRPr="008F3CC1">
        <w:rPr>
          <w:rFonts w:ascii="Times New Roman" w:hAnsi="Times New Roman" w:cs="Times New Roman"/>
          <w:sz w:val="24"/>
          <w:szCs w:val="24"/>
        </w:rPr>
        <w:t xml:space="preserve"> на базе ИРО</w:t>
      </w:r>
      <w:r w:rsidR="00A336C9" w:rsidRPr="008F3CC1">
        <w:rPr>
          <w:rFonts w:ascii="Times New Roman" w:hAnsi="Times New Roman" w:cs="Times New Roman"/>
          <w:sz w:val="24"/>
          <w:szCs w:val="24"/>
        </w:rPr>
        <w:t xml:space="preserve"> или дистанционно на базе других заведений</w:t>
      </w:r>
      <w:r w:rsidR="001F4F68" w:rsidRPr="008F3CC1">
        <w:rPr>
          <w:rFonts w:ascii="Times New Roman" w:hAnsi="Times New Roman" w:cs="Times New Roman"/>
          <w:sz w:val="24"/>
          <w:szCs w:val="24"/>
        </w:rPr>
        <w:t>. За прошедший учебный</w:t>
      </w:r>
      <w:r w:rsidR="00E65D45">
        <w:rPr>
          <w:rFonts w:ascii="Times New Roman" w:hAnsi="Times New Roman" w:cs="Times New Roman"/>
          <w:sz w:val="24"/>
          <w:szCs w:val="24"/>
        </w:rPr>
        <w:t xml:space="preserve"> год предметные курсы ПК прошли </w:t>
      </w:r>
      <w:r w:rsidR="001F4944" w:rsidRPr="00A07494">
        <w:rPr>
          <w:rFonts w:ascii="Times New Roman" w:eastAsia="Times New Roman" w:hAnsi="Times New Roman" w:cs="Times New Roman"/>
          <w:sz w:val="24"/>
          <w:szCs w:val="24"/>
          <w:lang w:eastAsia="ru-RU"/>
        </w:rPr>
        <w:t>12</w:t>
      </w:r>
      <w:r w:rsidR="00E65D45" w:rsidRPr="00A07494">
        <w:rPr>
          <w:rFonts w:ascii="Times New Roman" w:eastAsia="Times New Roman" w:hAnsi="Times New Roman" w:cs="Times New Roman"/>
          <w:sz w:val="24"/>
          <w:szCs w:val="24"/>
          <w:lang w:eastAsia="ru-RU"/>
        </w:rPr>
        <w:t xml:space="preserve"> человек, что </w:t>
      </w:r>
      <w:r w:rsidR="00A07494">
        <w:rPr>
          <w:rFonts w:ascii="Times New Roman" w:eastAsia="Times New Roman" w:hAnsi="Times New Roman" w:cs="Times New Roman"/>
          <w:sz w:val="24"/>
          <w:szCs w:val="24"/>
          <w:lang w:eastAsia="ru-RU"/>
        </w:rPr>
        <w:t>составляет</w:t>
      </w:r>
      <w:r w:rsidR="00E65D45" w:rsidRPr="008F3CC1">
        <w:rPr>
          <w:rFonts w:ascii="Times New Roman" w:eastAsia="Times New Roman" w:hAnsi="Times New Roman" w:cs="Times New Roman"/>
          <w:sz w:val="24"/>
          <w:szCs w:val="24"/>
          <w:lang w:eastAsia="ru-RU"/>
        </w:rPr>
        <w:t xml:space="preserve"> </w:t>
      </w:r>
      <w:r w:rsidR="00E36E15">
        <w:rPr>
          <w:rFonts w:ascii="Times New Roman" w:eastAsia="Times New Roman" w:hAnsi="Times New Roman" w:cs="Times New Roman"/>
          <w:sz w:val="24"/>
          <w:szCs w:val="24"/>
          <w:lang w:eastAsia="ru-RU"/>
        </w:rPr>
        <w:t xml:space="preserve">55% </w:t>
      </w:r>
      <w:r w:rsidR="003F146F">
        <w:rPr>
          <w:rFonts w:ascii="Times New Roman" w:eastAsia="Times New Roman" w:hAnsi="Times New Roman" w:cs="Times New Roman"/>
          <w:sz w:val="24"/>
          <w:szCs w:val="24"/>
          <w:lang w:eastAsia="ru-RU"/>
        </w:rPr>
        <w:t>от общего количества учителей.</w:t>
      </w:r>
    </w:p>
    <w:p w:rsidR="00E65D45" w:rsidRPr="00E65D45" w:rsidRDefault="00E65D45" w:rsidP="00E65D45">
      <w:pPr>
        <w:spacing w:line="240" w:lineRule="auto"/>
        <w:contextualSpacing/>
        <w:jc w:val="center"/>
        <w:rPr>
          <w:rFonts w:ascii="Times New Roman" w:eastAsia="Times New Roman" w:hAnsi="Times New Roman" w:cs="Times New Roman"/>
          <w:b/>
          <w:sz w:val="24"/>
          <w:szCs w:val="24"/>
          <w:lang w:eastAsia="ru-RU"/>
        </w:rPr>
      </w:pPr>
      <w:r w:rsidRPr="00E65D45">
        <w:rPr>
          <w:rFonts w:ascii="Times New Roman" w:eastAsia="Times New Roman" w:hAnsi="Times New Roman" w:cs="Times New Roman"/>
          <w:b/>
          <w:sz w:val="24"/>
          <w:szCs w:val="24"/>
          <w:lang w:eastAsia="ru-RU"/>
        </w:rPr>
        <w:t>Список учителей,  прошедших курсы повышения квалификаци</w:t>
      </w:r>
      <w:r>
        <w:rPr>
          <w:rFonts w:ascii="Times New Roman" w:eastAsia="Times New Roman" w:hAnsi="Times New Roman" w:cs="Times New Roman"/>
          <w:b/>
          <w:sz w:val="24"/>
          <w:szCs w:val="24"/>
          <w:lang w:eastAsia="ru-RU"/>
        </w:rPr>
        <w:t>и:</w:t>
      </w:r>
    </w:p>
    <w:tbl>
      <w:tblPr>
        <w:tblpPr w:leftFromText="180" w:rightFromText="180" w:vertAnchor="text" w:horzAnchor="margin" w:tblpXSpec="center" w:tblpY="237"/>
        <w:tblW w:w="9889" w:type="dxa"/>
        <w:tblLayout w:type="fixed"/>
        <w:tblLook w:val="04A0" w:firstRow="1" w:lastRow="0" w:firstColumn="1" w:lastColumn="0" w:noHBand="0" w:noVBand="1"/>
      </w:tblPr>
      <w:tblGrid>
        <w:gridCol w:w="534"/>
        <w:gridCol w:w="1984"/>
        <w:gridCol w:w="4070"/>
        <w:gridCol w:w="2592"/>
        <w:gridCol w:w="709"/>
      </w:tblGrid>
      <w:tr w:rsidR="001F4944" w:rsidRPr="00117FB9" w:rsidTr="006E448E">
        <w:tc>
          <w:tcPr>
            <w:tcW w:w="534" w:type="dxa"/>
            <w:vMerge w:val="restart"/>
            <w:tcBorders>
              <w:top w:val="single" w:sz="12"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w:t>
            </w:r>
          </w:p>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 </w:t>
            </w:r>
          </w:p>
        </w:tc>
        <w:tc>
          <w:tcPr>
            <w:tcW w:w="1984" w:type="dxa"/>
            <w:vMerge w:val="restart"/>
            <w:tcBorders>
              <w:top w:val="single" w:sz="12"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Пронькина</w:t>
            </w:r>
            <w:proofErr w:type="spellEnd"/>
            <w:r w:rsidRPr="00117FB9">
              <w:rPr>
                <w:rFonts w:ascii="Times New Roman" w:eastAsia="Times New Roman" w:hAnsi="Times New Roman" w:cs="Times New Roman"/>
                <w:sz w:val="20"/>
                <w:szCs w:val="20"/>
                <w:lang w:eastAsia="ar-SA"/>
              </w:rPr>
              <w:t xml:space="preserve"> В.Б.</w:t>
            </w:r>
          </w:p>
        </w:tc>
        <w:tc>
          <w:tcPr>
            <w:tcW w:w="4070" w:type="dxa"/>
            <w:tcBorders>
              <w:top w:val="single" w:sz="12" w:space="0" w:color="auto"/>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Итоги ГИА 2016 г. Проблемы, задачи на 2016 – 2017 уч. год /семинар</w:t>
            </w:r>
          </w:p>
        </w:tc>
        <w:tc>
          <w:tcPr>
            <w:tcW w:w="2592" w:type="dxa"/>
            <w:tcBorders>
              <w:top w:val="single" w:sz="12"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ГАОУ ДПО ИРО  </w:t>
            </w:r>
          </w:p>
        </w:tc>
        <w:tc>
          <w:tcPr>
            <w:tcW w:w="709" w:type="dxa"/>
            <w:tcBorders>
              <w:top w:val="single" w:sz="12" w:space="0" w:color="auto"/>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12 </w:t>
            </w:r>
          </w:p>
        </w:tc>
      </w:tr>
      <w:tr w:rsidR="001F4944" w:rsidRPr="00117FB9" w:rsidTr="006E448E">
        <w:trPr>
          <w:trHeight w:val="285"/>
        </w:trPr>
        <w:tc>
          <w:tcPr>
            <w:tcW w:w="534" w:type="dxa"/>
            <w:vMerge/>
            <w:tcBorders>
              <w:top w:val="single" w:sz="12" w:space="0" w:color="auto"/>
              <w:left w:val="single" w:sz="4" w:space="0" w:color="000000"/>
              <w:bottom w:val="single" w:sz="4" w:space="0" w:color="auto"/>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1984" w:type="dxa"/>
            <w:vMerge/>
            <w:tcBorders>
              <w:top w:val="single" w:sz="12" w:space="0" w:color="auto"/>
              <w:left w:val="single" w:sz="4" w:space="0" w:color="000000"/>
              <w:bottom w:val="single" w:sz="4" w:space="0" w:color="auto"/>
              <w:right w:val="single" w:sz="8" w:space="0" w:color="auto"/>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 Совершенствование системы подготовки к ГИА. Методическая помощь учителю. №1789  382404964747</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 ГАОУ ДПО ИРО  </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16</w:t>
            </w:r>
          </w:p>
        </w:tc>
      </w:tr>
      <w:tr w:rsidR="001F4944" w:rsidRPr="00117FB9" w:rsidTr="006E448E">
        <w:trPr>
          <w:trHeight w:val="285"/>
        </w:trPr>
        <w:tc>
          <w:tcPr>
            <w:tcW w:w="534" w:type="dxa"/>
            <w:vMerge/>
            <w:tcBorders>
              <w:top w:val="single" w:sz="4" w:space="0" w:color="auto"/>
              <w:left w:val="single" w:sz="4" w:space="0" w:color="000000"/>
              <w:bottom w:val="single" w:sz="4" w:space="0" w:color="auto"/>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1984" w:type="dxa"/>
            <w:vMerge/>
            <w:tcBorders>
              <w:top w:val="single" w:sz="4" w:space="0" w:color="auto"/>
              <w:left w:val="single" w:sz="4" w:space="0" w:color="000000"/>
              <w:bottom w:val="single" w:sz="4" w:space="0" w:color="auto"/>
              <w:right w:val="single" w:sz="8" w:space="0" w:color="auto"/>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Семинар «Комплексная оценка профессиональной деятельности </w:t>
            </w:r>
            <w:proofErr w:type="spellStart"/>
            <w:r w:rsidRPr="00117FB9">
              <w:rPr>
                <w:rFonts w:ascii="Times New Roman" w:eastAsia="Times New Roman" w:hAnsi="Times New Roman" w:cs="Times New Roman"/>
                <w:sz w:val="20"/>
                <w:szCs w:val="20"/>
                <w:lang w:eastAsia="ar-SA"/>
              </w:rPr>
              <w:t>педработников</w:t>
            </w:r>
            <w:proofErr w:type="spellEnd"/>
            <w:r w:rsidRPr="00117FB9">
              <w:rPr>
                <w:rFonts w:ascii="Times New Roman" w:eastAsia="Times New Roman" w:hAnsi="Times New Roman" w:cs="Times New Roman"/>
                <w:sz w:val="20"/>
                <w:szCs w:val="20"/>
                <w:lang w:eastAsia="ar-SA"/>
              </w:rPr>
              <w:t xml:space="preserve"> в условиях реализации профессионального стандарта»</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tc>
        <w:tc>
          <w:tcPr>
            <w:tcW w:w="709" w:type="dxa"/>
            <w:tcBorders>
              <w:top w:val="single" w:sz="4" w:space="0" w:color="000000"/>
              <w:left w:val="single" w:sz="4" w:space="0" w:color="000000"/>
              <w:bottom w:val="single" w:sz="4" w:space="0" w:color="000000"/>
              <w:right w:val="single" w:sz="4" w:space="0" w:color="000000"/>
            </w:tcBorders>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p>
        </w:tc>
      </w:tr>
      <w:tr w:rsidR="001F4944" w:rsidRPr="00117FB9" w:rsidTr="006E448E">
        <w:trPr>
          <w:trHeight w:val="673"/>
        </w:trPr>
        <w:tc>
          <w:tcPr>
            <w:tcW w:w="534" w:type="dxa"/>
            <w:vMerge/>
            <w:tcBorders>
              <w:top w:val="single" w:sz="4" w:space="0" w:color="auto"/>
              <w:left w:val="single" w:sz="4" w:space="0" w:color="000000"/>
              <w:bottom w:val="single" w:sz="4" w:space="0" w:color="auto"/>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1984" w:type="dxa"/>
            <w:vMerge/>
            <w:tcBorders>
              <w:top w:val="single" w:sz="4" w:space="0" w:color="auto"/>
              <w:left w:val="single" w:sz="4" w:space="0" w:color="000000"/>
              <w:bottom w:val="single" w:sz="4" w:space="0" w:color="auto"/>
              <w:right w:val="single" w:sz="8" w:space="0" w:color="auto"/>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Академический десант. Повышение компетенций учителей физики и определение зон предметных затруднений</w:t>
            </w:r>
          </w:p>
        </w:tc>
        <w:tc>
          <w:tcPr>
            <w:tcW w:w="2592" w:type="dxa"/>
            <w:tcBorders>
              <w:top w:val="single" w:sz="4" w:space="0" w:color="auto"/>
              <w:left w:val="single" w:sz="4" w:space="0" w:color="000000"/>
              <w:bottom w:val="single" w:sz="4" w:space="0" w:color="auto"/>
              <w:right w:val="nil"/>
            </w:tcBorders>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16</w:t>
            </w:r>
          </w:p>
        </w:tc>
      </w:tr>
      <w:tr w:rsidR="001F4944" w:rsidRPr="00117FB9" w:rsidTr="006E448E">
        <w:trPr>
          <w:trHeight w:val="285"/>
        </w:trPr>
        <w:tc>
          <w:tcPr>
            <w:tcW w:w="534" w:type="dxa"/>
            <w:vMerge/>
            <w:tcBorders>
              <w:top w:val="single" w:sz="4" w:space="0" w:color="auto"/>
              <w:left w:val="single" w:sz="4" w:space="0" w:color="000000"/>
              <w:bottom w:val="single" w:sz="4" w:space="0" w:color="auto"/>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1984" w:type="dxa"/>
            <w:vMerge/>
            <w:tcBorders>
              <w:top w:val="single" w:sz="4" w:space="0" w:color="auto"/>
              <w:left w:val="single" w:sz="4" w:space="0" w:color="000000"/>
              <w:bottom w:val="single" w:sz="4" w:space="0" w:color="auto"/>
              <w:right w:val="single" w:sz="8" w:space="0" w:color="auto"/>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Конструирование урочной деятельности в условиях ФГОС №ПК-000028-9Ф615 342404970123</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ООО «Издательство «Учитель» г. Волгоград </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16</w:t>
            </w:r>
          </w:p>
        </w:tc>
      </w:tr>
      <w:tr w:rsidR="00817FE6" w:rsidRPr="00117FB9" w:rsidTr="00C44B35">
        <w:trPr>
          <w:trHeight w:val="285"/>
        </w:trPr>
        <w:tc>
          <w:tcPr>
            <w:tcW w:w="534" w:type="dxa"/>
            <w:vMerge w:val="restart"/>
            <w:tcBorders>
              <w:top w:val="single" w:sz="4" w:space="0" w:color="auto"/>
              <w:left w:val="single" w:sz="4" w:space="0" w:color="000000"/>
              <w:right w:val="nil"/>
            </w:tcBorders>
            <w:hideMark/>
          </w:tcPr>
          <w:p w:rsidR="00817FE6" w:rsidRPr="00117FB9" w:rsidRDefault="00817FE6"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4</w:t>
            </w:r>
          </w:p>
        </w:tc>
        <w:tc>
          <w:tcPr>
            <w:tcW w:w="1984" w:type="dxa"/>
            <w:vMerge w:val="restart"/>
            <w:tcBorders>
              <w:top w:val="single" w:sz="4" w:space="0" w:color="auto"/>
              <w:left w:val="single" w:sz="4" w:space="0" w:color="000000"/>
              <w:right w:val="single" w:sz="8" w:space="0" w:color="auto"/>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Малашкина С.А.</w:t>
            </w:r>
          </w:p>
        </w:tc>
        <w:tc>
          <w:tcPr>
            <w:tcW w:w="4070" w:type="dxa"/>
            <w:tcBorders>
              <w:top w:val="single" w:sz="4" w:space="0" w:color="000000"/>
              <w:left w:val="single" w:sz="4" w:space="0" w:color="000000"/>
              <w:bottom w:val="single" w:sz="4" w:space="0" w:color="000000"/>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ФГОС ООО: коммуникативные аспекты современного отечественного образования» </w:t>
            </w:r>
          </w:p>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№1980  540800069140</w:t>
            </w:r>
          </w:p>
        </w:tc>
        <w:tc>
          <w:tcPr>
            <w:tcW w:w="2592" w:type="dxa"/>
            <w:tcBorders>
              <w:top w:val="single" w:sz="4" w:space="0" w:color="auto"/>
              <w:left w:val="single" w:sz="4" w:space="0" w:color="000000"/>
              <w:bottom w:val="single" w:sz="4" w:space="0" w:color="auto"/>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НСО «</w:t>
            </w:r>
            <w:proofErr w:type="gramStart"/>
            <w:r w:rsidRPr="00117FB9">
              <w:rPr>
                <w:rFonts w:ascii="Times New Roman" w:eastAsia="Times New Roman" w:hAnsi="Times New Roman" w:cs="Times New Roman"/>
                <w:sz w:val="20"/>
                <w:szCs w:val="20"/>
                <w:lang w:eastAsia="ar-SA"/>
              </w:rPr>
              <w:t>Новосибирский</w:t>
            </w:r>
            <w:proofErr w:type="gramEnd"/>
            <w:r w:rsidRPr="00117FB9">
              <w:rPr>
                <w:rFonts w:ascii="Times New Roman" w:eastAsia="Times New Roman" w:hAnsi="Times New Roman" w:cs="Times New Roman"/>
                <w:sz w:val="20"/>
                <w:szCs w:val="20"/>
                <w:lang w:eastAsia="ar-SA"/>
              </w:rPr>
              <w:t xml:space="preserve"> ИПК и переподготовки работников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817FE6" w:rsidRPr="00117FB9" w:rsidRDefault="00817FE6"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24</w:t>
            </w:r>
          </w:p>
        </w:tc>
      </w:tr>
      <w:tr w:rsidR="00817FE6" w:rsidRPr="00117FB9" w:rsidTr="00C44B35">
        <w:trPr>
          <w:trHeight w:val="285"/>
        </w:trPr>
        <w:tc>
          <w:tcPr>
            <w:tcW w:w="534" w:type="dxa"/>
            <w:vMerge/>
            <w:tcBorders>
              <w:left w:val="single" w:sz="4" w:space="0" w:color="000000"/>
              <w:right w:val="nil"/>
            </w:tcBorders>
            <w:vAlign w:val="center"/>
            <w:hideMark/>
          </w:tcPr>
          <w:p w:rsidR="00817FE6" w:rsidRPr="00117FB9" w:rsidRDefault="00817FE6" w:rsidP="001F4944">
            <w:pPr>
              <w:spacing w:after="0" w:line="240" w:lineRule="auto"/>
              <w:rPr>
                <w:rFonts w:ascii="Times New Roman" w:eastAsia="Times New Roman" w:hAnsi="Times New Roman" w:cs="Times New Roman"/>
                <w:sz w:val="20"/>
                <w:szCs w:val="20"/>
                <w:lang w:eastAsia="ar-SA"/>
              </w:rPr>
            </w:pPr>
          </w:p>
        </w:tc>
        <w:tc>
          <w:tcPr>
            <w:tcW w:w="1984" w:type="dxa"/>
            <w:vMerge/>
            <w:tcBorders>
              <w:left w:val="single" w:sz="4" w:space="0" w:color="000000"/>
              <w:right w:val="single" w:sz="8" w:space="0" w:color="auto"/>
            </w:tcBorders>
            <w:vAlign w:val="center"/>
            <w:hideMark/>
          </w:tcPr>
          <w:p w:rsidR="00817FE6" w:rsidRPr="00117FB9" w:rsidRDefault="00817FE6"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Совершенствование системы подготовки к ГИА. Методическая помощь учителю. №1779  382404964737</w:t>
            </w:r>
          </w:p>
        </w:tc>
        <w:tc>
          <w:tcPr>
            <w:tcW w:w="2592" w:type="dxa"/>
            <w:tcBorders>
              <w:top w:val="single" w:sz="4" w:space="0" w:color="auto"/>
              <w:left w:val="single" w:sz="4" w:space="0" w:color="000000"/>
              <w:bottom w:val="single" w:sz="4" w:space="0" w:color="auto"/>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tc>
        <w:tc>
          <w:tcPr>
            <w:tcW w:w="709" w:type="dxa"/>
            <w:tcBorders>
              <w:top w:val="single" w:sz="4" w:space="0" w:color="000000"/>
              <w:left w:val="single" w:sz="4" w:space="0" w:color="000000"/>
              <w:bottom w:val="single" w:sz="4" w:space="0" w:color="000000"/>
              <w:right w:val="single" w:sz="4" w:space="0" w:color="000000"/>
            </w:tcBorders>
            <w:hideMark/>
          </w:tcPr>
          <w:p w:rsidR="00817FE6" w:rsidRPr="00117FB9" w:rsidRDefault="00817FE6"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16</w:t>
            </w:r>
          </w:p>
        </w:tc>
      </w:tr>
      <w:tr w:rsidR="00817FE6" w:rsidRPr="00117FB9" w:rsidTr="00C44B35">
        <w:trPr>
          <w:trHeight w:val="285"/>
        </w:trPr>
        <w:tc>
          <w:tcPr>
            <w:tcW w:w="534" w:type="dxa"/>
            <w:vMerge/>
            <w:tcBorders>
              <w:left w:val="single" w:sz="4" w:space="0" w:color="000000"/>
              <w:right w:val="nil"/>
            </w:tcBorders>
            <w:vAlign w:val="center"/>
            <w:hideMark/>
          </w:tcPr>
          <w:p w:rsidR="00817FE6" w:rsidRPr="00117FB9" w:rsidRDefault="00817FE6" w:rsidP="001F4944">
            <w:pPr>
              <w:spacing w:after="0" w:line="240" w:lineRule="auto"/>
              <w:rPr>
                <w:rFonts w:ascii="Times New Roman" w:eastAsia="Times New Roman" w:hAnsi="Times New Roman" w:cs="Times New Roman"/>
                <w:sz w:val="20"/>
                <w:szCs w:val="20"/>
                <w:lang w:eastAsia="ar-SA"/>
              </w:rPr>
            </w:pPr>
          </w:p>
        </w:tc>
        <w:tc>
          <w:tcPr>
            <w:tcW w:w="1984" w:type="dxa"/>
            <w:vMerge/>
            <w:tcBorders>
              <w:left w:val="single" w:sz="4" w:space="0" w:color="000000"/>
              <w:right w:val="single" w:sz="8" w:space="0" w:color="auto"/>
            </w:tcBorders>
            <w:vAlign w:val="center"/>
            <w:hideMark/>
          </w:tcPr>
          <w:p w:rsidR="00817FE6" w:rsidRPr="00117FB9" w:rsidRDefault="00817FE6"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Технология проверки тестовых заданий с развернутым ответом. Эксперт ГИА» (ОГЭ, ЕГЭ) №994 382404963949</w:t>
            </w:r>
          </w:p>
        </w:tc>
        <w:tc>
          <w:tcPr>
            <w:tcW w:w="2592" w:type="dxa"/>
            <w:tcBorders>
              <w:top w:val="single" w:sz="4" w:space="0" w:color="auto"/>
              <w:left w:val="single" w:sz="4" w:space="0" w:color="000000"/>
              <w:bottom w:val="single" w:sz="4" w:space="0" w:color="auto"/>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tc>
        <w:tc>
          <w:tcPr>
            <w:tcW w:w="709" w:type="dxa"/>
            <w:tcBorders>
              <w:top w:val="single" w:sz="4" w:space="0" w:color="000000"/>
              <w:left w:val="single" w:sz="4" w:space="0" w:color="000000"/>
              <w:bottom w:val="single" w:sz="4" w:space="0" w:color="000000"/>
              <w:right w:val="single" w:sz="4" w:space="0" w:color="000000"/>
            </w:tcBorders>
            <w:hideMark/>
          </w:tcPr>
          <w:p w:rsidR="00817FE6" w:rsidRPr="00117FB9" w:rsidRDefault="00817FE6"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24 </w:t>
            </w:r>
          </w:p>
        </w:tc>
      </w:tr>
      <w:tr w:rsidR="00817FE6" w:rsidRPr="00117FB9" w:rsidTr="00C44B35">
        <w:trPr>
          <w:trHeight w:val="285"/>
        </w:trPr>
        <w:tc>
          <w:tcPr>
            <w:tcW w:w="534" w:type="dxa"/>
            <w:vMerge/>
            <w:tcBorders>
              <w:left w:val="single" w:sz="4" w:space="0" w:color="000000"/>
              <w:right w:val="nil"/>
            </w:tcBorders>
            <w:vAlign w:val="center"/>
            <w:hideMark/>
          </w:tcPr>
          <w:p w:rsidR="00817FE6" w:rsidRPr="00117FB9" w:rsidRDefault="00817FE6" w:rsidP="001F4944">
            <w:pPr>
              <w:spacing w:after="0" w:line="240" w:lineRule="auto"/>
              <w:rPr>
                <w:rFonts w:ascii="Times New Roman" w:eastAsia="Times New Roman" w:hAnsi="Times New Roman" w:cs="Times New Roman"/>
                <w:sz w:val="20"/>
                <w:szCs w:val="20"/>
                <w:lang w:eastAsia="ar-SA"/>
              </w:rPr>
            </w:pPr>
          </w:p>
        </w:tc>
        <w:tc>
          <w:tcPr>
            <w:tcW w:w="1984" w:type="dxa"/>
            <w:vMerge/>
            <w:tcBorders>
              <w:left w:val="single" w:sz="4" w:space="0" w:color="000000"/>
              <w:right w:val="single" w:sz="8" w:space="0" w:color="auto"/>
            </w:tcBorders>
            <w:vAlign w:val="center"/>
            <w:hideMark/>
          </w:tcPr>
          <w:p w:rsidR="00817FE6" w:rsidRPr="00117FB9" w:rsidRDefault="00817FE6"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НПК «Наука. Общество. Образование» Доклад «Проблема состояния и функционирования русского языка» </w:t>
            </w:r>
          </w:p>
        </w:tc>
        <w:tc>
          <w:tcPr>
            <w:tcW w:w="2592" w:type="dxa"/>
            <w:tcBorders>
              <w:top w:val="single" w:sz="4" w:space="0" w:color="auto"/>
              <w:left w:val="single" w:sz="4" w:space="0" w:color="000000"/>
              <w:bottom w:val="single" w:sz="4" w:space="0" w:color="auto"/>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Сетевой институт ДПО </w:t>
            </w:r>
          </w:p>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 Иркутск</w:t>
            </w:r>
          </w:p>
        </w:tc>
        <w:tc>
          <w:tcPr>
            <w:tcW w:w="709" w:type="dxa"/>
            <w:tcBorders>
              <w:top w:val="single" w:sz="4" w:space="0" w:color="000000"/>
              <w:left w:val="single" w:sz="4" w:space="0" w:color="000000"/>
              <w:bottom w:val="single" w:sz="4" w:space="0" w:color="000000"/>
              <w:right w:val="single" w:sz="4" w:space="0" w:color="000000"/>
            </w:tcBorders>
          </w:tcPr>
          <w:p w:rsidR="00817FE6" w:rsidRPr="00117FB9" w:rsidRDefault="00817FE6" w:rsidP="001F4944">
            <w:pPr>
              <w:suppressAutoHyphens/>
              <w:snapToGrid w:val="0"/>
              <w:spacing w:after="0" w:line="240" w:lineRule="auto"/>
              <w:jc w:val="center"/>
              <w:rPr>
                <w:rFonts w:ascii="Times New Roman" w:eastAsia="Times New Roman" w:hAnsi="Times New Roman" w:cs="Times New Roman"/>
                <w:sz w:val="20"/>
                <w:szCs w:val="20"/>
                <w:lang w:eastAsia="ar-SA"/>
              </w:rPr>
            </w:pPr>
          </w:p>
        </w:tc>
      </w:tr>
      <w:tr w:rsidR="00817FE6" w:rsidRPr="00117FB9" w:rsidTr="00C44B35">
        <w:trPr>
          <w:trHeight w:val="285"/>
        </w:trPr>
        <w:tc>
          <w:tcPr>
            <w:tcW w:w="534" w:type="dxa"/>
            <w:vMerge/>
            <w:tcBorders>
              <w:left w:val="single" w:sz="4" w:space="0" w:color="000000"/>
              <w:bottom w:val="single" w:sz="4" w:space="0" w:color="auto"/>
              <w:right w:val="nil"/>
            </w:tcBorders>
          </w:tcPr>
          <w:p w:rsidR="00817FE6" w:rsidRPr="00117FB9" w:rsidRDefault="00817FE6" w:rsidP="001F4944">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vMerge/>
            <w:tcBorders>
              <w:left w:val="single" w:sz="4" w:space="0" w:color="000000"/>
              <w:bottom w:val="single" w:sz="4" w:space="0" w:color="auto"/>
              <w:right w:val="single" w:sz="8" w:space="0" w:color="auto"/>
            </w:tcBorders>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val="en-US" w:eastAsia="ar-SA"/>
              </w:rPr>
              <w:t>VI</w:t>
            </w:r>
            <w:r w:rsidRPr="00117FB9">
              <w:rPr>
                <w:rFonts w:ascii="Times New Roman" w:eastAsia="Times New Roman" w:hAnsi="Times New Roman" w:cs="Times New Roman"/>
                <w:sz w:val="20"/>
                <w:szCs w:val="20"/>
                <w:lang w:eastAsia="ar-SA"/>
              </w:rPr>
              <w:t xml:space="preserve"> Региональная НПК с международным участием «Опыт, проблемы и перспективы филологического и эстетического образования», </w:t>
            </w:r>
            <w:proofErr w:type="spellStart"/>
            <w:r w:rsidRPr="00117FB9">
              <w:rPr>
                <w:rFonts w:ascii="Times New Roman" w:eastAsia="Times New Roman" w:hAnsi="Times New Roman" w:cs="Times New Roman"/>
                <w:sz w:val="20"/>
                <w:szCs w:val="20"/>
                <w:lang w:eastAsia="ar-SA"/>
              </w:rPr>
              <w:t>посв</w:t>
            </w:r>
            <w:proofErr w:type="spellEnd"/>
            <w:r w:rsidRPr="00117FB9">
              <w:rPr>
                <w:rFonts w:ascii="Times New Roman" w:eastAsia="Times New Roman" w:hAnsi="Times New Roman" w:cs="Times New Roman"/>
                <w:sz w:val="20"/>
                <w:szCs w:val="20"/>
                <w:lang w:eastAsia="ar-SA"/>
              </w:rPr>
              <w:t xml:space="preserve">. 80-летию со дня рождения </w:t>
            </w:r>
            <w:proofErr w:type="spellStart"/>
            <w:r w:rsidRPr="00117FB9">
              <w:rPr>
                <w:rFonts w:ascii="Times New Roman" w:eastAsia="Times New Roman" w:hAnsi="Times New Roman" w:cs="Times New Roman"/>
                <w:sz w:val="20"/>
                <w:szCs w:val="20"/>
                <w:lang w:eastAsia="ar-SA"/>
              </w:rPr>
              <w:t>В.Г.Распутина</w:t>
            </w:r>
            <w:proofErr w:type="spellEnd"/>
            <w:r w:rsidRPr="00117FB9">
              <w:rPr>
                <w:rFonts w:ascii="Times New Roman" w:eastAsia="Times New Roman" w:hAnsi="Times New Roman" w:cs="Times New Roman"/>
                <w:sz w:val="20"/>
                <w:szCs w:val="20"/>
                <w:lang w:eastAsia="ar-SA"/>
              </w:rPr>
              <w:t xml:space="preserve"> в рамках </w:t>
            </w:r>
            <w:r w:rsidRPr="00117FB9">
              <w:rPr>
                <w:rFonts w:ascii="Times New Roman" w:eastAsia="Times New Roman" w:hAnsi="Times New Roman" w:cs="Times New Roman"/>
                <w:sz w:val="20"/>
                <w:szCs w:val="20"/>
                <w:lang w:val="en-US" w:eastAsia="ar-SA"/>
              </w:rPr>
              <w:t>XIII</w:t>
            </w:r>
            <w:r w:rsidRPr="00117FB9">
              <w:rPr>
                <w:rFonts w:ascii="Times New Roman" w:eastAsia="Times New Roman" w:hAnsi="Times New Roman" w:cs="Times New Roman"/>
                <w:sz w:val="20"/>
                <w:szCs w:val="20"/>
                <w:lang w:eastAsia="ar-SA"/>
              </w:rPr>
              <w:t xml:space="preserve"> форума «Образование Прибайкалья – 2017». Доклад</w:t>
            </w:r>
            <w:r w:rsidRPr="00117FB9">
              <w:rPr>
                <w:rFonts w:ascii="Times New Roman" w:eastAsia="Times New Roman" w:hAnsi="Times New Roman" w:cs="Times New Roman"/>
                <w:b/>
                <w:sz w:val="20"/>
                <w:szCs w:val="20"/>
                <w:lang w:eastAsia="ar-SA"/>
              </w:rPr>
              <w:t xml:space="preserve"> </w:t>
            </w:r>
            <w:r w:rsidRPr="00117FB9">
              <w:rPr>
                <w:rFonts w:ascii="Times New Roman" w:eastAsia="Times New Roman" w:hAnsi="Times New Roman" w:cs="Times New Roman"/>
                <w:sz w:val="20"/>
                <w:szCs w:val="20"/>
                <w:lang w:eastAsia="ar-SA"/>
              </w:rPr>
              <w:t>«</w:t>
            </w:r>
            <w:proofErr w:type="spellStart"/>
            <w:r w:rsidRPr="00117FB9">
              <w:rPr>
                <w:rFonts w:ascii="Times New Roman" w:eastAsia="Times New Roman" w:hAnsi="Times New Roman" w:cs="Times New Roman"/>
                <w:sz w:val="20"/>
                <w:szCs w:val="20"/>
                <w:lang w:eastAsia="ar-SA"/>
              </w:rPr>
              <w:t>Нр</w:t>
            </w:r>
            <w:proofErr w:type="spellEnd"/>
            <w:r w:rsidRPr="00117FB9">
              <w:rPr>
                <w:rFonts w:ascii="Times New Roman" w:eastAsia="Times New Roman" w:hAnsi="Times New Roman" w:cs="Times New Roman"/>
                <w:sz w:val="20"/>
                <w:szCs w:val="20"/>
                <w:lang w:eastAsia="ar-SA"/>
              </w:rPr>
              <w:t xml:space="preserve">. аспект проблемы «Человек и природа» в публицистике </w:t>
            </w:r>
            <w:proofErr w:type="spellStart"/>
            <w:r w:rsidRPr="00117FB9">
              <w:rPr>
                <w:rFonts w:ascii="Times New Roman" w:eastAsia="Times New Roman" w:hAnsi="Times New Roman" w:cs="Times New Roman"/>
                <w:sz w:val="20"/>
                <w:szCs w:val="20"/>
                <w:lang w:eastAsia="ar-SA"/>
              </w:rPr>
              <w:t>В.Распутина</w:t>
            </w:r>
            <w:proofErr w:type="spellEnd"/>
            <w:r w:rsidRPr="00117FB9">
              <w:rPr>
                <w:rFonts w:ascii="Times New Roman" w:eastAsia="Times New Roman" w:hAnsi="Times New Roman" w:cs="Times New Roman"/>
                <w:sz w:val="20"/>
                <w:szCs w:val="20"/>
                <w:lang w:eastAsia="ar-SA"/>
              </w:rPr>
              <w:t>»</w:t>
            </w:r>
          </w:p>
        </w:tc>
        <w:tc>
          <w:tcPr>
            <w:tcW w:w="2592" w:type="dxa"/>
            <w:tcBorders>
              <w:top w:val="single" w:sz="4" w:space="0" w:color="auto"/>
              <w:left w:val="single" w:sz="4" w:space="0" w:color="000000"/>
              <w:bottom w:val="single" w:sz="4" w:space="0" w:color="auto"/>
              <w:right w:val="nil"/>
            </w:tcBorders>
            <w:hideMark/>
          </w:tcPr>
          <w:p w:rsidR="00817FE6" w:rsidRPr="00117FB9" w:rsidRDefault="00817FE6"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tc>
        <w:tc>
          <w:tcPr>
            <w:tcW w:w="709" w:type="dxa"/>
            <w:tcBorders>
              <w:top w:val="single" w:sz="4" w:space="0" w:color="000000"/>
              <w:left w:val="single" w:sz="4" w:space="0" w:color="000000"/>
              <w:bottom w:val="single" w:sz="4" w:space="0" w:color="000000"/>
              <w:right w:val="single" w:sz="4" w:space="0" w:color="000000"/>
            </w:tcBorders>
          </w:tcPr>
          <w:p w:rsidR="00817FE6" w:rsidRPr="00117FB9" w:rsidRDefault="00817FE6" w:rsidP="001F4944">
            <w:pPr>
              <w:suppressAutoHyphens/>
              <w:snapToGrid w:val="0"/>
              <w:spacing w:after="0" w:line="240" w:lineRule="auto"/>
              <w:jc w:val="center"/>
              <w:rPr>
                <w:rFonts w:ascii="Times New Roman" w:eastAsia="Times New Roman" w:hAnsi="Times New Roman" w:cs="Times New Roman"/>
                <w:sz w:val="20"/>
                <w:szCs w:val="20"/>
                <w:lang w:eastAsia="ar-SA"/>
              </w:rPr>
            </w:pPr>
          </w:p>
        </w:tc>
      </w:tr>
      <w:tr w:rsidR="001F4944" w:rsidRPr="00117FB9" w:rsidTr="006E448E">
        <w:trPr>
          <w:trHeight w:val="285"/>
        </w:trPr>
        <w:tc>
          <w:tcPr>
            <w:tcW w:w="534"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5</w:t>
            </w:r>
          </w:p>
        </w:tc>
        <w:tc>
          <w:tcPr>
            <w:tcW w:w="1984" w:type="dxa"/>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Жамбалова</w:t>
            </w:r>
            <w:proofErr w:type="spellEnd"/>
            <w:r w:rsidRPr="00117FB9">
              <w:rPr>
                <w:rFonts w:ascii="Times New Roman" w:eastAsia="Times New Roman" w:hAnsi="Times New Roman" w:cs="Times New Roman"/>
                <w:sz w:val="20"/>
                <w:szCs w:val="20"/>
                <w:lang w:eastAsia="ar-SA"/>
              </w:rPr>
              <w:t xml:space="preserve"> О.С.</w:t>
            </w: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Мастер-класс «Усиление эффективности взаимодействия между ОУ сферы культуры и искусства»</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Министерство культуры и архивов </w:t>
            </w:r>
            <w:proofErr w:type="spellStart"/>
            <w:r w:rsidRPr="00117FB9">
              <w:rPr>
                <w:rFonts w:ascii="Times New Roman" w:eastAsia="Times New Roman" w:hAnsi="Times New Roman" w:cs="Times New Roman"/>
                <w:sz w:val="20"/>
                <w:szCs w:val="20"/>
                <w:lang w:eastAsia="ar-SA"/>
              </w:rPr>
              <w:t>Ирк</w:t>
            </w:r>
            <w:proofErr w:type="spellEnd"/>
            <w:r w:rsidRPr="00117FB9">
              <w:rPr>
                <w:rFonts w:ascii="Times New Roman" w:eastAsia="Times New Roman" w:hAnsi="Times New Roman" w:cs="Times New Roman"/>
                <w:sz w:val="20"/>
                <w:szCs w:val="20"/>
                <w:lang w:eastAsia="ar-SA"/>
              </w:rPr>
              <w:t xml:space="preserve">. </w:t>
            </w:r>
            <w:proofErr w:type="spellStart"/>
            <w:r w:rsidRPr="00117FB9">
              <w:rPr>
                <w:rFonts w:ascii="Times New Roman" w:eastAsia="Times New Roman" w:hAnsi="Times New Roman" w:cs="Times New Roman"/>
                <w:sz w:val="20"/>
                <w:szCs w:val="20"/>
                <w:lang w:eastAsia="ar-SA"/>
              </w:rPr>
              <w:t>обл</w:t>
            </w:r>
            <w:proofErr w:type="gramStart"/>
            <w:r w:rsidRPr="00117FB9">
              <w:rPr>
                <w:rFonts w:ascii="Times New Roman" w:eastAsia="Times New Roman" w:hAnsi="Times New Roman" w:cs="Times New Roman"/>
                <w:sz w:val="20"/>
                <w:szCs w:val="20"/>
                <w:lang w:eastAsia="ar-SA"/>
              </w:rPr>
              <w:t>.Г</w:t>
            </w:r>
            <w:proofErr w:type="gramEnd"/>
            <w:r w:rsidRPr="00117FB9">
              <w:rPr>
                <w:rFonts w:ascii="Times New Roman" w:eastAsia="Times New Roman" w:hAnsi="Times New Roman" w:cs="Times New Roman"/>
                <w:sz w:val="20"/>
                <w:szCs w:val="20"/>
                <w:lang w:eastAsia="ar-SA"/>
              </w:rPr>
              <w:t>БПОУ</w:t>
            </w:r>
            <w:proofErr w:type="spellEnd"/>
            <w:r w:rsidRPr="00117FB9">
              <w:rPr>
                <w:rFonts w:ascii="Times New Roman" w:eastAsia="Times New Roman" w:hAnsi="Times New Roman" w:cs="Times New Roman"/>
                <w:sz w:val="20"/>
                <w:szCs w:val="20"/>
                <w:lang w:eastAsia="ar-SA"/>
              </w:rPr>
              <w:t xml:space="preserve"> </w:t>
            </w:r>
            <w:proofErr w:type="spellStart"/>
            <w:r w:rsidRPr="00117FB9">
              <w:rPr>
                <w:rFonts w:ascii="Times New Roman" w:eastAsia="Times New Roman" w:hAnsi="Times New Roman" w:cs="Times New Roman"/>
                <w:sz w:val="20"/>
                <w:szCs w:val="20"/>
                <w:lang w:eastAsia="ar-SA"/>
              </w:rPr>
              <w:t>Ирк</w:t>
            </w:r>
            <w:proofErr w:type="spellEnd"/>
            <w:r w:rsidRPr="00117FB9">
              <w:rPr>
                <w:rFonts w:ascii="Times New Roman" w:eastAsia="Times New Roman" w:hAnsi="Times New Roman" w:cs="Times New Roman"/>
                <w:sz w:val="20"/>
                <w:szCs w:val="20"/>
                <w:lang w:eastAsia="ar-SA"/>
              </w:rPr>
              <w:t xml:space="preserve">. музыкальный колледж им. </w:t>
            </w:r>
            <w:proofErr w:type="spellStart"/>
            <w:r w:rsidRPr="00117FB9">
              <w:rPr>
                <w:rFonts w:ascii="Times New Roman" w:eastAsia="Times New Roman" w:hAnsi="Times New Roman" w:cs="Times New Roman"/>
                <w:sz w:val="20"/>
                <w:szCs w:val="20"/>
                <w:lang w:eastAsia="ar-SA"/>
              </w:rPr>
              <w:t>Фридерико</w:t>
            </w:r>
            <w:proofErr w:type="spellEnd"/>
            <w:r w:rsidRPr="00117FB9">
              <w:rPr>
                <w:rFonts w:ascii="Times New Roman" w:eastAsia="Times New Roman" w:hAnsi="Times New Roman" w:cs="Times New Roman"/>
                <w:sz w:val="20"/>
                <w:szCs w:val="20"/>
                <w:lang w:eastAsia="ar-SA"/>
              </w:rPr>
              <w:t xml:space="preserve"> Шопена</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16</w:t>
            </w:r>
          </w:p>
        </w:tc>
      </w:tr>
      <w:tr w:rsidR="001F4944" w:rsidRPr="00117FB9" w:rsidTr="006E448E">
        <w:trPr>
          <w:trHeight w:val="70"/>
        </w:trPr>
        <w:tc>
          <w:tcPr>
            <w:tcW w:w="534" w:type="dxa"/>
            <w:vMerge w:val="restart"/>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6</w:t>
            </w:r>
          </w:p>
        </w:tc>
        <w:tc>
          <w:tcPr>
            <w:tcW w:w="1984" w:type="dxa"/>
            <w:vMerge w:val="restart"/>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Зурмаева</w:t>
            </w:r>
            <w:proofErr w:type="spellEnd"/>
            <w:r w:rsidRPr="00117FB9">
              <w:rPr>
                <w:rFonts w:ascii="Times New Roman" w:eastAsia="Times New Roman" w:hAnsi="Times New Roman" w:cs="Times New Roman"/>
                <w:sz w:val="20"/>
                <w:szCs w:val="20"/>
                <w:lang w:eastAsia="ar-SA"/>
              </w:rPr>
              <w:t xml:space="preserve"> Е.Ю.</w:t>
            </w: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gramStart"/>
            <w:r w:rsidRPr="00117FB9">
              <w:rPr>
                <w:rFonts w:ascii="Times New Roman" w:eastAsia="Times New Roman" w:hAnsi="Times New Roman" w:cs="Times New Roman"/>
                <w:sz w:val="20"/>
                <w:szCs w:val="20"/>
                <w:lang w:eastAsia="ar-SA"/>
              </w:rPr>
              <w:t xml:space="preserve">«Реализация ФГОС обучающихся с ОВЗ и умственной отсталостью </w:t>
            </w:r>
            <w:r w:rsidRPr="00117FB9">
              <w:rPr>
                <w:rFonts w:ascii="Times New Roman" w:eastAsia="Times New Roman" w:hAnsi="Times New Roman" w:cs="Times New Roman"/>
                <w:sz w:val="20"/>
                <w:szCs w:val="20"/>
                <w:lang w:eastAsia="ar-SA"/>
              </w:rPr>
              <w:lastRenderedPageBreak/>
              <w:t>(интеллектуальными нарушениями) в условиях ОО» №22000  382404689207</w:t>
            </w:r>
            <w:proofErr w:type="gramEnd"/>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lastRenderedPageBreak/>
              <w:t xml:space="preserve">ГАУ ДПО ИРО </w:t>
            </w:r>
          </w:p>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Иркутской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72</w:t>
            </w:r>
          </w:p>
        </w:tc>
      </w:tr>
      <w:tr w:rsidR="001F4944" w:rsidRPr="00117FB9" w:rsidTr="006E448E">
        <w:trPr>
          <w:trHeight w:val="70"/>
        </w:trPr>
        <w:tc>
          <w:tcPr>
            <w:tcW w:w="534" w:type="dxa"/>
            <w:vMerge/>
            <w:tcBorders>
              <w:top w:val="single" w:sz="4" w:space="0" w:color="auto"/>
              <w:left w:val="single" w:sz="4" w:space="0" w:color="000000"/>
              <w:bottom w:val="single" w:sz="4" w:space="0" w:color="auto"/>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1984" w:type="dxa"/>
            <w:vMerge/>
            <w:tcBorders>
              <w:top w:val="single" w:sz="4" w:space="0" w:color="auto"/>
              <w:left w:val="single" w:sz="4" w:space="0" w:color="000000"/>
              <w:bottom w:val="single" w:sz="4" w:space="0" w:color="auto"/>
              <w:right w:val="single" w:sz="8" w:space="0" w:color="auto"/>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Основы управленческой деятельности зам. директора по ВР в ОО»</w:t>
            </w:r>
          </w:p>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№2602        382404965563</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Иркутской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50</w:t>
            </w:r>
          </w:p>
        </w:tc>
      </w:tr>
      <w:tr w:rsidR="001F4944" w:rsidRPr="00117FB9" w:rsidTr="006E448E">
        <w:trPr>
          <w:trHeight w:val="285"/>
        </w:trPr>
        <w:tc>
          <w:tcPr>
            <w:tcW w:w="534"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7</w:t>
            </w:r>
          </w:p>
        </w:tc>
        <w:tc>
          <w:tcPr>
            <w:tcW w:w="1984" w:type="dxa"/>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Шулакова</w:t>
            </w:r>
            <w:proofErr w:type="spellEnd"/>
            <w:r w:rsidRPr="00117FB9">
              <w:rPr>
                <w:rFonts w:ascii="Times New Roman" w:eastAsia="Times New Roman" w:hAnsi="Times New Roman" w:cs="Times New Roman"/>
                <w:sz w:val="20"/>
                <w:szCs w:val="20"/>
                <w:lang w:eastAsia="ar-SA"/>
              </w:rPr>
              <w:t xml:space="preserve"> Т.Ю.</w:t>
            </w: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gramStart"/>
            <w:r w:rsidRPr="00117FB9">
              <w:rPr>
                <w:rFonts w:ascii="Times New Roman" w:eastAsia="Times New Roman" w:hAnsi="Times New Roman" w:cs="Times New Roman"/>
                <w:sz w:val="20"/>
                <w:szCs w:val="20"/>
                <w:lang w:eastAsia="ar-SA"/>
              </w:rPr>
              <w:t>«Реализация ФГОС обучающихся с ОВЗ и умственной отсталостью (интеллектуальными нарушениями) в условиях ОО» 22023 382404689230</w:t>
            </w:r>
            <w:proofErr w:type="gramEnd"/>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Иркутской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72</w:t>
            </w:r>
          </w:p>
        </w:tc>
      </w:tr>
      <w:tr w:rsidR="001F4944" w:rsidRPr="00117FB9" w:rsidTr="006E448E">
        <w:trPr>
          <w:trHeight w:val="285"/>
        </w:trPr>
        <w:tc>
          <w:tcPr>
            <w:tcW w:w="534"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8</w:t>
            </w:r>
          </w:p>
        </w:tc>
        <w:tc>
          <w:tcPr>
            <w:tcW w:w="1984" w:type="dxa"/>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Багинова</w:t>
            </w:r>
            <w:proofErr w:type="spellEnd"/>
            <w:r w:rsidRPr="00117FB9">
              <w:rPr>
                <w:rFonts w:ascii="Times New Roman" w:eastAsia="Times New Roman" w:hAnsi="Times New Roman" w:cs="Times New Roman"/>
                <w:sz w:val="20"/>
                <w:szCs w:val="20"/>
                <w:lang w:eastAsia="ar-SA"/>
              </w:rPr>
              <w:t xml:space="preserve"> Т.В.</w:t>
            </w: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Профессиональная переподготовка  на </w:t>
            </w:r>
            <w:proofErr w:type="gramStart"/>
            <w:r w:rsidRPr="00117FB9">
              <w:rPr>
                <w:rFonts w:ascii="Times New Roman" w:eastAsia="Times New Roman" w:hAnsi="Times New Roman" w:cs="Times New Roman"/>
                <w:sz w:val="20"/>
                <w:szCs w:val="20"/>
                <w:lang w:eastAsia="ar-SA"/>
              </w:rPr>
              <w:t>право ведения</w:t>
            </w:r>
            <w:proofErr w:type="gramEnd"/>
            <w:r w:rsidRPr="00117FB9">
              <w:rPr>
                <w:rFonts w:ascii="Times New Roman" w:eastAsia="Times New Roman" w:hAnsi="Times New Roman" w:cs="Times New Roman"/>
                <w:sz w:val="20"/>
                <w:szCs w:val="20"/>
                <w:lang w:eastAsia="ar-SA"/>
              </w:rPr>
              <w:t xml:space="preserve"> проф. деятельности в сфере нач. образования. Диплом 38240357774 рег. №461 </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ГБПОУ Иркутской области «Иркутский рег. колледж  </w:t>
            </w:r>
            <w:proofErr w:type="spellStart"/>
            <w:r w:rsidRPr="00117FB9">
              <w:rPr>
                <w:rFonts w:ascii="Times New Roman" w:eastAsia="Times New Roman" w:hAnsi="Times New Roman" w:cs="Times New Roman"/>
                <w:sz w:val="20"/>
                <w:szCs w:val="20"/>
                <w:lang w:eastAsia="ar-SA"/>
              </w:rPr>
              <w:t>педаг</w:t>
            </w:r>
            <w:proofErr w:type="spellEnd"/>
            <w:r w:rsidRPr="00117FB9">
              <w:rPr>
                <w:rFonts w:ascii="Times New Roman" w:eastAsia="Times New Roman" w:hAnsi="Times New Roman" w:cs="Times New Roman"/>
                <w:sz w:val="20"/>
                <w:szCs w:val="20"/>
                <w:lang w:eastAsia="ar-SA"/>
              </w:rPr>
              <w:t>.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520 </w:t>
            </w:r>
          </w:p>
        </w:tc>
      </w:tr>
      <w:tr w:rsidR="001F4944" w:rsidRPr="00117FB9" w:rsidTr="006E448E">
        <w:trPr>
          <w:trHeight w:val="285"/>
        </w:trPr>
        <w:tc>
          <w:tcPr>
            <w:tcW w:w="534"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9</w:t>
            </w:r>
          </w:p>
        </w:tc>
        <w:tc>
          <w:tcPr>
            <w:tcW w:w="1984" w:type="dxa"/>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Битхеева</w:t>
            </w:r>
            <w:proofErr w:type="spellEnd"/>
            <w:r w:rsidRPr="00117FB9">
              <w:rPr>
                <w:rFonts w:ascii="Times New Roman" w:eastAsia="Times New Roman" w:hAnsi="Times New Roman" w:cs="Times New Roman"/>
                <w:sz w:val="20"/>
                <w:szCs w:val="20"/>
                <w:lang w:eastAsia="ar-SA"/>
              </w:rPr>
              <w:t xml:space="preserve"> О.С.</w:t>
            </w: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Профессиональная переподготовка  на </w:t>
            </w:r>
            <w:proofErr w:type="gramStart"/>
            <w:r w:rsidRPr="00117FB9">
              <w:rPr>
                <w:rFonts w:ascii="Times New Roman" w:eastAsia="Times New Roman" w:hAnsi="Times New Roman" w:cs="Times New Roman"/>
                <w:sz w:val="20"/>
                <w:szCs w:val="20"/>
                <w:lang w:eastAsia="ar-SA"/>
              </w:rPr>
              <w:t>право ведения</w:t>
            </w:r>
            <w:proofErr w:type="gramEnd"/>
            <w:r w:rsidRPr="00117FB9">
              <w:rPr>
                <w:rFonts w:ascii="Times New Roman" w:eastAsia="Times New Roman" w:hAnsi="Times New Roman" w:cs="Times New Roman"/>
                <w:sz w:val="20"/>
                <w:szCs w:val="20"/>
                <w:lang w:eastAsia="ar-SA"/>
              </w:rPr>
              <w:t xml:space="preserve"> проф. деятельности в сфере нач. образования. Диплом   </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ГБПОУ Иркутской области «Иркутский рег. колледж  </w:t>
            </w:r>
            <w:proofErr w:type="spellStart"/>
            <w:r w:rsidRPr="00117FB9">
              <w:rPr>
                <w:rFonts w:ascii="Times New Roman" w:eastAsia="Times New Roman" w:hAnsi="Times New Roman" w:cs="Times New Roman"/>
                <w:sz w:val="20"/>
                <w:szCs w:val="20"/>
                <w:lang w:eastAsia="ar-SA"/>
              </w:rPr>
              <w:t>педаг</w:t>
            </w:r>
            <w:proofErr w:type="spellEnd"/>
            <w:r w:rsidRPr="00117FB9">
              <w:rPr>
                <w:rFonts w:ascii="Times New Roman" w:eastAsia="Times New Roman" w:hAnsi="Times New Roman" w:cs="Times New Roman"/>
                <w:sz w:val="20"/>
                <w:szCs w:val="20"/>
                <w:lang w:eastAsia="ar-SA"/>
              </w:rPr>
              <w:t>.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520 </w:t>
            </w:r>
          </w:p>
        </w:tc>
      </w:tr>
      <w:tr w:rsidR="001F4944" w:rsidRPr="00117FB9" w:rsidTr="006E448E">
        <w:trPr>
          <w:trHeight w:val="285"/>
        </w:trPr>
        <w:tc>
          <w:tcPr>
            <w:tcW w:w="534"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10</w:t>
            </w:r>
          </w:p>
        </w:tc>
        <w:tc>
          <w:tcPr>
            <w:tcW w:w="1984" w:type="dxa"/>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Хажеева</w:t>
            </w:r>
            <w:proofErr w:type="spellEnd"/>
            <w:r w:rsidRPr="00117FB9">
              <w:rPr>
                <w:rFonts w:ascii="Times New Roman" w:eastAsia="Times New Roman" w:hAnsi="Times New Roman" w:cs="Times New Roman"/>
                <w:sz w:val="20"/>
                <w:szCs w:val="20"/>
                <w:lang w:eastAsia="ar-SA"/>
              </w:rPr>
              <w:t xml:space="preserve"> С.Х.</w:t>
            </w: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Семинар «Комплексная оценка профессиональной деятельности </w:t>
            </w:r>
            <w:proofErr w:type="spellStart"/>
            <w:r w:rsidRPr="00117FB9">
              <w:rPr>
                <w:rFonts w:ascii="Times New Roman" w:eastAsia="Times New Roman" w:hAnsi="Times New Roman" w:cs="Times New Roman"/>
                <w:sz w:val="20"/>
                <w:szCs w:val="20"/>
                <w:lang w:eastAsia="ar-SA"/>
              </w:rPr>
              <w:t>педработников</w:t>
            </w:r>
            <w:proofErr w:type="spellEnd"/>
            <w:r w:rsidRPr="00117FB9">
              <w:rPr>
                <w:rFonts w:ascii="Times New Roman" w:eastAsia="Times New Roman" w:hAnsi="Times New Roman" w:cs="Times New Roman"/>
                <w:sz w:val="20"/>
                <w:szCs w:val="20"/>
                <w:lang w:eastAsia="ar-SA"/>
              </w:rPr>
              <w:t xml:space="preserve"> в условиях реализации профессионального стандарта»</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tc>
        <w:tc>
          <w:tcPr>
            <w:tcW w:w="709" w:type="dxa"/>
            <w:tcBorders>
              <w:top w:val="single" w:sz="4" w:space="0" w:color="000000"/>
              <w:left w:val="single" w:sz="4" w:space="0" w:color="000000"/>
              <w:bottom w:val="single" w:sz="4" w:space="0" w:color="000000"/>
              <w:right w:val="single" w:sz="4" w:space="0" w:color="000000"/>
            </w:tcBorders>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p>
        </w:tc>
      </w:tr>
      <w:tr w:rsidR="001F4944" w:rsidRPr="00117FB9" w:rsidTr="006E448E">
        <w:trPr>
          <w:trHeight w:val="285"/>
        </w:trPr>
        <w:tc>
          <w:tcPr>
            <w:tcW w:w="534" w:type="dxa"/>
            <w:vMerge w:val="restart"/>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11</w:t>
            </w:r>
          </w:p>
        </w:tc>
        <w:tc>
          <w:tcPr>
            <w:tcW w:w="1984" w:type="dxa"/>
            <w:vMerge w:val="restart"/>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roofErr w:type="spellStart"/>
            <w:r w:rsidRPr="00117FB9">
              <w:rPr>
                <w:rFonts w:ascii="Times New Roman" w:eastAsia="Times New Roman" w:hAnsi="Times New Roman" w:cs="Times New Roman"/>
                <w:sz w:val="20"/>
                <w:szCs w:val="20"/>
                <w:lang w:eastAsia="ar-SA"/>
              </w:rPr>
              <w:t>Мерц</w:t>
            </w:r>
            <w:proofErr w:type="spellEnd"/>
            <w:r w:rsidRPr="00117FB9">
              <w:rPr>
                <w:rFonts w:ascii="Times New Roman" w:eastAsia="Times New Roman" w:hAnsi="Times New Roman" w:cs="Times New Roman"/>
                <w:sz w:val="20"/>
                <w:szCs w:val="20"/>
                <w:lang w:eastAsia="ar-SA"/>
              </w:rPr>
              <w:t xml:space="preserve"> И.И.</w:t>
            </w:r>
          </w:p>
        </w:tc>
        <w:tc>
          <w:tcPr>
            <w:tcW w:w="4070" w:type="dxa"/>
            <w:vMerge w:val="restart"/>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 xml:space="preserve">Семинар «Комплексная оценка профессиональной деятельности </w:t>
            </w:r>
            <w:proofErr w:type="spellStart"/>
            <w:r w:rsidRPr="00117FB9">
              <w:rPr>
                <w:rFonts w:ascii="Times New Roman" w:eastAsia="Times New Roman" w:hAnsi="Times New Roman" w:cs="Times New Roman"/>
                <w:sz w:val="20"/>
                <w:szCs w:val="20"/>
                <w:lang w:eastAsia="ar-SA"/>
              </w:rPr>
              <w:t>педработников</w:t>
            </w:r>
            <w:proofErr w:type="spellEnd"/>
            <w:r w:rsidRPr="00117FB9">
              <w:rPr>
                <w:rFonts w:ascii="Times New Roman" w:eastAsia="Times New Roman" w:hAnsi="Times New Roman" w:cs="Times New Roman"/>
                <w:sz w:val="20"/>
                <w:szCs w:val="20"/>
                <w:lang w:eastAsia="ar-SA"/>
              </w:rPr>
              <w:t xml:space="preserve"> в условиях реализации профессионального стандарта»</w:t>
            </w:r>
          </w:p>
        </w:tc>
        <w:tc>
          <w:tcPr>
            <w:tcW w:w="2592" w:type="dxa"/>
            <w:vMerge w:val="restart"/>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ГАУ ДПО ИРО</w:t>
            </w:r>
          </w:p>
        </w:tc>
        <w:tc>
          <w:tcPr>
            <w:tcW w:w="709" w:type="dxa"/>
            <w:vMerge w:val="restart"/>
            <w:tcBorders>
              <w:top w:val="single" w:sz="4" w:space="0" w:color="000000"/>
              <w:left w:val="single" w:sz="4" w:space="0" w:color="000000"/>
              <w:bottom w:val="single" w:sz="4" w:space="0" w:color="000000"/>
              <w:right w:val="single" w:sz="4" w:space="0" w:color="000000"/>
            </w:tcBorders>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p>
        </w:tc>
      </w:tr>
      <w:tr w:rsidR="001F4944" w:rsidRPr="00117FB9" w:rsidTr="006E448E">
        <w:trPr>
          <w:trHeight w:val="276"/>
        </w:trPr>
        <w:tc>
          <w:tcPr>
            <w:tcW w:w="534" w:type="dxa"/>
            <w:vMerge/>
            <w:tcBorders>
              <w:top w:val="single" w:sz="4" w:space="0" w:color="auto"/>
              <w:left w:val="single" w:sz="4" w:space="0" w:color="000000"/>
              <w:bottom w:val="single" w:sz="4" w:space="0" w:color="auto"/>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1984" w:type="dxa"/>
            <w:vMerge/>
            <w:tcBorders>
              <w:top w:val="single" w:sz="4" w:space="0" w:color="auto"/>
              <w:left w:val="single" w:sz="4" w:space="0" w:color="000000"/>
              <w:bottom w:val="single" w:sz="4" w:space="0" w:color="auto"/>
              <w:right w:val="single" w:sz="8" w:space="0" w:color="auto"/>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4070" w:type="dxa"/>
            <w:vMerge/>
            <w:tcBorders>
              <w:top w:val="single" w:sz="4" w:space="0" w:color="000000"/>
              <w:left w:val="single" w:sz="4" w:space="0" w:color="000000"/>
              <w:bottom w:val="single" w:sz="4" w:space="0" w:color="000000"/>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2592" w:type="dxa"/>
            <w:vMerge/>
            <w:tcBorders>
              <w:top w:val="single" w:sz="4" w:space="0" w:color="auto"/>
              <w:left w:val="single" w:sz="4" w:space="0" w:color="000000"/>
              <w:bottom w:val="single" w:sz="4" w:space="0" w:color="auto"/>
              <w:right w:val="nil"/>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F4944" w:rsidRPr="00117FB9" w:rsidRDefault="001F4944" w:rsidP="001F4944">
            <w:pPr>
              <w:spacing w:after="0" w:line="240" w:lineRule="auto"/>
              <w:rPr>
                <w:rFonts w:ascii="Times New Roman" w:eastAsia="Times New Roman" w:hAnsi="Times New Roman" w:cs="Times New Roman"/>
                <w:sz w:val="20"/>
                <w:szCs w:val="20"/>
                <w:lang w:eastAsia="ar-SA"/>
              </w:rPr>
            </w:pPr>
          </w:p>
        </w:tc>
      </w:tr>
      <w:tr w:rsidR="001F4944" w:rsidRPr="00117FB9" w:rsidTr="006E448E">
        <w:trPr>
          <w:trHeight w:val="285"/>
        </w:trPr>
        <w:tc>
          <w:tcPr>
            <w:tcW w:w="534"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12</w:t>
            </w:r>
          </w:p>
        </w:tc>
        <w:tc>
          <w:tcPr>
            <w:tcW w:w="1984" w:type="dxa"/>
            <w:tcBorders>
              <w:top w:val="single" w:sz="4" w:space="0" w:color="auto"/>
              <w:left w:val="single" w:sz="4" w:space="0" w:color="000000"/>
              <w:bottom w:val="single" w:sz="4" w:space="0" w:color="auto"/>
              <w:right w:val="single" w:sz="8" w:space="0" w:color="auto"/>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Малашкин С.Н.</w:t>
            </w:r>
          </w:p>
        </w:tc>
        <w:tc>
          <w:tcPr>
            <w:tcW w:w="4070" w:type="dxa"/>
            <w:tcBorders>
              <w:top w:val="single" w:sz="4" w:space="0" w:color="000000"/>
              <w:left w:val="single" w:sz="4" w:space="0" w:color="000000"/>
              <w:bottom w:val="single" w:sz="4" w:space="0" w:color="000000"/>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Подготовка спортивных судей главной судейской коллегии и судейских бригад физкультурных и спортивных мероприятий ВФСК «ГТО»</w:t>
            </w:r>
          </w:p>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№1189-17   382405355788</w:t>
            </w:r>
          </w:p>
        </w:tc>
        <w:tc>
          <w:tcPr>
            <w:tcW w:w="2592" w:type="dxa"/>
            <w:tcBorders>
              <w:top w:val="single" w:sz="4" w:space="0" w:color="auto"/>
              <w:left w:val="single" w:sz="4" w:space="0" w:color="000000"/>
              <w:bottom w:val="single" w:sz="4" w:space="0" w:color="auto"/>
              <w:right w:val="nil"/>
            </w:tcBorders>
            <w:hideMark/>
          </w:tcPr>
          <w:p w:rsidR="001F4944" w:rsidRPr="00117FB9" w:rsidRDefault="001F4944" w:rsidP="001F4944">
            <w:pPr>
              <w:suppressAutoHyphens/>
              <w:snapToGrid w:val="0"/>
              <w:spacing w:after="0" w:line="240" w:lineRule="auto"/>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ОГБПОУ (техникум) «Училище олимпийского резерва» г. Ангарск</w:t>
            </w:r>
          </w:p>
        </w:tc>
        <w:tc>
          <w:tcPr>
            <w:tcW w:w="709" w:type="dxa"/>
            <w:tcBorders>
              <w:top w:val="single" w:sz="4" w:space="0" w:color="000000"/>
              <w:left w:val="single" w:sz="4" w:space="0" w:color="000000"/>
              <w:bottom w:val="single" w:sz="4" w:space="0" w:color="000000"/>
              <w:right w:val="single" w:sz="4" w:space="0" w:color="000000"/>
            </w:tcBorders>
            <w:hideMark/>
          </w:tcPr>
          <w:p w:rsidR="001F4944" w:rsidRPr="00117FB9" w:rsidRDefault="001F4944" w:rsidP="001F4944">
            <w:pPr>
              <w:suppressAutoHyphens/>
              <w:snapToGrid w:val="0"/>
              <w:spacing w:after="0" w:line="240" w:lineRule="auto"/>
              <w:jc w:val="center"/>
              <w:rPr>
                <w:rFonts w:ascii="Times New Roman" w:eastAsia="Times New Roman" w:hAnsi="Times New Roman" w:cs="Times New Roman"/>
                <w:sz w:val="20"/>
                <w:szCs w:val="20"/>
                <w:lang w:eastAsia="ar-SA"/>
              </w:rPr>
            </w:pPr>
            <w:r w:rsidRPr="00117FB9">
              <w:rPr>
                <w:rFonts w:ascii="Times New Roman" w:eastAsia="Times New Roman" w:hAnsi="Times New Roman" w:cs="Times New Roman"/>
                <w:sz w:val="20"/>
                <w:szCs w:val="20"/>
                <w:lang w:eastAsia="ar-SA"/>
              </w:rPr>
              <w:t>16</w:t>
            </w:r>
          </w:p>
        </w:tc>
      </w:tr>
    </w:tbl>
    <w:p w:rsidR="00413F40" w:rsidRPr="00B432EB" w:rsidRDefault="00413F40" w:rsidP="00415DB7">
      <w:pPr>
        <w:widowControl w:val="0"/>
        <w:contextualSpacing/>
        <w:jc w:val="both"/>
        <w:rPr>
          <w:rFonts w:ascii="Times New Roman" w:hAnsi="Times New Roman" w:cs="Times New Roman"/>
          <w:sz w:val="24"/>
          <w:szCs w:val="24"/>
        </w:rPr>
      </w:pPr>
    </w:p>
    <w:p w:rsidR="00413F40" w:rsidRPr="00413F40" w:rsidRDefault="009265F0" w:rsidP="009265F0">
      <w:pPr>
        <w:spacing w:after="160"/>
        <w:contextualSpacing/>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6. </w:t>
      </w:r>
      <w:r w:rsidR="00413F40" w:rsidRPr="00413F40">
        <w:rPr>
          <w:rFonts w:ascii="Times New Roman" w:eastAsia="Calibri" w:hAnsi="Times New Roman" w:cs="Times New Roman"/>
          <w:b/>
          <w:bCs/>
          <w:i/>
          <w:sz w:val="24"/>
          <w:szCs w:val="24"/>
        </w:rPr>
        <w:t>Итоговая аттестация</w:t>
      </w:r>
    </w:p>
    <w:p w:rsidR="006F713D" w:rsidRDefault="00413F40" w:rsidP="003914DC">
      <w:pPr>
        <w:suppressAutoHyphens/>
        <w:spacing w:after="0"/>
        <w:ind w:firstLine="709"/>
        <w:contextualSpacing/>
        <w:jc w:val="both"/>
        <w:rPr>
          <w:rFonts w:ascii="Times New Roman" w:eastAsia="Calibri" w:hAnsi="Times New Roman" w:cs="Times New Roman"/>
          <w:color w:val="000000"/>
          <w:sz w:val="24"/>
          <w:szCs w:val="24"/>
          <w:lang w:eastAsia="ar-SA"/>
        </w:rPr>
      </w:pPr>
      <w:r w:rsidRPr="00413F40">
        <w:rPr>
          <w:rFonts w:ascii="Times New Roman" w:eastAsia="Calibri" w:hAnsi="Times New Roman" w:cs="Times New Roman"/>
          <w:bCs/>
          <w:sz w:val="24"/>
          <w:szCs w:val="24"/>
          <w:lang w:eastAsia="ru-RU"/>
        </w:rPr>
        <w:t>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и проводится для обучающихся, которые завершают освоение образовательных программ среднего общего образования</w:t>
      </w:r>
      <w:r>
        <w:rPr>
          <w:rFonts w:ascii="Times New Roman" w:eastAsia="Calibri" w:hAnsi="Times New Roman" w:cs="Times New Roman"/>
          <w:bCs/>
          <w:sz w:val="24"/>
          <w:szCs w:val="24"/>
          <w:lang w:eastAsia="ru-RU"/>
        </w:rPr>
        <w:t>.</w:t>
      </w:r>
      <w:r w:rsidRPr="00413F40">
        <w:rPr>
          <w:rFonts w:ascii="Times New Roman" w:eastAsia="Calibri" w:hAnsi="Times New Roman" w:cs="Times New Roman"/>
          <w:bCs/>
          <w:sz w:val="24"/>
          <w:szCs w:val="24"/>
          <w:lang w:eastAsia="ru-RU"/>
        </w:rPr>
        <w:t xml:space="preserve"> </w:t>
      </w:r>
      <w:r w:rsidRPr="00413F40">
        <w:rPr>
          <w:rFonts w:ascii="Times New Roman" w:eastAsia="Calibri" w:hAnsi="Times New Roman" w:cs="Times New Roman"/>
          <w:color w:val="000000"/>
          <w:sz w:val="24"/>
          <w:szCs w:val="24"/>
          <w:lang w:eastAsia="ar-SA"/>
        </w:rPr>
        <w:t xml:space="preserve">В итоговом сочинении  приняли участие </w:t>
      </w:r>
      <w:r>
        <w:rPr>
          <w:rFonts w:ascii="Times New Roman" w:eastAsia="Calibri" w:hAnsi="Times New Roman" w:cs="Times New Roman"/>
          <w:color w:val="000000"/>
          <w:sz w:val="24"/>
          <w:szCs w:val="24"/>
          <w:lang w:eastAsia="ar-SA"/>
        </w:rPr>
        <w:t>10</w:t>
      </w:r>
      <w:r w:rsidRPr="00413F40">
        <w:rPr>
          <w:rFonts w:ascii="Times New Roman" w:eastAsia="Calibri" w:hAnsi="Times New Roman" w:cs="Times New Roman"/>
          <w:color w:val="000000"/>
          <w:sz w:val="24"/>
          <w:szCs w:val="24"/>
          <w:lang w:eastAsia="ar-SA"/>
        </w:rPr>
        <w:t xml:space="preserve">  учащихся  </w:t>
      </w:r>
    </w:p>
    <w:p w:rsidR="00413F40" w:rsidRPr="00413F40" w:rsidRDefault="00413F40" w:rsidP="003914DC">
      <w:pPr>
        <w:suppressAutoHyphens/>
        <w:spacing w:after="0"/>
        <w:contextualSpacing/>
        <w:jc w:val="both"/>
        <w:rPr>
          <w:rFonts w:ascii="Times New Roman" w:eastAsia="Calibri" w:hAnsi="Times New Roman" w:cs="Times New Roman"/>
          <w:bCs/>
          <w:sz w:val="24"/>
          <w:szCs w:val="24"/>
          <w:lang w:eastAsia="ru-RU"/>
        </w:rPr>
      </w:pPr>
      <w:r w:rsidRPr="00413F40">
        <w:rPr>
          <w:rFonts w:ascii="Times New Roman" w:eastAsia="Calibri" w:hAnsi="Times New Roman" w:cs="Times New Roman"/>
          <w:color w:val="000000"/>
          <w:sz w:val="24"/>
          <w:szCs w:val="24"/>
          <w:lang w:eastAsia="ar-SA"/>
        </w:rPr>
        <w:t>11 класса.</w:t>
      </w:r>
      <w:r>
        <w:rPr>
          <w:rFonts w:ascii="Times New Roman" w:eastAsia="Calibri" w:hAnsi="Times New Roman" w:cs="Times New Roman"/>
          <w:bCs/>
          <w:sz w:val="24"/>
          <w:szCs w:val="24"/>
          <w:lang w:eastAsia="ru-RU"/>
        </w:rPr>
        <w:t xml:space="preserve"> </w:t>
      </w:r>
      <w:r w:rsidRPr="00413F40">
        <w:rPr>
          <w:rFonts w:ascii="Times New Roman" w:eastAsia="Calibri" w:hAnsi="Times New Roman" w:cs="Times New Roman"/>
          <w:color w:val="000000"/>
          <w:sz w:val="24"/>
          <w:szCs w:val="24"/>
          <w:lang w:eastAsia="ar-SA"/>
        </w:rPr>
        <w:t xml:space="preserve">Результатом итогового сочинения (изложения) являлись  «зачет» или «незачет». Из </w:t>
      </w:r>
      <w:r>
        <w:rPr>
          <w:rFonts w:ascii="Times New Roman" w:eastAsia="Calibri" w:hAnsi="Times New Roman" w:cs="Times New Roman"/>
          <w:color w:val="000000"/>
          <w:sz w:val="24"/>
          <w:szCs w:val="24"/>
          <w:lang w:eastAsia="ar-SA"/>
        </w:rPr>
        <w:t>10</w:t>
      </w:r>
      <w:r w:rsidRPr="00413F40">
        <w:rPr>
          <w:rFonts w:ascii="Times New Roman" w:eastAsia="Calibri" w:hAnsi="Times New Roman" w:cs="Times New Roman"/>
          <w:color w:val="000000"/>
          <w:sz w:val="24"/>
          <w:szCs w:val="24"/>
          <w:lang w:eastAsia="ar-SA"/>
        </w:rPr>
        <w:t xml:space="preserve"> учащихся </w:t>
      </w:r>
      <w:r w:rsidR="00B63ED9">
        <w:rPr>
          <w:rFonts w:ascii="Times New Roman" w:eastAsia="Calibri" w:hAnsi="Times New Roman" w:cs="Times New Roman"/>
          <w:color w:val="000000"/>
          <w:sz w:val="24"/>
          <w:szCs w:val="24"/>
          <w:lang w:eastAsia="ar-SA"/>
        </w:rPr>
        <w:t xml:space="preserve">- </w:t>
      </w:r>
      <w:r w:rsidRPr="00413F40">
        <w:rPr>
          <w:rFonts w:ascii="Times New Roman" w:eastAsia="Calibri" w:hAnsi="Times New Roman" w:cs="Times New Roman"/>
          <w:color w:val="000000"/>
          <w:sz w:val="24"/>
          <w:szCs w:val="24"/>
          <w:lang w:eastAsia="ar-SA"/>
        </w:rPr>
        <w:t>в</w:t>
      </w:r>
      <w:r w:rsidR="0031619E">
        <w:rPr>
          <w:rFonts w:ascii="Times New Roman" w:eastAsia="Calibri" w:hAnsi="Times New Roman" w:cs="Times New Roman"/>
          <w:color w:val="000000"/>
          <w:sz w:val="24"/>
          <w:szCs w:val="24"/>
          <w:lang w:eastAsia="ar-SA"/>
        </w:rPr>
        <w:t xml:space="preserve">ыпускников «зачет» </w:t>
      </w:r>
      <w:r>
        <w:rPr>
          <w:rFonts w:ascii="Times New Roman" w:eastAsia="Calibri" w:hAnsi="Times New Roman" w:cs="Times New Roman"/>
          <w:color w:val="000000"/>
          <w:sz w:val="24"/>
          <w:szCs w:val="24"/>
          <w:lang w:eastAsia="ar-SA"/>
        </w:rPr>
        <w:t xml:space="preserve">получили 10 </w:t>
      </w:r>
      <w:r w:rsidRPr="00413F40">
        <w:rPr>
          <w:rFonts w:ascii="Times New Roman" w:eastAsia="Calibri" w:hAnsi="Times New Roman" w:cs="Times New Roman"/>
          <w:color w:val="000000"/>
          <w:sz w:val="24"/>
          <w:szCs w:val="24"/>
          <w:lang w:eastAsia="ar-SA"/>
        </w:rPr>
        <w:t xml:space="preserve">человек, что составляет 100%.  </w:t>
      </w:r>
    </w:p>
    <w:p w:rsidR="00413F40" w:rsidRDefault="00FD20AB" w:rsidP="003914DC">
      <w:pPr>
        <w:spacing w:after="100" w:afterAutospacing="1"/>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2016 </w:t>
      </w:r>
      <w:r w:rsidR="00E77A4E">
        <w:rPr>
          <w:rFonts w:ascii="Times New Roman" w:eastAsia="Calibri" w:hAnsi="Times New Roman" w:cs="Times New Roman"/>
          <w:sz w:val="24"/>
          <w:szCs w:val="24"/>
        </w:rPr>
        <w:t>–</w:t>
      </w:r>
      <w:r>
        <w:rPr>
          <w:rFonts w:ascii="Times New Roman" w:eastAsia="Calibri" w:hAnsi="Times New Roman" w:cs="Times New Roman"/>
          <w:sz w:val="24"/>
          <w:szCs w:val="24"/>
        </w:rPr>
        <w:t xml:space="preserve"> 2017</w:t>
      </w:r>
      <w:r w:rsidR="00E77A4E">
        <w:rPr>
          <w:rFonts w:ascii="Times New Roman" w:eastAsia="Calibri" w:hAnsi="Times New Roman" w:cs="Times New Roman"/>
          <w:sz w:val="24"/>
          <w:szCs w:val="24"/>
        </w:rPr>
        <w:t xml:space="preserve"> </w:t>
      </w:r>
      <w:r w:rsidR="00413F40" w:rsidRPr="00413F40">
        <w:rPr>
          <w:rFonts w:ascii="Times New Roman" w:eastAsia="Calibri" w:hAnsi="Times New Roman" w:cs="Times New Roman"/>
          <w:sz w:val="24"/>
          <w:szCs w:val="24"/>
        </w:rPr>
        <w:t>учебном году всего учащихся</w:t>
      </w:r>
      <w:r w:rsidR="00E77A4E">
        <w:rPr>
          <w:rFonts w:ascii="Times New Roman" w:eastAsia="Calibri" w:hAnsi="Times New Roman" w:cs="Times New Roman"/>
          <w:sz w:val="24"/>
          <w:szCs w:val="24"/>
        </w:rPr>
        <w:t>,</w:t>
      </w:r>
      <w:r w:rsidR="006A6C2F">
        <w:rPr>
          <w:rFonts w:ascii="Times New Roman" w:eastAsia="Calibri" w:hAnsi="Times New Roman" w:cs="Times New Roman"/>
          <w:sz w:val="24"/>
          <w:szCs w:val="24"/>
        </w:rPr>
        <w:t xml:space="preserve"> </w:t>
      </w:r>
      <w:r w:rsidR="00B96188">
        <w:rPr>
          <w:rFonts w:ascii="Times New Roman" w:eastAsia="Calibri" w:hAnsi="Times New Roman" w:cs="Times New Roman"/>
          <w:sz w:val="24"/>
          <w:szCs w:val="24"/>
        </w:rPr>
        <w:t xml:space="preserve">допущенных к </w:t>
      </w:r>
      <w:r w:rsidR="006A6C2F">
        <w:rPr>
          <w:rFonts w:ascii="Times New Roman" w:eastAsia="Calibri" w:hAnsi="Times New Roman" w:cs="Times New Roman"/>
          <w:sz w:val="24"/>
          <w:szCs w:val="24"/>
        </w:rPr>
        <w:t xml:space="preserve">ГИА, </w:t>
      </w:r>
      <w:r w:rsidR="00B96188">
        <w:rPr>
          <w:rFonts w:ascii="Times New Roman" w:eastAsia="Calibri" w:hAnsi="Times New Roman" w:cs="Times New Roman"/>
          <w:sz w:val="24"/>
          <w:szCs w:val="24"/>
        </w:rPr>
        <w:t xml:space="preserve">было </w:t>
      </w:r>
      <w:r w:rsidR="00E77A4E">
        <w:rPr>
          <w:rFonts w:ascii="Times New Roman" w:eastAsia="Calibri" w:hAnsi="Times New Roman" w:cs="Times New Roman"/>
          <w:sz w:val="24"/>
          <w:szCs w:val="24"/>
        </w:rPr>
        <w:t xml:space="preserve">25 </w:t>
      </w:r>
      <w:r w:rsidR="001E48A3">
        <w:rPr>
          <w:rFonts w:ascii="Times New Roman" w:eastAsia="Calibri" w:hAnsi="Times New Roman" w:cs="Times New Roman"/>
          <w:sz w:val="24"/>
          <w:szCs w:val="24"/>
        </w:rPr>
        <w:t>человек:</w:t>
      </w:r>
      <w:r w:rsidR="00413F40" w:rsidRPr="00413F40">
        <w:rPr>
          <w:rFonts w:ascii="Times New Roman" w:eastAsia="Calibri" w:hAnsi="Times New Roman" w:cs="Times New Roman"/>
          <w:sz w:val="24"/>
          <w:szCs w:val="24"/>
        </w:rPr>
        <w:t xml:space="preserve"> </w:t>
      </w:r>
      <w:r w:rsidR="00E77A4E">
        <w:rPr>
          <w:rFonts w:ascii="Times New Roman" w:eastAsia="Calibri" w:hAnsi="Times New Roman" w:cs="Times New Roman"/>
          <w:sz w:val="24"/>
          <w:szCs w:val="24"/>
        </w:rPr>
        <w:t xml:space="preserve">из них 9 класс – 15 учащихся, 11 класс – 10 </w:t>
      </w:r>
      <w:r w:rsidR="00413F40" w:rsidRPr="00413F40">
        <w:rPr>
          <w:rFonts w:ascii="Times New Roman" w:eastAsia="Calibri" w:hAnsi="Times New Roman" w:cs="Times New Roman"/>
          <w:sz w:val="24"/>
          <w:szCs w:val="24"/>
        </w:rPr>
        <w:t>учащихся.</w:t>
      </w:r>
      <w:r w:rsidR="006A6C2F">
        <w:rPr>
          <w:rFonts w:ascii="Times New Roman" w:eastAsia="Calibri" w:hAnsi="Times New Roman" w:cs="Times New Roman"/>
          <w:sz w:val="24"/>
          <w:szCs w:val="24"/>
        </w:rPr>
        <w:t xml:space="preserve"> Не допущен к ОГЭ ученик 9 класса </w:t>
      </w:r>
      <w:proofErr w:type="spellStart"/>
      <w:r w:rsidR="006A6C2F">
        <w:rPr>
          <w:rFonts w:ascii="Times New Roman" w:eastAsia="Calibri" w:hAnsi="Times New Roman" w:cs="Times New Roman"/>
          <w:sz w:val="24"/>
          <w:szCs w:val="24"/>
        </w:rPr>
        <w:t>Шагжеев</w:t>
      </w:r>
      <w:proofErr w:type="spellEnd"/>
      <w:r w:rsidR="006A6C2F">
        <w:rPr>
          <w:rFonts w:ascii="Times New Roman" w:eastAsia="Calibri" w:hAnsi="Times New Roman" w:cs="Times New Roman"/>
          <w:sz w:val="24"/>
          <w:szCs w:val="24"/>
        </w:rPr>
        <w:t xml:space="preserve"> Станислав, который </w:t>
      </w:r>
      <w:r w:rsidR="006A6C2F" w:rsidRPr="0020784F">
        <w:rPr>
          <w:rFonts w:ascii="Times New Roman" w:eastAsia="Calibri" w:hAnsi="Times New Roman" w:cs="Times New Roman"/>
          <w:sz w:val="24"/>
          <w:szCs w:val="24"/>
        </w:rPr>
        <w:t>по 7 предметам</w:t>
      </w:r>
      <w:r w:rsidR="006A6C2F">
        <w:rPr>
          <w:rFonts w:ascii="Times New Roman" w:eastAsia="Calibri" w:hAnsi="Times New Roman" w:cs="Times New Roman"/>
          <w:sz w:val="24"/>
          <w:szCs w:val="24"/>
        </w:rPr>
        <w:t xml:space="preserve"> имеет неудовлетворительные отметки.</w:t>
      </w:r>
    </w:p>
    <w:p w:rsidR="003914DC" w:rsidRPr="003914DC" w:rsidRDefault="003914DC" w:rsidP="003914DC">
      <w:pPr>
        <w:autoSpaceDE w:val="0"/>
        <w:autoSpaceDN w:val="0"/>
        <w:adjustRightInd w:val="0"/>
        <w:spacing w:after="0"/>
        <w:ind w:firstLine="708"/>
        <w:jc w:val="both"/>
        <w:rPr>
          <w:rFonts w:ascii="Times New Roman" w:hAnsi="Times New Roman" w:cs="Times New Roman"/>
          <w:color w:val="000000"/>
          <w:sz w:val="24"/>
          <w:szCs w:val="24"/>
        </w:rPr>
      </w:pPr>
      <w:r w:rsidRPr="003914DC">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школе</w:t>
      </w:r>
      <w:r w:rsidRPr="003914DC">
        <w:rPr>
          <w:rFonts w:ascii="Times New Roman" w:hAnsi="Times New Roman" w:cs="Times New Roman"/>
          <w:color w:val="000000"/>
          <w:sz w:val="24"/>
          <w:szCs w:val="24"/>
        </w:rPr>
        <w:t xml:space="preserve"> для повышения эффек</w:t>
      </w:r>
      <w:r w:rsidR="00E76A20">
        <w:rPr>
          <w:rFonts w:ascii="Times New Roman" w:hAnsi="Times New Roman" w:cs="Times New Roman"/>
          <w:color w:val="000000"/>
          <w:sz w:val="24"/>
          <w:szCs w:val="24"/>
        </w:rPr>
        <w:t xml:space="preserve">тивности деятельности учителей и </w:t>
      </w:r>
      <w:r w:rsidRPr="003914DC">
        <w:rPr>
          <w:rFonts w:ascii="Times New Roman" w:hAnsi="Times New Roman" w:cs="Times New Roman"/>
          <w:color w:val="000000"/>
          <w:sz w:val="24"/>
          <w:szCs w:val="24"/>
        </w:rPr>
        <w:t>учащихся по подготовке к ГИА и повышения качества образования р</w:t>
      </w:r>
      <w:r>
        <w:rPr>
          <w:rFonts w:ascii="Times New Roman" w:hAnsi="Times New Roman" w:cs="Times New Roman"/>
          <w:color w:val="000000"/>
          <w:sz w:val="24"/>
          <w:szCs w:val="24"/>
        </w:rPr>
        <w:t>азработан план подготовки к ГИА</w:t>
      </w:r>
      <w:r w:rsidRPr="003914DC">
        <w:rPr>
          <w:rFonts w:ascii="Times New Roman" w:hAnsi="Times New Roman" w:cs="Times New Roman"/>
          <w:color w:val="000000"/>
          <w:sz w:val="24"/>
          <w:szCs w:val="24"/>
        </w:rPr>
        <w:t xml:space="preserve">, выделены дополнительные часы </w:t>
      </w:r>
      <w:r w:rsidR="0020784F">
        <w:rPr>
          <w:rFonts w:ascii="Times New Roman" w:hAnsi="Times New Roman" w:cs="Times New Roman"/>
          <w:color w:val="000000"/>
          <w:sz w:val="24"/>
          <w:szCs w:val="24"/>
        </w:rPr>
        <w:t xml:space="preserve"> из компонента образовательного учреждения,</w:t>
      </w:r>
      <w:r w:rsidRPr="003914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проводились консультации учителями – предметниками.</w:t>
      </w:r>
    </w:p>
    <w:p w:rsidR="001E48A3" w:rsidRPr="001E48A3" w:rsidRDefault="001E48A3" w:rsidP="001E48A3">
      <w:pPr>
        <w:spacing w:after="100" w:afterAutospacing="1"/>
        <w:ind w:firstLine="709"/>
        <w:contextualSpacing/>
        <w:jc w:val="center"/>
        <w:rPr>
          <w:rFonts w:ascii="Times New Roman" w:eastAsia="Calibri" w:hAnsi="Times New Roman" w:cs="Times New Roman"/>
          <w:b/>
          <w:sz w:val="24"/>
          <w:szCs w:val="24"/>
        </w:rPr>
      </w:pPr>
      <w:r w:rsidRPr="001E48A3">
        <w:rPr>
          <w:rFonts w:ascii="Times New Roman" w:eastAsia="Calibri" w:hAnsi="Times New Roman" w:cs="Times New Roman"/>
          <w:b/>
          <w:sz w:val="24"/>
          <w:szCs w:val="24"/>
        </w:rPr>
        <w:t>Результаты ГИА</w:t>
      </w:r>
    </w:p>
    <w:p w:rsidR="001E48A3" w:rsidRDefault="001E48A3" w:rsidP="001E48A3">
      <w:pPr>
        <w:spacing w:after="100" w:afterAutospacing="1"/>
        <w:ind w:firstLine="709"/>
        <w:contextualSpacing/>
        <w:jc w:val="center"/>
        <w:rPr>
          <w:rFonts w:ascii="Times New Roman" w:eastAsia="Calibri" w:hAnsi="Times New Roman" w:cs="Times New Roman"/>
          <w:b/>
          <w:i/>
          <w:sz w:val="24"/>
          <w:szCs w:val="24"/>
        </w:rPr>
      </w:pPr>
      <w:r w:rsidRPr="001E48A3">
        <w:rPr>
          <w:rFonts w:ascii="Times New Roman" w:eastAsia="Calibri" w:hAnsi="Times New Roman" w:cs="Times New Roman"/>
          <w:b/>
          <w:i/>
          <w:sz w:val="24"/>
          <w:szCs w:val="24"/>
        </w:rPr>
        <w:t>ОГЭ</w:t>
      </w:r>
    </w:p>
    <w:tbl>
      <w:tblPr>
        <w:tblStyle w:val="aa"/>
        <w:tblW w:w="0" w:type="auto"/>
        <w:tblLook w:val="04A0" w:firstRow="1" w:lastRow="0" w:firstColumn="1" w:lastColumn="0" w:noHBand="0" w:noVBand="1"/>
      </w:tblPr>
      <w:tblGrid>
        <w:gridCol w:w="1941"/>
        <w:gridCol w:w="1595"/>
        <w:gridCol w:w="1735"/>
        <w:gridCol w:w="1358"/>
        <w:gridCol w:w="1276"/>
        <w:gridCol w:w="1666"/>
      </w:tblGrid>
      <w:tr w:rsidR="000345BE" w:rsidTr="000345BE">
        <w:tc>
          <w:tcPr>
            <w:tcW w:w="1941" w:type="dxa"/>
          </w:tcPr>
          <w:p w:rsidR="000345BE" w:rsidRPr="001E48A3" w:rsidRDefault="000345BE" w:rsidP="001E48A3">
            <w:pPr>
              <w:spacing w:after="100" w:afterAutospacing="1"/>
              <w:contextualSpacing/>
              <w:jc w:val="center"/>
              <w:rPr>
                <w:rFonts w:ascii="Times New Roman" w:eastAsia="Calibri" w:hAnsi="Times New Roman" w:cs="Times New Roman"/>
                <w:b/>
                <w:sz w:val="24"/>
                <w:szCs w:val="24"/>
              </w:rPr>
            </w:pPr>
            <w:r w:rsidRPr="001E48A3">
              <w:rPr>
                <w:rFonts w:ascii="Times New Roman" w:eastAsia="Calibri" w:hAnsi="Times New Roman" w:cs="Times New Roman"/>
                <w:b/>
                <w:sz w:val="24"/>
                <w:szCs w:val="24"/>
              </w:rPr>
              <w:t>Предмет</w:t>
            </w:r>
          </w:p>
        </w:tc>
        <w:tc>
          <w:tcPr>
            <w:tcW w:w="1595" w:type="dxa"/>
          </w:tcPr>
          <w:p w:rsidR="000345BE" w:rsidRPr="001E48A3" w:rsidRDefault="000345BE" w:rsidP="001E48A3">
            <w:pPr>
              <w:spacing w:after="100" w:afterAutospacing="1"/>
              <w:contextualSpacing/>
              <w:jc w:val="center"/>
              <w:rPr>
                <w:rFonts w:ascii="Times New Roman" w:eastAsia="Calibri" w:hAnsi="Times New Roman" w:cs="Times New Roman"/>
                <w:b/>
                <w:sz w:val="24"/>
                <w:szCs w:val="24"/>
              </w:rPr>
            </w:pPr>
            <w:r w:rsidRPr="001E48A3">
              <w:rPr>
                <w:rFonts w:ascii="Times New Roman" w:eastAsia="Calibri" w:hAnsi="Times New Roman" w:cs="Times New Roman"/>
                <w:b/>
                <w:sz w:val="24"/>
                <w:szCs w:val="24"/>
              </w:rPr>
              <w:t>К</w:t>
            </w:r>
            <w:r>
              <w:rPr>
                <w:rFonts w:ascii="Times New Roman" w:eastAsia="Calibri" w:hAnsi="Times New Roman" w:cs="Times New Roman"/>
                <w:b/>
                <w:sz w:val="24"/>
                <w:szCs w:val="24"/>
              </w:rPr>
              <w:t>ол</w:t>
            </w:r>
            <w:r w:rsidRPr="001E48A3">
              <w:rPr>
                <w:rFonts w:ascii="Times New Roman" w:eastAsia="Calibri" w:hAnsi="Times New Roman" w:cs="Times New Roman"/>
                <w:b/>
                <w:sz w:val="24"/>
                <w:szCs w:val="24"/>
              </w:rPr>
              <w:t xml:space="preserve">-во </w:t>
            </w:r>
          </w:p>
          <w:p w:rsidR="000345BE" w:rsidRPr="001E48A3" w:rsidRDefault="000345BE" w:rsidP="001E48A3">
            <w:pPr>
              <w:spacing w:after="100" w:afterAutospacing="1"/>
              <w:contextualSpacing/>
              <w:jc w:val="center"/>
              <w:rPr>
                <w:rFonts w:ascii="Times New Roman" w:eastAsia="Calibri" w:hAnsi="Times New Roman" w:cs="Times New Roman"/>
                <w:b/>
                <w:sz w:val="24"/>
                <w:szCs w:val="24"/>
              </w:rPr>
            </w:pPr>
            <w:r w:rsidRPr="001E48A3">
              <w:rPr>
                <w:rFonts w:ascii="Times New Roman" w:eastAsia="Calibri" w:hAnsi="Times New Roman" w:cs="Times New Roman"/>
                <w:b/>
                <w:sz w:val="24"/>
                <w:szCs w:val="24"/>
              </w:rPr>
              <w:t>участников</w:t>
            </w:r>
          </w:p>
        </w:tc>
        <w:tc>
          <w:tcPr>
            <w:tcW w:w="1735" w:type="dxa"/>
          </w:tcPr>
          <w:p w:rsidR="000345BE" w:rsidRDefault="000345BE" w:rsidP="001E48A3">
            <w:pPr>
              <w:spacing w:after="100" w:afterAutospacing="1"/>
              <w:contextualSpacing/>
              <w:jc w:val="center"/>
              <w:rPr>
                <w:rFonts w:ascii="Times New Roman" w:eastAsia="Calibri" w:hAnsi="Times New Roman" w:cs="Times New Roman"/>
                <w:b/>
                <w:sz w:val="24"/>
                <w:szCs w:val="24"/>
              </w:rPr>
            </w:pPr>
            <w:r w:rsidRPr="001E48A3">
              <w:rPr>
                <w:rFonts w:ascii="Times New Roman" w:eastAsia="Calibri" w:hAnsi="Times New Roman" w:cs="Times New Roman"/>
                <w:b/>
                <w:sz w:val="24"/>
                <w:szCs w:val="24"/>
              </w:rPr>
              <w:t>Успеваемость</w:t>
            </w:r>
          </w:p>
          <w:p w:rsidR="001C73E2" w:rsidRPr="001E48A3" w:rsidRDefault="001C73E2" w:rsidP="001E48A3">
            <w:pPr>
              <w:spacing w:after="100" w:afterAutospacing="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358" w:type="dxa"/>
          </w:tcPr>
          <w:p w:rsidR="000345BE" w:rsidRDefault="000345BE" w:rsidP="001E48A3">
            <w:pPr>
              <w:spacing w:after="100" w:afterAutospacing="1"/>
              <w:contextualSpacing/>
              <w:jc w:val="center"/>
              <w:rPr>
                <w:rFonts w:ascii="Times New Roman" w:eastAsia="Calibri" w:hAnsi="Times New Roman" w:cs="Times New Roman"/>
                <w:b/>
                <w:sz w:val="24"/>
                <w:szCs w:val="24"/>
              </w:rPr>
            </w:pPr>
            <w:r w:rsidRPr="001E48A3">
              <w:rPr>
                <w:rFonts w:ascii="Times New Roman" w:eastAsia="Calibri" w:hAnsi="Times New Roman" w:cs="Times New Roman"/>
                <w:b/>
                <w:sz w:val="24"/>
                <w:szCs w:val="24"/>
              </w:rPr>
              <w:t>Качество</w:t>
            </w:r>
          </w:p>
          <w:p w:rsidR="001C73E2" w:rsidRPr="001E48A3" w:rsidRDefault="001C73E2" w:rsidP="001E48A3">
            <w:pPr>
              <w:spacing w:after="100" w:afterAutospacing="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276" w:type="dxa"/>
          </w:tcPr>
          <w:p w:rsidR="000345BE" w:rsidRDefault="000345BE" w:rsidP="00612DE8">
            <w:pPr>
              <w:spacing w:after="100" w:afterAutospacing="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Порог</w:t>
            </w:r>
            <w:r w:rsidR="00650F20">
              <w:rPr>
                <w:rFonts w:ascii="Times New Roman" w:eastAsia="Calibri" w:hAnsi="Times New Roman" w:cs="Times New Roman"/>
                <w:b/>
                <w:sz w:val="24"/>
                <w:szCs w:val="24"/>
              </w:rPr>
              <w:t>/</w:t>
            </w:r>
          </w:p>
          <w:p w:rsidR="00650F20" w:rsidRPr="00650F20" w:rsidRDefault="00650F20" w:rsidP="00612DE8">
            <w:pPr>
              <w:spacing w:after="100" w:afterAutospacing="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балл</w:t>
            </w:r>
          </w:p>
        </w:tc>
        <w:tc>
          <w:tcPr>
            <w:tcW w:w="1666" w:type="dxa"/>
          </w:tcPr>
          <w:p w:rsidR="000345BE" w:rsidRPr="001E48A3" w:rsidRDefault="000345BE" w:rsidP="00C44B35">
            <w:pPr>
              <w:spacing w:after="100" w:afterAutospacing="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Средний балл</w:t>
            </w:r>
          </w:p>
        </w:tc>
      </w:tr>
      <w:tr w:rsidR="000345BE" w:rsidTr="000345BE">
        <w:tc>
          <w:tcPr>
            <w:tcW w:w="1941" w:type="dxa"/>
          </w:tcPr>
          <w:p w:rsidR="000345BE" w:rsidRDefault="000345BE"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Русский язык</w:t>
            </w:r>
          </w:p>
        </w:tc>
        <w:tc>
          <w:tcPr>
            <w:tcW w:w="1595" w:type="dxa"/>
          </w:tcPr>
          <w:p w:rsidR="000345BE" w:rsidRDefault="000345BE" w:rsidP="001E48A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735" w:type="dxa"/>
          </w:tcPr>
          <w:p w:rsidR="000345BE" w:rsidRDefault="001C73E2" w:rsidP="001E48A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93,3</w:t>
            </w:r>
          </w:p>
        </w:tc>
        <w:tc>
          <w:tcPr>
            <w:tcW w:w="1358" w:type="dxa"/>
          </w:tcPr>
          <w:p w:rsidR="000345BE" w:rsidRDefault="001C73E2" w:rsidP="001E48A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73,3</w:t>
            </w:r>
          </w:p>
        </w:tc>
        <w:tc>
          <w:tcPr>
            <w:tcW w:w="1276" w:type="dxa"/>
          </w:tcPr>
          <w:p w:rsidR="000345BE" w:rsidRDefault="000345BE"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666" w:type="dxa"/>
          </w:tcPr>
          <w:p w:rsidR="000345BE" w:rsidRDefault="000345BE" w:rsidP="00C44B35">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0345BE" w:rsidTr="000345BE">
        <w:tc>
          <w:tcPr>
            <w:tcW w:w="1941" w:type="dxa"/>
          </w:tcPr>
          <w:p w:rsidR="000345BE" w:rsidRDefault="000345BE"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Математика </w:t>
            </w:r>
          </w:p>
        </w:tc>
        <w:tc>
          <w:tcPr>
            <w:tcW w:w="1595" w:type="dxa"/>
          </w:tcPr>
          <w:p w:rsidR="000345BE" w:rsidRDefault="000345BE" w:rsidP="001E48A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735" w:type="dxa"/>
          </w:tcPr>
          <w:p w:rsidR="000345BE" w:rsidRDefault="00F15E2A" w:rsidP="001E48A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358" w:type="dxa"/>
          </w:tcPr>
          <w:p w:rsidR="000345BE" w:rsidRDefault="00F15E2A" w:rsidP="001E48A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276" w:type="dxa"/>
          </w:tcPr>
          <w:p w:rsidR="000345BE" w:rsidRDefault="00650F20"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66" w:type="dxa"/>
          </w:tcPr>
          <w:p w:rsidR="000345BE" w:rsidRDefault="00AB181B" w:rsidP="001E48A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0345BE" w:rsidTr="000345BE">
        <w:tc>
          <w:tcPr>
            <w:tcW w:w="1941" w:type="dxa"/>
          </w:tcPr>
          <w:p w:rsidR="000345BE" w:rsidRDefault="000345BE"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Биология </w:t>
            </w:r>
          </w:p>
        </w:tc>
        <w:tc>
          <w:tcPr>
            <w:tcW w:w="1595" w:type="dxa"/>
          </w:tcPr>
          <w:p w:rsidR="000345BE" w:rsidRDefault="000345BE" w:rsidP="00BC596A">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35" w:type="dxa"/>
          </w:tcPr>
          <w:p w:rsidR="000345BE" w:rsidRDefault="001C73E2" w:rsidP="000345B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358" w:type="dxa"/>
          </w:tcPr>
          <w:p w:rsidR="000345BE" w:rsidRDefault="001C73E2" w:rsidP="000345B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276" w:type="dxa"/>
          </w:tcPr>
          <w:p w:rsidR="000345BE" w:rsidRDefault="000345BE"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66" w:type="dxa"/>
          </w:tcPr>
          <w:p w:rsidR="000345BE" w:rsidRDefault="000345BE" w:rsidP="000345B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0345BE" w:rsidTr="000345BE">
        <w:tc>
          <w:tcPr>
            <w:tcW w:w="1941" w:type="dxa"/>
          </w:tcPr>
          <w:p w:rsidR="000345BE" w:rsidRDefault="000345BE"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История </w:t>
            </w:r>
          </w:p>
        </w:tc>
        <w:tc>
          <w:tcPr>
            <w:tcW w:w="1595" w:type="dxa"/>
          </w:tcPr>
          <w:p w:rsidR="000345BE" w:rsidRDefault="000345BE" w:rsidP="00BC596A">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35" w:type="dxa"/>
          </w:tcPr>
          <w:p w:rsidR="000345BE" w:rsidRDefault="000345BE" w:rsidP="001E48A3">
            <w:pPr>
              <w:spacing w:after="100" w:afterAutospacing="1"/>
              <w:contextualSpacing/>
              <w:rPr>
                <w:rFonts w:ascii="Times New Roman" w:eastAsia="Calibri" w:hAnsi="Times New Roman" w:cs="Times New Roman"/>
                <w:sz w:val="24"/>
                <w:szCs w:val="24"/>
              </w:rPr>
            </w:pPr>
          </w:p>
        </w:tc>
        <w:tc>
          <w:tcPr>
            <w:tcW w:w="1358" w:type="dxa"/>
          </w:tcPr>
          <w:p w:rsidR="000345BE" w:rsidRDefault="000345BE" w:rsidP="001E48A3">
            <w:pPr>
              <w:spacing w:after="100" w:afterAutospacing="1"/>
              <w:contextualSpacing/>
              <w:rPr>
                <w:rFonts w:ascii="Times New Roman" w:eastAsia="Calibri" w:hAnsi="Times New Roman" w:cs="Times New Roman"/>
                <w:sz w:val="24"/>
                <w:szCs w:val="24"/>
              </w:rPr>
            </w:pPr>
          </w:p>
        </w:tc>
        <w:tc>
          <w:tcPr>
            <w:tcW w:w="1276" w:type="dxa"/>
          </w:tcPr>
          <w:p w:rsidR="000345BE" w:rsidRDefault="00650F20"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66" w:type="dxa"/>
          </w:tcPr>
          <w:p w:rsidR="000345BE" w:rsidRDefault="00650F20" w:rsidP="001E555C">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0345BE" w:rsidTr="000345BE">
        <w:tc>
          <w:tcPr>
            <w:tcW w:w="1941" w:type="dxa"/>
          </w:tcPr>
          <w:p w:rsidR="000345BE" w:rsidRDefault="000345BE"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География </w:t>
            </w:r>
          </w:p>
        </w:tc>
        <w:tc>
          <w:tcPr>
            <w:tcW w:w="1595" w:type="dxa"/>
          </w:tcPr>
          <w:p w:rsidR="000345BE" w:rsidRDefault="000345BE" w:rsidP="00BC596A">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35" w:type="dxa"/>
          </w:tcPr>
          <w:p w:rsidR="000345BE" w:rsidRDefault="000345BE" w:rsidP="001E48A3">
            <w:pPr>
              <w:spacing w:after="100" w:afterAutospacing="1"/>
              <w:contextualSpacing/>
              <w:rPr>
                <w:rFonts w:ascii="Times New Roman" w:eastAsia="Calibri" w:hAnsi="Times New Roman" w:cs="Times New Roman"/>
                <w:sz w:val="24"/>
                <w:szCs w:val="24"/>
              </w:rPr>
            </w:pPr>
          </w:p>
        </w:tc>
        <w:tc>
          <w:tcPr>
            <w:tcW w:w="1358" w:type="dxa"/>
          </w:tcPr>
          <w:p w:rsidR="000345BE" w:rsidRDefault="000345BE" w:rsidP="001E48A3">
            <w:pPr>
              <w:spacing w:after="100" w:afterAutospacing="1"/>
              <w:contextualSpacing/>
              <w:rPr>
                <w:rFonts w:ascii="Times New Roman" w:eastAsia="Calibri" w:hAnsi="Times New Roman" w:cs="Times New Roman"/>
                <w:sz w:val="24"/>
                <w:szCs w:val="24"/>
              </w:rPr>
            </w:pPr>
          </w:p>
        </w:tc>
        <w:tc>
          <w:tcPr>
            <w:tcW w:w="1276" w:type="dxa"/>
          </w:tcPr>
          <w:p w:rsidR="000345BE" w:rsidRDefault="00650F20"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666" w:type="dxa"/>
          </w:tcPr>
          <w:p w:rsidR="000345BE" w:rsidRDefault="00650F20" w:rsidP="001E555C">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0345BE" w:rsidTr="000345BE">
        <w:tc>
          <w:tcPr>
            <w:tcW w:w="1941" w:type="dxa"/>
          </w:tcPr>
          <w:p w:rsidR="000345BE" w:rsidRDefault="000345BE"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Химия </w:t>
            </w:r>
          </w:p>
        </w:tc>
        <w:tc>
          <w:tcPr>
            <w:tcW w:w="1595" w:type="dxa"/>
          </w:tcPr>
          <w:p w:rsidR="000345BE" w:rsidRDefault="000345BE" w:rsidP="00BC596A">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35" w:type="dxa"/>
          </w:tcPr>
          <w:p w:rsidR="000345BE" w:rsidRDefault="001C73E2" w:rsidP="001C73E2">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358" w:type="dxa"/>
          </w:tcPr>
          <w:p w:rsidR="000345BE" w:rsidRDefault="001C73E2" w:rsidP="001C73E2">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6" w:type="dxa"/>
          </w:tcPr>
          <w:p w:rsidR="000345BE" w:rsidRDefault="00650F20"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66" w:type="dxa"/>
          </w:tcPr>
          <w:p w:rsidR="000345BE" w:rsidRDefault="001E555C" w:rsidP="001E555C">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650F20" w:rsidTr="000345BE">
        <w:tc>
          <w:tcPr>
            <w:tcW w:w="1941" w:type="dxa"/>
          </w:tcPr>
          <w:p w:rsidR="00650F20" w:rsidRDefault="00650F20"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Обществознание </w:t>
            </w:r>
          </w:p>
        </w:tc>
        <w:tc>
          <w:tcPr>
            <w:tcW w:w="1595" w:type="dxa"/>
          </w:tcPr>
          <w:p w:rsidR="00650F20" w:rsidRDefault="00650F20" w:rsidP="00BC596A">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35" w:type="dxa"/>
          </w:tcPr>
          <w:p w:rsidR="00650F20" w:rsidRDefault="00650F20" w:rsidP="001E48A3">
            <w:pPr>
              <w:spacing w:after="100" w:afterAutospacing="1"/>
              <w:contextualSpacing/>
              <w:rPr>
                <w:rFonts w:ascii="Times New Roman" w:eastAsia="Calibri" w:hAnsi="Times New Roman" w:cs="Times New Roman"/>
                <w:sz w:val="24"/>
                <w:szCs w:val="24"/>
              </w:rPr>
            </w:pPr>
          </w:p>
        </w:tc>
        <w:tc>
          <w:tcPr>
            <w:tcW w:w="1358" w:type="dxa"/>
          </w:tcPr>
          <w:p w:rsidR="00650F20" w:rsidRDefault="00650F20" w:rsidP="001E48A3">
            <w:pPr>
              <w:spacing w:after="100" w:afterAutospacing="1"/>
              <w:contextualSpacing/>
              <w:rPr>
                <w:rFonts w:ascii="Times New Roman" w:eastAsia="Calibri" w:hAnsi="Times New Roman" w:cs="Times New Roman"/>
                <w:sz w:val="24"/>
                <w:szCs w:val="24"/>
              </w:rPr>
            </w:pPr>
          </w:p>
        </w:tc>
        <w:tc>
          <w:tcPr>
            <w:tcW w:w="1276" w:type="dxa"/>
          </w:tcPr>
          <w:p w:rsidR="00650F20" w:rsidRDefault="00650F20"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666" w:type="dxa"/>
          </w:tcPr>
          <w:p w:rsidR="00650F20" w:rsidRDefault="00650F20" w:rsidP="001E555C">
            <w:pPr>
              <w:spacing w:after="100" w:afterAutospacing="1"/>
              <w:contextualSpacing/>
              <w:jc w:val="center"/>
              <w:rPr>
                <w:rFonts w:ascii="Times New Roman" w:eastAsia="Calibri" w:hAnsi="Times New Roman" w:cs="Times New Roman"/>
                <w:sz w:val="24"/>
                <w:szCs w:val="24"/>
              </w:rPr>
            </w:pPr>
          </w:p>
        </w:tc>
      </w:tr>
      <w:tr w:rsidR="00650F20" w:rsidTr="000345BE">
        <w:tc>
          <w:tcPr>
            <w:tcW w:w="1941" w:type="dxa"/>
          </w:tcPr>
          <w:p w:rsidR="00650F20" w:rsidRDefault="00650F20" w:rsidP="001E48A3">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Литература </w:t>
            </w:r>
          </w:p>
        </w:tc>
        <w:tc>
          <w:tcPr>
            <w:tcW w:w="1595" w:type="dxa"/>
          </w:tcPr>
          <w:p w:rsidR="00650F20" w:rsidRDefault="00650F20" w:rsidP="00BC596A">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35" w:type="dxa"/>
          </w:tcPr>
          <w:p w:rsidR="00650F20" w:rsidRDefault="00650F20" w:rsidP="001E48A3">
            <w:pPr>
              <w:spacing w:after="100" w:afterAutospacing="1"/>
              <w:contextualSpacing/>
              <w:rPr>
                <w:rFonts w:ascii="Times New Roman" w:eastAsia="Calibri" w:hAnsi="Times New Roman" w:cs="Times New Roman"/>
                <w:sz w:val="24"/>
                <w:szCs w:val="24"/>
              </w:rPr>
            </w:pPr>
          </w:p>
        </w:tc>
        <w:tc>
          <w:tcPr>
            <w:tcW w:w="1358" w:type="dxa"/>
          </w:tcPr>
          <w:p w:rsidR="00650F20" w:rsidRDefault="00650F20" w:rsidP="001E48A3">
            <w:pPr>
              <w:spacing w:after="100" w:afterAutospacing="1"/>
              <w:contextualSpacing/>
              <w:rPr>
                <w:rFonts w:ascii="Times New Roman" w:eastAsia="Calibri" w:hAnsi="Times New Roman" w:cs="Times New Roman"/>
                <w:sz w:val="24"/>
                <w:szCs w:val="24"/>
              </w:rPr>
            </w:pPr>
          </w:p>
        </w:tc>
        <w:tc>
          <w:tcPr>
            <w:tcW w:w="1276" w:type="dxa"/>
          </w:tcPr>
          <w:p w:rsidR="00650F20" w:rsidRDefault="00650F20" w:rsidP="00650F20">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666" w:type="dxa"/>
          </w:tcPr>
          <w:p w:rsidR="00650F20" w:rsidRDefault="00650F20" w:rsidP="001E555C">
            <w:pPr>
              <w:spacing w:after="100" w:afterAutospacing="1"/>
              <w:contextualSpacing/>
              <w:jc w:val="center"/>
              <w:rPr>
                <w:rFonts w:ascii="Times New Roman" w:eastAsia="Calibri" w:hAnsi="Times New Roman" w:cs="Times New Roman"/>
                <w:sz w:val="24"/>
                <w:szCs w:val="24"/>
              </w:rPr>
            </w:pPr>
          </w:p>
        </w:tc>
      </w:tr>
    </w:tbl>
    <w:p w:rsidR="00A84896" w:rsidRPr="00D116DF" w:rsidRDefault="00A84896" w:rsidP="008A771F">
      <w:pPr>
        <w:spacing w:after="100" w:afterAutospacing="1"/>
        <w:contextualSpacing/>
        <w:rPr>
          <w:rFonts w:ascii="Times New Roman" w:eastAsia="Calibri" w:hAnsi="Times New Roman" w:cs="Times New Roman"/>
          <w:b/>
          <w:sz w:val="24"/>
          <w:szCs w:val="24"/>
        </w:rPr>
      </w:pPr>
    </w:p>
    <w:p w:rsidR="00FD34A7" w:rsidRPr="00A84896" w:rsidRDefault="00C86BB6" w:rsidP="000947B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 xml:space="preserve">Результаты </w:t>
      </w:r>
      <w:r w:rsidR="000947B0">
        <w:rPr>
          <w:rFonts w:ascii="Times New Roman" w:hAnsi="Times New Roman" w:cs="Times New Roman"/>
          <w:bCs/>
          <w:color w:val="000000"/>
          <w:sz w:val="24"/>
          <w:szCs w:val="24"/>
        </w:rPr>
        <w:t>ОГЭ</w:t>
      </w:r>
    </w:p>
    <w:tbl>
      <w:tblPr>
        <w:tblpPr w:leftFromText="180" w:rightFromText="180" w:vertAnchor="text" w:horzAnchor="margin" w:tblpY="61"/>
        <w:tblW w:w="9180" w:type="dxa"/>
        <w:tblLayout w:type="fixed"/>
        <w:tblLook w:val="04A0" w:firstRow="1" w:lastRow="0" w:firstColumn="1" w:lastColumn="0" w:noHBand="0" w:noVBand="1"/>
      </w:tblPr>
      <w:tblGrid>
        <w:gridCol w:w="475"/>
        <w:gridCol w:w="79"/>
        <w:gridCol w:w="1961"/>
        <w:gridCol w:w="1137"/>
        <w:gridCol w:w="1134"/>
        <w:gridCol w:w="29"/>
        <w:gridCol w:w="569"/>
        <w:gridCol w:w="536"/>
        <w:gridCol w:w="568"/>
        <w:gridCol w:w="567"/>
        <w:gridCol w:w="992"/>
        <w:gridCol w:w="1133"/>
      </w:tblGrid>
      <w:tr w:rsidR="000947B0" w:rsidRPr="00FD34A7" w:rsidTr="000947B0">
        <w:trPr>
          <w:gridBefore w:val="2"/>
          <w:wBefore w:w="554" w:type="dxa"/>
          <w:trHeight w:val="255"/>
        </w:trPr>
        <w:tc>
          <w:tcPr>
            <w:tcW w:w="8626" w:type="dxa"/>
            <w:gridSpan w:val="10"/>
            <w:tcBorders>
              <w:top w:val="nil"/>
              <w:left w:val="nil"/>
              <w:bottom w:val="single" w:sz="4" w:space="0" w:color="auto"/>
              <w:right w:val="nil"/>
            </w:tcBorders>
            <w:shd w:val="clear" w:color="auto" w:fill="auto"/>
            <w:noWrap/>
            <w:vAlign w:val="bottom"/>
            <w:hideMark/>
          </w:tcPr>
          <w:p w:rsidR="000947B0" w:rsidRPr="00FD34A7" w:rsidRDefault="000947B0" w:rsidP="000947B0">
            <w:pPr>
              <w:spacing w:after="0" w:line="240" w:lineRule="auto"/>
              <w:rPr>
                <w:rFonts w:ascii="Times New Roman" w:eastAsia="Times New Roman" w:hAnsi="Times New Roman" w:cs="Times New Roman"/>
                <w:b/>
                <w:bCs/>
                <w:sz w:val="24"/>
                <w:szCs w:val="24"/>
                <w:lang w:eastAsia="ru-RU"/>
              </w:rPr>
            </w:pPr>
          </w:p>
        </w:tc>
      </w:tr>
      <w:tr w:rsidR="000947B0" w:rsidRPr="00FD34A7" w:rsidTr="000947B0">
        <w:trPr>
          <w:trHeight w:val="273"/>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47B0" w:rsidRPr="00FD34A7" w:rsidRDefault="000947B0" w:rsidP="000947B0">
            <w:pPr>
              <w:spacing w:after="0" w:line="240" w:lineRule="auto"/>
              <w:jc w:val="center"/>
              <w:rPr>
                <w:rFonts w:ascii="Times New Roman" w:eastAsia="Times New Roman" w:hAnsi="Times New Roman" w:cs="Times New Roman"/>
                <w:b/>
                <w:bCs/>
                <w:sz w:val="24"/>
                <w:szCs w:val="24"/>
                <w:lang w:eastAsia="ru-RU"/>
              </w:rPr>
            </w:pPr>
            <w:r w:rsidRPr="00FD34A7">
              <w:rPr>
                <w:rFonts w:ascii="Times New Roman" w:eastAsia="Times New Roman" w:hAnsi="Times New Roman" w:cs="Times New Roman"/>
                <w:b/>
                <w:bCs/>
                <w:sz w:val="24"/>
                <w:szCs w:val="24"/>
                <w:lang w:eastAsia="ru-RU"/>
              </w:rPr>
              <w:t>Количество   уч-ся</w:t>
            </w:r>
          </w:p>
        </w:tc>
        <w:tc>
          <w:tcPr>
            <w:tcW w:w="6665" w:type="dxa"/>
            <w:gridSpan w:val="9"/>
            <w:tcBorders>
              <w:top w:val="single" w:sz="4" w:space="0" w:color="auto"/>
              <w:left w:val="nil"/>
              <w:bottom w:val="single" w:sz="4" w:space="0" w:color="auto"/>
              <w:right w:val="single" w:sz="4" w:space="0" w:color="000000"/>
            </w:tcBorders>
            <w:shd w:val="clear" w:color="auto" w:fill="auto"/>
            <w:noWrap/>
            <w:vAlign w:val="bottom"/>
            <w:hideMark/>
          </w:tcPr>
          <w:p w:rsidR="000947B0" w:rsidRPr="00FD34A7" w:rsidRDefault="000947B0" w:rsidP="000947B0">
            <w:pPr>
              <w:spacing w:after="0" w:line="240" w:lineRule="auto"/>
              <w:jc w:val="center"/>
              <w:rPr>
                <w:rFonts w:ascii="Times New Roman" w:eastAsia="Times New Roman" w:hAnsi="Times New Roman" w:cs="Times New Roman"/>
                <w:b/>
                <w:sz w:val="24"/>
                <w:szCs w:val="24"/>
                <w:lang w:eastAsia="ru-RU"/>
              </w:rPr>
            </w:pPr>
            <w:r w:rsidRPr="00FD34A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p>
        </w:tc>
      </w:tr>
      <w:tr w:rsidR="000947B0" w:rsidRPr="00FD34A7" w:rsidTr="000947B0">
        <w:trPr>
          <w:trHeight w:val="735"/>
        </w:trPr>
        <w:tc>
          <w:tcPr>
            <w:tcW w:w="2515" w:type="dxa"/>
            <w:gridSpan w:val="3"/>
            <w:tcBorders>
              <w:top w:val="single" w:sz="4" w:space="0" w:color="auto"/>
              <w:left w:val="single" w:sz="4" w:space="0" w:color="auto"/>
              <w:bottom w:val="nil"/>
              <w:right w:val="single" w:sz="4" w:space="0" w:color="000000"/>
            </w:tcBorders>
            <w:shd w:val="clear" w:color="auto" w:fill="auto"/>
            <w:vAlign w:val="bottom"/>
            <w:hideMark/>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1137" w:type="dxa"/>
            <w:tcBorders>
              <w:top w:val="single" w:sz="4" w:space="0" w:color="auto"/>
              <w:left w:val="nil"/>
              <w:bottom w:val="nil"/>
              <w:right w:val="single" w:sz="4" w:space="0" w:color="auto"/>
            </w:tcBorders>
            <w:shd w:val="clear" w:color="auto" w:fill="auto"/>
            <w:vAlign w:val="bottom"/>
            <w:hideMark/>
          </w:tcPr>
          <w:p w:rsidR="000947B0" w:rsidRPr="00FD34A7" w:rsidRDefault="000947B0" w:rsidP="000947B0">
            <w:pPr>
              <w:spacing w:after="0" w:line="240" w:lineRule="auto"/>
              <w:rPr>
                <w:rFonts w:ascii="Times New Roman" w:eastAsia="Times New Roman" w:hAnsi="Times New Roman" w:cs="Times New Roman"/>
                <w:b/>
                <w:bCs/>
                <w:i/>
                <w:iCs/>
                <w:sz w:val="24"/>
                <w:szCs w:val="24"/>
                <w:lang w:eastAsia="ru-RU"/>
              </w:rPr>
            </w:pPr>
            <w:r w:rsidRPr="00FD34A7">
              <w:rPr>
                <w:rFonts w:ascii="Times New Roman" w:eastAsia="Times New Roman" w:hAnsi="Times New Roman" w:cs="Times New Roman"/>
                <w:b/>
                <w:bCs/>
                <w:i/>
                <w:iCs/>
                <w:sz w:val="24"/>
                <w:szCs w:val="24"/>
                <w:lang w:eastAsia="ru-RU"/>
              </w:rPr>
              <w:t>сдавало</w:t>
            </w:r>
          </w:p>
        </w:tc>
        <w:tc>
          <w:tcPr>
            <w:tcW w:w="1163" w:type="dxa"/>
            <w:gridSpan w:val="2"/>
            <w:tcBorders>
              <w:top w:val="single" w:sz="4" w:space="0" w:color="auto"/>
              <w:left w:val="nil"/>
              <w:bottom w:val="nil"/>
              <w:right w:val="nil"/>
            </w:tcBorders>
            <w:shd w:val="clear" w:color="auto" w:fill="auto"/>
            <w:vAlign w:val="bottom"/>
            <w:hideMark/>
          </w:tcPr>
          <w:p w:rsidR="000947B0" w:rsidRPr="00FD34A7" w:rsidRDefault="000947B0" w:rsidP="000947B0">
            <w:pPr>
              <w:spacing w:after="0" w:line="240" w:lineRule="auto"/>
              <w:jc w:val="center"/>
              <w:rPr>
                <w:rFonts w:ascii="Times New Roman" w:eastAsia="Times New Roman" w:hAnsi="Times New Roman" w:cs="Times New Roman"/>
                <w:b/>
                <w:bCs/>
                <w:i/>
                <w:iCs/>
                <w:sz w:val="24"/>
                <w:szCs w:val="24"/>
                <w:lang w:eastAsia="ru-RU"/>
              </w:rPr>
            </w:pPr>
            <w:r w:rsidRPr="00FD34A7">
              <w:rPr>
                <w:rFonts w:ascii="Times New Roman" w:eastAsia="Times New Roman" w:hAnsi="Times New Roman" w:cs="Times New Roman"/>
                <w:b/>
                <w:bCs/>
                <w:i/>
                <w:iCs/>
                <w:sz w:val="24"/>
                <w:szCs w:val="24"/>
                <w:lang w:eastAsia="ru-RU"/>
              </w:rPr>
              <w:t>% от общего числа</w:t>
            </w:r>
          </w:p>
        </w:tc>
        <w:tc>
          <w:tcPr>
            <w:tcW w:w="569" w:type="dxa"/>
            <w:tcBorders>
              <w:top w:val="single" w:sz="8" w:space="0" w:color="auto"/>
              <w:left w:val="single" w:sz="8" w:space="0" w:color="auto"/>
              <w:bottom w:val="nil"/>
              <w:right w:val="single" w:sz="4" w:space="0" w:color="auto"/>
            </w:tcBorders>
            <w:shd w:val="clear" w:color="auto" w:fill="auto"/>
            <w:noWrap/>
            <w:vAlign w:val="bottom"/>
            <w:hideMark/>
          </w:tcPr>
          <w:p w:rsidR="000947B0" w:rsidRPr="00FD34A7" w:rsidRDefault="000947B0" w:rsidP="000947B0">
            <w:pPr>
              <w:spacing w:after="0" w:line="240" w:lineRule="auto"/>
              <w:rPr>
                <w:rFonts w:ascii="Times New Roman" w:eastAsia="Times New Roman" w:hAnsi="Times New Roman" w:cs="Times New Roman"/>
                <w:b/>
                <w:bCs/>
                <w:sz w:val="24"/>
                <w:szCs w:val="24"/>
                <w:lang w:eastAsia="ru-RU"/>
              </w:rPr>
            </w:pPr>
            <w:r w:rsidRPr="00FD34A7">
              <w:rPr>
                <w:rFonts w:ascii="Times New Roman" w:eastAsia="Times New Roman" w:hAnsi="Times New Roman" w:cs="Times New Roman"/>
                <w:b/>
                <w:bCs/>
                <w:sz w:val="24"/>
                <w:szCs w:val="24"/>
                <w:lang w:eastAsia="ru-RU"/>
              </w:rPr>
              <w:t>5</w:t>
            </w:r>
          </w:p>
        </w:tc>
        <w:tc>
          <w:tcPr>
            <w:tcW w:w="536" w:type="dxa"/>
            <w:tcBorders>
              <w:top w:val="single" w:sz="8" w:space="0" w:color="auto"/>
              <w:left w:val="nil"/>
              <w:bottom w:val="nil"/>
              <w:right w:val="single" w:sz="4" w:space="0" w:color="auto"/>
            </w:tcBorders>
            <w:shd w:val="clear" w:color="auto" w:fill="auto"/>
            <w:noWrap/>
            <w:vAlign w:val="bottom"/>
            <w:hideMark/>
          </w:tcPr>
          <w:p w:rsidR="000947B0" w:rsidRPr="00FD34A7" w:rsidRDefault="000947B0" w:rsidP="000947B0">
            <w:pPr>
              <w:spacing w:after="0" w:line="240" w:lineRule="auto"/>
              <w:jc w:val="center"/>
              <w:rPr>
                <w:rFonts w:ascii="Times New Roman" w:eastAsia="Times New Roman" w:hAnsi="Times New Roman" w:cs="Times New Roman"/>
                <w:b/>
                <w:bCs/>
                <w:sz w:val="24"/>
                <w:szCs w:val="24"/>
                <w:lang w:eastAsia="ru-RU"/>
              </w:rPr>
            </w:pPr>
            <w:r w:rsidRPr="00FD34A7">
              <w:rPr>
                <w:rFonts w:ascii="Times New Roman" w:eastAsia="Times New Roman" w:hAnsi="Times New Roman" w:cs="Times New Roman"/>
                <w:b/>
                <w:bCs/>
                <w:sz w:val="24"/>
                <w:szCs w:val="24"/>
                <w:lang w:eastAsia="ru-RU"/>
              </w:rPr>
              <w:t>4</w:t>
            </w:r>
          </w:p>
        </w:tc>
        <w:tc>
          <w:tcPr>
            <w:tcW w:w="568" w:type="dxa"/>
            <w:tcBorders>
              <w:top w:val="single" w:sz="8" w:space="0" w:color="auto"/>
              <w:left w:val="nil"/>
              <w:bottom w:val="nil"/>
              <w:right w:val="single" w:sz="4" w:space="0" w:color="auto"/>
            </w:tcBorders>
            <w:shd w:val="clear" w:color="auto" w:fill="auto"/>
            <w:noWrap/>
            <w:vAlign w:val="bottom"/>
            <w:hideMark/>
          </w:tcPr>
          <w:p w:rsidR="000947B0" w:rsidRPr="00FD34A7" w:rsidRDefault="000947B0" w:rsidP="000947B0">
            <w:pPr>
              <w:spacing w:after="0" w:line="240" w:lineRule="auto"/>
              <w:jc w:val="center"/>
              <w:rPr>
                <w:rFonts w:ascii="Times New Roman" w:eastAsia="Times New Roman" w:hAnsi="Times New Roman" w:cs="Times New Roman"/>
                <w:b/>
                <w:bCs/>
                <w:sz w:val="24"/>
                <w:szCs w:val="24"/>
                <w:lang w:eastAsia="ru-RU"/>
              </w:rPr>
            </w:pPr>
            <w:r w:rsidRPr="00FD34A7">
              <w:rPr>
                <w:rFonts w:ascii="Times New Roman" w:eastAsia="Times New Roman" w:hAnsi="Times New Roman" w:cs="Times New Roman"/>
                <w:b/>
                <w:bCs/>
                <w:sz w:val="24"/>
                <w:szCs w:val="24"/>
                <w:lang w:eastAsia="ru-RU"/>
              </w:rPr>
              <w:t>3</w:t>
            </w:r>
          </w:p>
        </w:tc>
        <w:tc>
          <w:tcPr>
            <w:tcW w:w="567" w:type="dxa"/>
            <w:tcBorders>
              <w:top w:val="single" w:sz="8" w:space="0" w:color="auto"/>
              <w:left w:val="nil"/>
              <w:bottom w:val="nil"/>
              <w:right w:val="single" w:sz="8" w:space="0" w:color="auto"/>
            </w:tcBorders>
            <w:shd w:val="clear" w:color="auto" w:fill="auto"/>
            <w:noWrap/>
            <w:vAlign w:val="bottom"/>
            <w:hideMark/>
          </w:tcPr>
          <w:p w:rsidR="000947B0" w:rsidRPr="00FD34A7" w:rsidRDefault="000947B0" w:rsidP="000947B0">
            <w:pPr>
              <w:spacing w:after="0" w:line="240" w:lineRule="auto"/>
              <w:jc w:val="center"/>
              <w:rPr>
                <w:rFonts w:ascii="Times New Roman" w:eastAsia="Times New Roman" w:hAnsi="Times New Roman" w:cs="Times New Roman"/>
                <w:b/>
                <w:bCs/>
                <w:sz w:val="24"/>
                <w:szCs w:val="24"/>
                <w:lang w:eastAsia="ru-RU"/>
              </w:rPr>
            </w:pPr>
            <w:r w:rsidRPr="00FD34A7">
              <w:rPr>
                <w:rFonts w:ascii="Times New Roman" w:eastAsia="Times New Roman" w:hAnsi="Times New Roman" w:cs="Times New Roman"/>
                <w:b/>
                <w:bCs/>
                <w:sz w:val="24"/>
                <w:szCs w:val="24"/>
                <w:lang w:eastAsia="ru-RU"/>
              </w:rPr>
              <w:t>2</w:t>
            </w:r>
          </w:p>
        </w:tc>
        <w:tc>
          <w:tcPr>
            <w:tcW w:w="992" w:type="dxa"/>
            <w:tcBorders>
              <w:top w:val="single" w:sz="8" w:space="0" w:color="auto"/>
              <w:left w:val="nil"/>
              <w:bottom w:val="nil"/>
              <w:right w:val="single" w:sz="8" w:space="0" w:color="auto"/>
            </w:tcBorders>
            <w:shd w:val="clear" w:color="auto" w:fill="auto"/>
            <w:noWrap/>
            <w:vAlign w:val="bottom"/>
            <w:hideMark/>
          </w:tcPr>
          <w:p w:rsidR="000947B0" w:rsidRPr="00FD34A7" w:rsidRDefault="000947B0" w:rsidP="000947B0">
            <w:pPr>
              <w:spacing w:after="0" w:line="240" w:lineRule="auto"/>
              <w:jc w:val="center"/>
              <w:rPr>
                <w:rFonts w:ascii="Times New Roman" w:eastAsia="Times New Roman" w:hAnsi="Times New Roman" w:cs="Times New Roman"/>
                <w:b/>
                <w:bCs/>
                <w:sz w:val="24"/>
                <w:szCs w:val="24"/>
                <w:lang w:eastAsia="ru-RU"/>
              </w:rPr>
            </w:pPr>
            <w:r w:rsidRPr="00FD34A7">
              <w:rPr>
                <w:rFonts w:ascii="Times New Roman" w:eastAsia="Times New Roman" w:hAnsi="Times New Roman" w:cs="Times New Roman"/>
                <w:b/>
                <w:bCs/>
                <w:sz w:val="24"/>
                <w:szCs w:val="24"/>
                <w:lang w:eastAsia="ru-RU"/>
              </w:rPr>
              <w:t>%</w:t>
            </w:r>
          </w:p>
          <w:p w:rsidR="000947B0" w:rsidRPr="00FD34A7" w:rsidRDefault="000947B0" w:rsidP="000947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успев.</w:t>
            </w:r>
          </w:p>
        </w:tc>
        <w:tc>
          <w:tcPr>
            <w:tcW w:w="1133" w:type="dxa"/>
            <w:tcBorders>
              <w:top w:val="single" w:sz="8" w:space="0" w:color="auto"/>
              <w:left w:val="nil"/>
              <w:bottom w:val="nil"/>
              <w:right w:val="single" w:sz="8" w:space="0" w:color="auto"/>
            </w:tcBorders>
            <w:shd w:val="clear" w:color="auto" w:fill="auto"/>
            <w:noWrap/>
            <w:vAlign w:val="bottom"/>
            <w:hideMark/>
          </w:tcPr>
          <w:p w:rsidR="000947B0" w:rsidRPr="00FD34A7" w:rsidRDefault="000947B0" w:rsidP="000947B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 качеств.</w:t>
            </w:r>
          </w:p>
        </w:tc>
      </w:tr>
      <w:tr w:rsidR="000947B0" w:rsidRPr="00FD34A7" w:rsidTr="000947B0">
        <w:trPr>
          <w:trHeight w:val="300"/>
        </w:trPr>
        <w:tc>
          <w:tcPr>
            <w:tcW w:w="2515" w:type="dxa"/>
            <w:gridSpan w:val="3"/>
            <w:tcBorders>
              <w:top w:val="single" w:sz="8" w:space="0" w:color="auto"/>
              <w:left w:val="single" w:sz="8" w:space="0" w:color="auto"/>
              <w:bottom w:val="single" w:sz="8" w:space="0" w:color="000000"/>
              <w:right w:val="single" w:sz="4" w:space="0" w:color="auto"/>
            </w:tcBorders>
            <w:shd w:val="clear" w:color="auto" w:fill="auto"/>
            <w:vAlign w:val="bottom"/>
            <w:hideMark/>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sidRPr="00FD34A7">
              <w:rPr>
                <w:rFonts w:ascii="Times New Roman" w:eastAsia="Times New Roman" w:hAnsi="Times New Roman" w:cs="Times New Roman"/>
                <w:sz w:val="24"/>
                <w:szCs w:val="24"/>
                <w:lang w:eastAsia="ru-RU"/>
              </w:rPr>
              <w:t>Математика</w:t>
            </w:r>
          </w:p>
        </w:tc>
        <w:tc>
          <w:tcPr>
            <w:tcW w:w="1137" w:type="dxa"/>
            <w:tcBorders>
              <w:top w:val="single" w:sz="8" w:space="0" w:color="auto"/>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63" w:type="dxa"/>
            <w:gridSpan w:val="2"/>
            <w:tcBorders>
              <w:top w:val="single" w:sz="8" w:space="0" w:color="auto"/>
              <w:left w:val="nil"/>
              <w:bottom w:val="single" w:sz="4" w:space="0" w:color="auto"/>
              <w:right w:val="nil"/>
            </w:tcBorders>
            <w:shd w:val="clear" w:color="auto" w:fill="auto"/>
            <w:noWrap/>
            <w:vAlign w:val="bottom"/>
          </w:tcPr>
          <w:p w:rsidR="000947B0" w:rsidRPr="00FD34A7" w:rsidRDefault="00C61D04"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56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6" w:type="dxa"/>
            <w:tcBorders>
              <w:top w:val="single" w:sz="8" w:space="0" w:color="auto"/>
              <w:left w:val="nil"/>
              <w:bottom w:val="single" w:sz="4" w:space="0" w:color="auto"/>
              <w:right w:val="single" w:sz="4"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8" w:type="dxa"/>
            <w:tcBorders>
              <w:top w:val="single" w:sz="8" w:space="0" w:color="auto"/>
              <w:left w:val="nil"/>
              <w:bottom w:val="single" w:sz="4" w:space="0" w:color="auto"/>
              <w:right w:val="single" w:sz="4"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Borders>
              <w:top w:val="single" w:sz="8" w:space="0" w:color="auto"/>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8" w:space="0" w:color="auto"/>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80</w:t>
            </w:r>
          </w:p>
        </w:tc>
        <w:tc>
          <w:tcPr>
            <w:tcW w:w="1133" w:type="dxa"/>
            <w:tcBorders>
              <w:top w:val="single" w:sz="8" w:space="0" w:color="auto"/>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40</w:t>
            </w:r>
          </w:p>
        </w:tc>
      </w:tr>
      <w:tr w:rsidR="000947B0" w:rsidRPr="00FD34A7" w:rsidTr="000947B0">
        <w:trPr>
          <w:trHeight w:val="231"/>
        </w:trPr>
        <w:tc>
          <w:tcPr>
            <w:tcW w:w="2515" w:type="dxa"/>
            <w:gridSpan w:val="3"/>
            <w:tcBorders>
              <w:top w:val="nil"/>
              <w:left w:val="single" w:sz="8" w:space="0" w:color="auto"/>
              <w:bottom w:val="single" w:sz="8" w:space="0" w:color="000000"/>
              <w:right w:val="single" w:sz="4" w:space="0" w:color="auto"/>
            </w:tcBorders>
            <w:vAlign w:val="center"/>
            <w:hideMark/>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sidRPr="00FD34A7">
              <w:rPr>
                <w:rFonts w:ascii="Times New Roman" w:eastAsia="Times New Roman" w:hAnsi="Times New Roman" w:cs="Times New Roman"/>
                <w:sz w:val="24"/>
                <w:szCs w:val="24"/>
                <w:lang w:eastAsia="ru-RU"/>
              </w:rPr>
              <w:t>Русский язык</w:t>
            </w:r>
          </w:p>
        </w:tc>
        <w:tc>
          <w:tcPr>
            <w:tcW w:w="1137" w:type="dxa"/>
            <w:tcBorders>
              <w:top w:val="nil"/>
              <w:left w:val="nil"/>
              <w:bottom w:val="single" w:sz="8"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63" w:type="dxa"/>
            <w:gridSpan w:val="2"/>
            <w:tcBorders>
              <w:top w:val="nil"/>
              <w:left w:val="nil"/>
              <w:bottom w:val="single" w:sz="8" w:space="0" w:color="auto"/>
              <w:right w:val="nil"/>
            </w:tcBorders>
            <w:shd w:val="clear" w:color="auto" w:fill="auto"/>
            <w:noWrap/>
            <w:vAlign w:val="bottom"/>
          </w:tcPr>
          <w:p w:rsidR="000947B0" w:rsidRPr="00FD34A7" w:rsidRDefault="00C61D04"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569" w:type="dxa"/>
            <w:tcBorders>
              <w:top w:val="nil"/>
              <w:left w:val="single" w:sz="8" w:space="0" w:color="auto"/>
              <w:bottom w:val="single" w:sz="8" w:space="0" w:color="auto"/>
              <w:right w:val="single" w:sz="4"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6" w:type="dxa"/>
            <w:tcBorders>
              <w:top w:val="nil"/>
              <w:left w:val="nil"/>
              <w:bottom w:val="single" w:sz="8" w:space="0" w:color="auto"/>
              <w:right w:val="single" w:sz="4"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8" w:type="dxa"/>
            <w:tcBorders>
              <w:top w:val="nil"/>
              <w:left w:val="nil"/>
              <w:bottom w:val="single" w:sz="8" w:space="0" w:color="auto"/>
              <w:right w:val="single" w:sz="4"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nil"/>
              <w:left w:val="nil"/>
              <w:bottom w:val="single" w:sz="8"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93,3</w:t>
            </w:r>
          </w:p>
        </w:tc>
        <w:tc>
          <w:tcPr>
            <w:tcW w:w="1133" w:type="dxa"/>
            <w:tcBorders>
              <w:top w:val="nil"/>
              <w:left w:val="nil"/>
              <w:bottom w:val="single" w:sz="8"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73,3</w:t>
            </w:r>
          </w:p>
        </w:tc>
      </w:tr>
      <w:tr w:rsidR="000947B0" w:rsidRPr="00FD34A7" w:rsidTr="000947B0">
        <w:trPr>
          <w:trHeight w:val="257"/>
        </w:trPr>
        <w:tc>
          <w:tcPr>
            <w:tcW w:w="475" w:type="dxa"/>
            <w:vMerge w:val="restart"/>
            <w:tcBorders>
              <w:top w:val="nil"/>
              <w:left w:val="single" w:sz="2" w:space="0" w:color="auto"/>
              <w:right w:val="single" w:sz="2" w:space="0" w:color="auto"/>
            </w:tcBorders>
            <w:shd w:val="clear" w:color="auto" w:fill="auto"/>
            <w:noWrap/>
            <w:textDirection w:val="btLr"/>
            <w:vAlign w:val="bottom"/>
            <w:hideMark/>
          </w:tcPr>
          <w:p w:rsidR="000947B0" w:rsidRPr="00FD34A7" w:rsidRDefault="000947B0" w:rsidP="00C40760">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выбору</w:t>
            </w:r>
          </w:p>
        </w:tc>
        <w:tc>
          <w:tcPr>
            <w:tcW w:w="2040" w:type="dxa"/>
            <w:gridSpan w:val="2"/>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sidRPr="00FD34A7">
              <w:rPr>
                <w:rFonts w:ascii="Times New Roman" w:eastAsia="Times New Roman" w:hAnsi="Times New Roman" w:cs="Times New Roman"/>
                <w:sz w:val="24"/>
                <w:szCs w:val="24"/>
                <w:lang w:eastAsia="ru-RU"/>
              </w:rPr>
              <w:t>Обществознание</w:t>
            </w:r>
          </w:p>
        </w:tc>
        <w:tc>
          <w:tcPr>
            <w:tcW w:w="1137" w:type="dxa"/>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tcPr>
          <w:p w:rsidR="000947B0" w:rsidRPr="00FD34A7" w:rsidRDefault="00C61D04" w:rsidP="00C61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598" w:type="dxa"/>
            <w:gridSpan w:val="2"/>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36" w:type="dxa"/>
            <w:tcBorders>
              <w:top w:val="nil"/>
              <w:left w:val="nil"/>
              <w:bottom w:val="single" w:sz="4" w:space="0" w:color="auto"/>
              <w:right w:val="single" w:sz="2"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68" w:type="dxa"/>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b/>
                <w:i/>
                <w:sz w:val="24"/>
                <w:szCs w:val="24"/>
                <w:lang w:eastAsia="ru-RU"/>
              </w:rPr>
            </w:pPr>
          </w:p>
        </w:tc>
        <w:tc>
          <w:tcPr>
            <w:tcW w:w="1133"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b/>
                <w:i/>
                <w:sz w:val="24"/>
                <w:szCs w:val="24"/>
                <w:lang w:eastAsia="ru-RU"/>
              </w:rPr>
            </w:pPr>
          </w:p>
        </w:tc>
      </w:tr>
      <w:tr w:rsidR="000947B0" w:rsidRPr="00FD34A7" w:rsidTr="000947B0">
        <w:trPr>
          <w:trHeight w:val="243"/>
        </w:trPr>
        <w:tc>
          <w:tcPr>
            <w:tcW w:w="475" w:type="dxa"/>
            <w:vMerge/>
            <w:tcBorders>
              <w:left w:val="single" w:sz="2" w:space="0" w:color="auto"/>
              <w:right w:val="single" w:sz="2" w:space="0" w:color="auto"/>
            </w:tcBorders>
            <w:shd w:val="clear" w:color="auto" w:fill="auto"/>
            <w:noWrap/>
            <w:vAlign w:val="bottom"/>
            <w:hideMark/>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2040" w:type="dxa"/>
            <w:gridSpan w:val="2"/>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sidRPr="00FD34A7">
              <w:rPr>
                <w:rFonts w:ascii="Times New Roman" w:eastAsia="Times New Roman" w:hAnsi="Times New Roman" w:cs="Times New Roman"/>
                <w:sz w:val="24"/>
                <w:szCs w:val="24"/>
                <w:lang w:eastAsia="ru-RU"/>
              </w:rPr>
              <w:t>История</w:t>
            </w:r>
          </w:p>
        </w:tc>
        <w:tc>
          <w:tcPr>
            <w:tcW w:w="1137" w:type="dxa"/>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0947B0" w:rsidRPr="00FD34A7" w:rsidRDefault="00C61D04"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98" w:type="dxa"/>
            <w:gridSpan w:val="2"/>
            <w:tcBorders>
              <w:top w:val="nil"/>
              <w:left w:val="nil"/>
              <w:bottom w:val="single" w:sz="4" w:space="0" w:color="auto"/>
              <w:right w:val="single" w:sz="4" w:space="0" w:color="auto"/>
            </w:tcBorders>
            <w:shd w:val="clear" w:color="auto" w:fill="auto"/>
            <w:noWrap/>
            <w:vAlign w:val="bottom"/>
          </w:tcPr>
          <w:p w:rsidR="000947B0" w:rsidRPr="00FD34A7" w:rsidRDefault="00ED2D4D" w:rsidP="00ED2D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6" w:type="dxa"/>
            <w:tcBorders>
              <w:top w:val="nil"/>
              <w:left w:val="nil"/>
              <w:bottom w:val="single" w:sz="4" w:space="0" w:color="auto"/>
              <w:right w:val="single" w:sz="2" w:space="0" w:color="auto"/>
            </w:tcBorders>
            <w:shd w:val="clear" w:color="auto" w:fill="auto"/>
            <w:noWrap/>
            <w:vAlign w:val="bottom"/>
          </w:tcPr>
          <w:p w:rsidR="000947B0" w:rsidRPr="00FD34A7" w:rsidRDefault="00ED2D4D"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8" w:type="dxa"/>
            <w:tcBorders>
              <w:top w:val="nil"/>
              <w:left w:val="single" w:sz="2" w:space="0" w:color="auto"/>
              <w:bottom w:val="single" w:sz="4" w:space="0" w:color="auto"/>
              <w:right w:val="single" w:sz="4" w:space="0" w:color="auto"/>
            </w:tcBorders>
            <w:shd w:val="clear" w:color="auto" w:fill="auto"/>
            <w:vAlign w:val="bottom"/>
          </w:tcPr>
          <w:p w:rsidR="000947B0" w:rsidRPr="00FD34A7" w:rsidRDefault="00ED2D4D"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8" w:space="0" w:color="auto"/>
            </w:tcBorders>
            <w:shd w:val="clear" w:color="auto" w:fill="auto"/>
            <w:noWrap/>
            <w:vAlign w:val="bottom"/>
          </w:tcPr>
          <w:p w:rsidR="000947B0" w:rsidRPr="00FD34A7" w:rsidRDefault="00ED2D4D"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8" w:space="0" w:color="auto"/>
            </w:tcBorders>
            <w:shd w:val="clear" w:color="auto" w:fill="auto"/>
            <w:noWrap/>
            <w:vAlign w:val="bottom"/>
          </w:tcPr>
          <w:p w:rsidR="000947B0" w:rsidRPr="00ED2D4D" w:rsidRDefault="00ED2D4D" w:rsidP="000947B0">
            <w:pPr>
              <w:spacing w:after="0" w:line="240" w:lineRule="auto"/>
              <w:jc w:val="center"/>
              <w:rPr>
                <w:rFonts w:ascii="Times New Roman" w:eastAsia="Times New Roman" w:hAnsi="Times New Roman" w:cs="Times New Roman"/>
                <w:sz w:val="24"/>
                <w:szCs w:val="24"/>
                <w:lang w:eastAsia="ru-RU"/>
              </w:rPr>
            </w:pPr>
            <w:r w:rsidRPr="00ED2D4D">
              <w:rPr>
                <w:rFonts w:ascii="Times New Roman" w:eastAsia="Times New Roman" w:hAnsi="Times New Roman" w:cs="Times New Roman"/>
                <w:sz w:val="24"/>
                <w:szCs w:val="24"/>
                <w:lang w:eastAsia="ru-RU"/>
              </w:rPr>
              <w:t>100</w:t>
            </w:r>
          </w:p>
        </w:tc>
        <w:tc>
          <w:tcPr>
            <w:tcW w:w="1133" w:type="dxa"/>
            <w:tcBorders>
              <w:top w:val="nil"/>
              <w:left w:val="nil"/>
              <w:bottom w:val="single" w:sz="4" w:space="0" w:color="auto"/>
              <w:right w:val="single" w:sz="8" w:space="0" w:color="auto"/>
            </w:tcBorders>
            <w:shd w:val="clear" w:color="auto" w:fill="auto"/>
            <w:noWrap/>
            <w:vAlign w:val="bottom"/>
          </w:tcPr>
          <w:p w:rsidR="000947B0" w:rsidRPr="00ED2D4D" w:rsidRDefault="00ED2D4D" w:rsidP="000947B0">
            <w:pPr>
              <w:spacing w:after="0" w:line="240" w:lineRule="auto"/>
              <w:jc w:val="center"/>
              <w:rPr>
                <w:rFonts w:ascii="Times New Roman" w:eastAsia="Times New Roman" w:hAnsi="Times New Roman" w:cs="Times New Roman"/>
                <w:sz w:val="24"/>
                <w:szCs w:val="24"/>
                <w:lang w:eastAsia="ru-RU"/>
              </w:rPr>
            </w:pPr>
            <w:r w:rsidRPr="00ED2D4D">
              <w:rPr>
                <w:rFonts w:ascii="Times New Roman" w:eastAsia="Times New Roman" w:hAnsi="Times New Roman" w:cs="Times New Roman"/>
                <w:sz w:val="24"/>
                <w:szCs w:val="24"/>
                <w:lang w:eastAsia="ru-RU"/>
              </w:rPr>
              <w:t>50</w:t>
            </w:r>
          </w:p>
        </w:tc>
      </w:tr>
      <w:tr w:rsidR="000947B0" w:rsidRPr="00FD34A7" w:rsidTr="000947B0">
        <w:trPr>
          <w:trHeight w:val="255"/>
        </w:trPr>
        <w:tc>
          <w:tcPr>
            <w:tcW w:w="475" w:type="dxa"/>
            <w:vMerge/>
            <w:tcBorders>
              <w:left w:val="single" w:sz="2" w:space="0" w:color="auto"/>
              <w:right w:val="single" w:sz="2" w:space="0" w:color="auto"/>
            </w:tcBorders>
            <w:shd w:val="clear" w:color="auto" w:fill="auto"/>
            <w:noWrap/>
            <w:vAlign w:val="bottom"/>
            <w:hideMark/>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2040" w:type="dxa"/>
            <w:gridSpan w:val="2"/>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sidRPr="00FD34A7">
              <w:rPr>
                <w:rFonts w:ascii="Times New Roman" w:eastAsia="Times New Roman" w:hAnsi="Times New Roman" w:cs="Times New Roman"/>
                <w:sz w:val="24"/>
                <w:szCs w:val="24"/>
                <w:lang w:eastAsia="ru-RU"/>
              </w:rPr>
              <w:t>Химия</w:t>
            </w:r>
          </w:p>
        </w:tc>
        <w:tc>
          <w:tcPr>
            <w:tcW w:w="1137" w:type="dxa"/>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tcPr>
          <w:p w:rsidR="000947B0" w:rsidRPr="00FD34A7" w:rsidRDefault="00C61D04"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98" w:type="dxa"/>
            <w:gridSpan w:val="2"/>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36" w:type="dxa"/>
            <w:tcBorders>
              <w:top w:val="nil"/>
              <w:left w:val="nil"/>
              <w:bottom w:val="single" w:sz="4" w:space="0" w:color="auto"/>
              <w:right w:val="single" w:sz="2"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8" w:type="dxa"/>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100</w:t>
            </w:r>
          </w:p>
        </w:tc>
        <w:tc>
          <w:tcPr>
            <w:tcW w:w="1133" w:type="dxa"/>
            <w:tcBorders>
              <w:top w:val="nil"/>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100</w:t>
            </w:r>
          </w:p>
        </w:tc>
      </w:tr>
      <w:tr w:rsidR="000947B0" w:rsidRPr="00FD34A7" w:rsidTr="000947B0">
        <w:trPr>
          <w:trHeight w:val="255"/>
        </w:trPr>
        <w:tc>
          <w:tcPr>
            <w:tcW w:w="475" w:type="dxa"/>
            <w:vMerge/>
            <w:tcBorders>
              <w:left w:val="single" w:sz="2" w:space="0" w:color="auto"/>
              <w:right w:val="single" w:sz="2"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2040" w:type="dxa"/>
            <w:gridSpan w:val="2"/>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sidRPr="00FD34A7">
              <w:rPr>
                <w:rFonts w:ascii="Times New Roman" w:eastAsia="Times New Roman" w:hAnsi="Times New Roman" w:cs="Times New Roman"/>
                <w:sz w:val="24"/>
                <w:szCs w:val="24"/>
                <w:lang w:eastAsia="ru-RU"/>
              </w:rPr>
              <w:t>Биология</w:t>
            </w:r>
          </w:p>
        </w:tc>
        <w:tc>
          <w:tcPr>
            <w:tcW w:w="1137" w:type="dxa"/>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0947B0" w:rsidRPr="00FD34A7" w:rsidRDefault="00C61D04"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98" w:type="dxa"/>
            <w:gridSpan w:val="2"/>
            <w:tcBorders>
              <w:top w:val="nil"/>
              <w:left w:val="nil"/>
              <w:bottom w:val="single" w:sz="4" w:space="0" w:color="auto"/>
              <w:right w:val="single" w:sz="4"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6" w:type="dxa"/>
            <w:tcBorders>
              <w:top w:val="nil"/>
              <w:left w:val="nil"/>
              <w:bottom w:val="single" w:sz="4" w:space="0" w:color="auto"/>
              <w:right w:val="single" w:sz="2"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8" w:type="dxa"/>
            <w:tcBorders>
              <w:top w:val="nil"/>
              <w:left w:val="single" w:sz="2" w:space="0" w:color="auto"/>
              <w:bottom w:val="single" w:sz="4" w:space="0" w:color="auto"/>
              <w:right w:val="single" w:sz="4" w:space="0" w:color="auto"/>
            </w:tcBorders>
            <w:shd w:val="clear" w:color="auto" w:fill="auto"/>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nil"/>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100</w:t>
            </w:r>
          </w:p>
        </w:tc>
        <w:tc>
          <w:tcPr>
            <w:tcW w:w="1133" w:type="dxa"/>
            <w:tcBorders>
              <w:top w:val="nil"/>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sidRPr="00FC58DA">
              <w:rPr>
                <w:rFonts w:ascii="Times New Roman" w:eastAsia="Times New Roman" w:hAnsi="Times New Roman" w:cs="Times New Roman"/>
                <w:sz w:val="24"/>
                <w:szCs w:val="24"/>
                <w:lang w:eastAsia="ru-RU"/>
              </w:rPr>
              <w:t>25</w:t>
            </w:r>
          </w:p>
        </w:tc>
      </w:tr>
      <w:tr w:rsidR="000947B0" w:rsidRPr="00FD34A7" w:rsidTr="000947B0">
        <w:trPr>
          <w:trHeight w:val="255"/>
        </w:trPr>
        <w:tc>
          <w:tcPr>
            <w:tcW w:w="475" w:type="dxa"/>
            <w:vMerge/>
            <w:tcBorders>
              <w:left w:val="single" w:sz="2" w:space="0" w:color="auto"/>
              <w:right w:val="single" w:sz="2"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2040" w:type="dxa"/>
            <w:gridSpan w:val="2"/>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Литература </w:t>
            </w:r>
          </w:p>
        </w:tc>
        <w:tc>
          <w:tcPr>
            <w:tcW w:w="1137" w:type="dxa"/>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bottom"/>
          </w:tcPr>
          <w:p w:rsidR="000947B0" w:rsidRPr="00FD34A7" w:rsidRDefault="00C61D04" w:rsidP="00C61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98" w:type="dxa"/>
            <w:gridSpan w:val="2"/>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36" w:type="dxa"/>
            <w:tcBorders>
              <w:top w:val="nil"/>
              <w:left w:val="nil"/>
              <w:bottom w:val="single" w:sz="4" w:space="0" w:color="auto"/>
              <w:right w:val="single" w:sz="2"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68" w:type="dxa"/>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b/>
                <w:i/>
                <w:sz w:val="24"/>
                <w:szCs w:val="24"/>
                <w:lang w:eastAsia="ru-RU"/>
              </w:rPr>
            </w:pPr>
          </w:p>
        </w:tc>
        <w:tc>
          <w:tcPr>
            <w:tcW w:w="1133"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b/>
                <w:i/>
                <w:sz w:val="24"/>
                <w:szCs w:val="24"/>
                <w:lang w:eastAsia="ru-RU"/>
              </w:rPr>
            </w:pPr>
          </w:p>
        </w:tc>
      </w:tr>
      <w:tr w:rsidR="000947B0" w:rsidRPr="00FD34A7" w:rsidTr="000947B0">
        <w:trPr>
          <w:trHeight w:val="255"/>
        </w:trPr>
        <w:tc>
          <w:tcPr>
            <w:tcW w:w="475" w:type="dxa"/>
            <w:vMerge/>
            <w:tcBorders>
              <w:left w:val="single" w:sz="2" w:space="0" w:color="auto"/>
              <w:bottom w:val="single" w:sz="4" w:space="0" w:color="auto"/>
              <w:right w:val="single" w:sz="2"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2040" w:type="dxa"/>
            <w:gridSpan w:val="2"/>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rPr>
                <w:rFonts w:ascii="Times New Roman" w:eastAsia="Times New Roman" w:hAnsi="Times New Roman" w:cs="Times New Roman"/>
                <w:sz w:val="24"/>
                <w:szCs w:val="24"/>
                <w:lang w:eastAsia="ru-RU"/>
              </w:rPr>
            </w:pPr>
            <w:r w:rsidRPr="00FD34A7">
              <w:rPr>
                <w:rFonts w:ascii="Times New Roman" w:eastAsia="Times New Roman" w:hAnsi="Times New Roman" w:cs="Times New Roman"/>
                <w:sz w:val="24"/>
                <w:szCs w:val="24"/>
                <w:lang w:eastAsia="ru-RU"/>
              </w:rPr>
              <w:t>География</w:t>
            </w:r>
          </w:p>
        </w:tc>
        <w:tc>
          <w:tcPr>
            <w:tcW w:w="1137" w:type="dxa"/>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tcPr>
          <w:p w:rsidR="000947B0" w:rsidRPr="00FD34A7" w:rsidRDefault="00C61D04"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598" w:type="dxa"/>
            <w:gridSpan w:val="2"/>
            <w:tcBorders>
              <w:top w:val="nil"/>
              <w:left w:val="nil"/>
              <w:bottom w:val="single" w:sz="4" w:space="0" w:color="auto"/>
              <w:right w:val="single" w:sz="4"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36" w:type="dxa"/>
            <w:tcBorders>
              <w:top w:val="nil"/>
              <w:left w:val="nil"/>
              <w:bottom w:val="single" w:sz="4" w:space="0" w:color="auto"/>
              <w:right w:val="single" w:sz="2"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68" w:type="dxa"/>
            <w:tcBorders>
              <w:top w:val="nil"/>
              <w:left w:val="single" w:sz="2" w:space="0" w:color="auto"/>
              <w:bottom w:val="single" w:sz="4" w:space="0" w:color="auto"/>
              <w:right w:val="single" w:sz="4" w:space="0" w:color="auto"/>
            </w:tcBorders>
            <w:shd w:val="clear" w:color="auto" w:fill="auto"/>
            <w:vAlign w:val="bottom"/>
          </w:tcPr>
          <w:p w:rsidR="000947B0" w:rsidRPr="00FD34A7" w:rsidRDefault="000947B0" w:rsidP="000947B0">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8" w:space="0" w:color="auto"/>
            </w:tcBorders>
            <w:shd w:val="clear" w:color="auto" w:fill="auto"/>
            <w:noWrap/>
            <w:vAlign w:val="bottom"/>
          </w:tcPr>
          <w:p w:rsidR="000947B0" w:rsidRPr="00FD34A7" w:rsidRDefault="00FC58DA" w:rsidP="000947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b/>
                <w:i/>
                <w:sz w:val="24"/>
                <w:szCs w:val="24"/>
                <w:lang w:eastAsia="ru-RU"/>
              </w:rPr>
            </w:pPr>
          </w:p>
        </w:tc>
        <w:tc>
          <w:tcPr>
            <w:tcW w:w="1133" w:type="dxa"/>
            <w:tcBorders>
              <w:top w:val="nil"/>
              <w:left w:val="nil"/>
              <w:bottom w:val="single" w:sz="4" w:space="0" w:color="auto"/>
              <w:right w:val="single" w:sz="8" w:space="0" w:color="auto"/>
            </w:tcBorders>
            <w:shd w:val="clear" w:color="auto" w:fill="auto"/>
            <w:noWrap/>
            <w:vAlign w:val="bottom"/>
          </w:tcPr>
          <w:p w:rsidR="000947B0" w:rsidRPr="00FD34A7" w:rsidRDefault="000947B0" w:rsidP="000947B0">
            <w:pPr>
              <w:spacing w:after="0" w:line="240" w:lineRule="auto"/>
              <w:jc w:val="center"/>
              <w:rPr>
                <w:rFonts w:ascii="Times New Roman" w:eastAsia="Times New Roman" w:hAnsi="Times New Roman" w:cs="Times New Roman"/>
                <w:b/>
                <w:i/>
                <w:sz w:val="24"/>
                <w:szCs w:val="24"/>
                <w:lang w:eastAsia="ru-RU"/>
              </w:rPr>
            </w:pPr>
          </w:p>
        </w:tc>
      </w:tr>
    </w:tbl>
    <w:p w:rsidR="001E48A3" w:rsidRDefault="001E48A3" w:rsidP="000947B0">
      <w:pPr>
        <w:spacing w:after="0" w:line="240" w:lineRule="auto"/>
        <w:contextualSpacing/>
        <w:jc w:val="both"/>
        <w:rPr>
          <w:rFonts w:ascii="Times New Roman" w:eastAsia="Calibri" w:hAnsi="Times New Roman" w:cs="Times New Roman"/>
          <w:sz w:val="24"/>
          <w:szCs w:val="24"/>
        </w:rPr>
      </w:pPr>
    </w:p>
    <w:p w:rsidR="00C86BB6" w:rsidRPr="00C86BB6" w:rsidRDefault="00C86BB6" w:rsidP="00C86BB6">
      <w:pPr>
        <w:jc w:val="center"/>
        <w:rPr>
          <w:rFonts w:ascii="Times New Roman" w:eastAsia="Times New Roman" w:hAnsi="Times New Roman" w:cs="Times New Roman"/>
          <w:sz w:val="24"/>
          <w:szCs w:val="24"/>
          <w:lang w:eastAsia="ru-RU"/>
        </w:rPr>
      </w:pPr>
      <w:r w:rsidRPr="00C86BB6">
        <w:rPr>
          <w:rFonts w:ascii="Times New Roman" w:eastAsia="Times New Roman" w:hAnsi="Times New Roman" w:cs="Times New Roman"/>
          <w:sz w:val="24"/>
          <w:szCs w:val="24"/>
          <w:lang w:eastAsia="ru-RU"/>
        </w:rPr>
        <w:t>Анализ ОГЭ:</w:t>
      </w:r>
    </w:p>
    <w:tbl>
      <w:tblPr>
        <w:tblpPr w:leftFromText="180" w:rightFromText="180" w:vertAnchor="text" w:horzAnchor="margin" w:tblpY="13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1701"/>
        <w:gridCol w:w="1418"/>
        <w:gridCol w:w="992"/>
        <w:gridCol w:w="1100"/>
      </w:tblGrid>
      <w:tr w:rsidR="00C86BB6" w:rsidRPr="00C86BB6" w:rsidTr="00980BA4">
        <w:trPr>
          <w:trHeight w:val="271"/>
        </w:trPr>
        <w:tc>
          <w:tcPr>
            <w:tcW w:w="1985" w:type="dxa"/>
            <w:vMerge w:val="restart"/>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Предмет</w:t>
            </w:r>
          </w:p>
        </w:tc>
        <w:tc>
          <w:tcPr>
            <w:tcW w:w="1417" w:type="dxa"/>
            <w:vMerge w:val="restart"/>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Понизили</w:t>
            </w:r>
          </w:p>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отметку</w:t>
            </w:r>
          </w:p>
        </w:tc>
        <w:tc>
          <w:tcPr>
            <w:tcW w:w="1701" w:type="dxa"/>
            <w:vMerge w:val="restart"/>
            <w:shd w:val="clear" w:color="auto" w:fill="auto"/>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Подтвердили</w:t>
            </w:r>
          </w:p>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отметку</w:t>
            </w:r>
          </w:p>
        </w:tc>
        <w:tc>
          <w:tcPr>
            <w:tcW w:w="1418" w:type="dxa"/>
            <w:vMerge w:val="restart"/>
            <w:shd w:val="clear" w:color="auto" w:fill="auto"/>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Повысили</w:t>
            </w:r>
          </w:p>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отметку</w:t>
            </w:r>
          </w:p>
        </w:tc>
        <w:tc>
          <w:tcPr>
            <w:tcW w:w="2092" w:type="dxa"/>
            <w:gridSpan w:val="2"/>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Средний балл/оценка</w:t>
            </w:r>
          </w:p>
        </w:tc>
      </w:tr>
      <w:tr w:rsidR="00C86BB6" w:rsidRPr="00C86BB6" w:rsidTr="00980BA4">
        <w:trPr>
          <w:trHeight w:val="300"/>
        </w:trPr>
        <w:tc>
          <w:tcPr>
            <w:tcW w:w="1985" w:type="dxa"/>
            <w:vMerge/>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417" w:type="dxa"/>
            <w:vMerge/>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701" w:type="dxa"/>
            <w:vMerge/>
            <w:shd w:val="clear" w:color="auto" w:fill="auto"/>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418" w:type="dxa"/>
            <w:vMerge/>
            <w:shd w:val="clear" w:color="auto" w:fill="auto"/>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992" w:type="dxa"/>
          </w:tcPr>
          <w:p w:rsidR="00C86BB6" w:rsidRPr="00C86BB6" w:rsidRDefault="00C86BB6" w:rsidP="00C86BB6">
            <w:pPr>
              <w:suppressAutoHyphens/>
              <w:spacing w:after="0" w:line="240" w:lineRule="auto"/>
              <w:jc w:val="center"/>
              <w:rPr>
                <w:rFonts w:ascii="Times New Roman" w:eastAsia="Times New Roman" w:hAnsi="Times New Roman" w:cs="Times New Roman"/>
                <w:b/>
                <w:color w:val="000000"/>
                <w:sz w:val="24"/>
                <w:szCs w:val="24"/>
                <w:lang w:eastAsia="ar-SA"/>
              </w:rPr>
            </w:pPr>
            <w:r w:rsidRPr="00C86BB6">
              <w:rPr>
                <w:rFonts w:ascii="Times New Roman" w:eastAsia="Times New Roman" w:hAnsi="Times New Roman" w:cs="Times New Roman"/>
                <w:b/>
                <w:color w:val="000000"/>
                <w:sz w:val="24"/>
                <w:szCs w:val="24"/>
                <w:lang w:eastAsia="ar-SA"/>
              </w:rPr>
              <w:t>2016 г.</w:t>
            </w:r>
          </w:p>
        </w:tc>
        <w:tc>
          <w:tcPr>
            <w:tcW w:w="1100" w:type="dxa"/>
          </w:tcPr>
          <w:p w:rsidR="00C86BB6" w:rsidRPr="00C86BB6" w:rsidRDefault="001A6576" w:rsidP="00C86BB6">
            <w:pPr>
              <w:suppressAutoHyphens/>
              <w:spacing w:after="0" w:line="240" w:lineRule="auto"/>
              <w:ind w:left="72"/>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2017</w:t>
            </w:r>
            <w:r w:rsidR="00980BA4">
              <w:rPr>
                <w:rFonts w:ascii="Times New Roman" w:eastAsia="Times New Roman" w:hAnsi="Times New Roman" w:cs="Times New Roman"/>
                <w:b/>
                <w:color w:val="000000"/>
                <w:sz w:val="24"/>
                <w:szCs w:val="24"/>
                <w:lang w:eastAsia="ar-SA"/>
              </w:rPr>
              <w:t xml:space="preserve"> г.</w:t>
            </w:r>
          </w:p>
        </w:tc>
      </w:tr>
      <w:tr w:rsidR="00C86BB6" w:rsidRPr="00C86BB6" w:rsidTr="00980BA4">
        <w:tc>
          <w:tcPr>
            <w:tcW w:w="1985" w:type="dxa"/>
            <w:vAlign w:val="center"/>
          </w:tcPr>
          <w:p w:rsidR="00C86BB6" w:rsidRPr="00C86BB6" w:rsidRDefault="00C86BB6" w:rsidP="00C86BB6">
            <w:pPr>
              <w:suppressAutoHyphens/>
              <w:spacing w:after="0" w:line="240" w:lineRule="auto"/>
              <w:jc w:val="both"/>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Русский язык</w:t>
            </w:r>
          </w:p>
        </w:tc>
        <w:tc>
          <w:tcPr>
            <w:tcW w:w="1417" w:type="dxa"/>
            <w:shd w:val="clear" w:color="auto" w:fill="FFFFFF"/>
            <w:vAlign w:val="center"/>
          </w:tcPr>
          <w:p w:rsidR="00C86BB6" w:rsidRPr="00C86BB6" w:rsidRDefault="00D8186F" w:rsidP="00C86BB6">
            <w:pPr>
              <w:suppressAutoHyphens/>
              <w:spacing w:after="0" w:line="240" w:lineRule="auto"/>
              <w:jc w:val="center"/>
              <w:rPr>
                <w:rFonts w:ascii="Times New Roman" w:eastAsia="Times New Roman" w:hAnsi="Times New Roman" w:cs="Times New Roman"/>
                <w:color w:val="000000"/>
                <w:sz w:val="24"/>
                <w:szCs w:val="24"/>
                <w:highlight w:val="yellow"/>
                <w:lang w:eastAsia="ar-SA"/>
              </w:rPr>
            </w:pPr>
            <w:r w:rsidRPr="00D8186F">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/13</w:t>
            </w:r>
          </w:p>
        </w:tc>
        <w:tc>
          <w:tcPr>
            <w:tcW w:w="1701" w:type="dxa"/>
            <w:shd w:val="clear" w:color="auto" w:fill="FFFFFF"/>
            <w:vAlign w:val="center"/>
          </w:tcPr>
          <w:p w:rsidR="00C86BB6" w:rsidRPr="00C86BB6" w:rsidRDefault="00D8186F" w:rsidP="00C86BB6">
            <w:pPr>
              <w:suppressAutoHyphens/>
              <w:spacing w:after="0" w:line="240" w:lineRule="auto"/>
              <w:jc w:val="center"/>
              <w:rPr>
                <w:rFonts w:ascii="Times New Roman" w:eastAsia="Times New Roman" w:hAnsi="Times New Roman" w:cs="Times New Roman"/>
                <w:color w:val="000000"/>
                <w:sz w:val="24"/>
                <w:szCs w:val="24"/>
                <w:highlight w:val="yellow"/>
                <w:lang w:eastAsia="ar-SA"/>
              </w:rPr>
            </w:pPr>
            <w:r w:rsidRPr="00D8186F">
              <w:rPr>
                <w:rFonts w:ascii="Times New Roman" w:eastAsia="Times New Roman" w:hAnsi="Times New Roman" w:cs="Times New Roman"/>
                <w:color w:val="000000"/>
                <w:sz w:val="24"/>
                <w:szCs w:val="24"/>
                <w:lang w:eastAsia="ar-SA"/>
              </w:rPr>
              <w:t>12</w:t>
            </w:r>
            <w:r>
              <w:rPr>
                <w:rFonts w:ascii="Times New Roman" w:eastAsia="Times New Roman" w:hAnsi="Times New Roman" w:cs="Times New Roman"/>
                <w:color w:val="000000"/>
                <w:sz w:val="24"/>
                <w:szCs w:val="24"/>
                <w:lang w:eastAsia="ar-SA"/>
              </w:rPr>
              <w:t>/80</w:t>
            </w:r>
          </w:p>
        </w:tc>
        <w:tc>
          <w:tcPr>
            <w:tcW w:w="1418" w:type="dxa"/>
            <w:shd w:val="clear" w:color="auto" w:fill="FFFFFF"/>
            <w:vAlign w:val="center"/>
          </w:tcPr>
          <w:p w:rsidR="00C86BB6" w:rsidRPr="00C86BB6" w:rsidRDefault="00D8186F" w:rsidP="00C86BB6">
            <w:pPr>
              <w:suppressAutoHyphens/>
              <w:spacing w:after="0" w:line="240" w:lineRule="auto"/>
              <w:jc w:val="center"/>
              <w:rPr>
                <w:rFonts w:ascii="Times New Roman" w:eastAsia="Times New Roman" w:hAnsi="Times New Roman" w:cs="Times New Roman"/>
                <w:color w:val="000000"/>
                <w:sz w:val="24"/>
                <w:szCs w:val="24"/>
                <w:highlight w:val="yellow"/>
                <w:lang w:eastAsia="ar-SA"/>
              </w:rPr>
            </w:pPr>
            <w:r w:rsidRPr="00D8186F">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/7</w:t>
            </w:r>
          </w:p>
        </w:tc>
        <w:tc>
          <w:tcPr>
            <w:tcW w:w="992" w:type="dxa"/>
            <w:shd w:val="clear" w:color="auto" w:fill="FFFFFF"/>
          </w:tcPr>
          <w:p w:rsidR="00C86BB6" w:rsidRPr="00C86BB6"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4</w:t>
            </w:r>
          </w:p>
        </w:tc>
        <w:tc>
          <w:tcPr>
            <w:tcW w:w="1100" w:type="dxa"/>
            <w:shd w:val="clear" w:color="auto" w:fill="FFFFFF"/>
          </w:tcPr>
          <w:p w:rsidR="00C86BB6" w:rsidRPr="00C86BB6" w:rsidRDefault="00C44B35"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r>
      <w:tr w:rsidR="00C86BB6" w:rsidRPr="00C86BB6" w:rsidTr="00980BA4">
        <w:tc>
          <w:tcPr>
            <w:tcW w:w="1985" w:type="dxa"/>
            <w:vAlign w:val="center"/>
          </w:tcPr>
          <w:p w:rsidR="00C86BB6" w:rsidRPr="00C86BB6" w:rsidRDefault="00C86BB6" w:rsidP="00C86BB6">
            <w:pPr>
              <w:suppressAutoHyphens/>
              <w:spacing w:after="0" w:line="240" w:lineRule="auto"/>
              <w:jc w:val="both"/>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 xml:space="preserve">Математика </w:t>
            </w:r>
          </w:p>
        </w:tc>
        <w:tc>
          <w:tcPr>
            <w:tcW w:w="1417" w:type="dxa"/>
            <w:vAlign w:val="center"/>
          </w:tcPr>
          <w:p w:rsidR="00C86BB6" w:rsidRPr="00D8186F" w:rsidRDefault="000438D4"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8/53</w:t>
            </w:r>
          </w:p>
        </w:tc>
        <w:tc>
          <w:tcPr>
            <w:tcW w:w="1701" w:type="dxa"/>
            <w:shd w:val="clear" w:color="auto" w:fill="auto"/>
            <w:vAlign w:val="center"/>
          </w:tcPr>
          <w:p w:rsidR="00C86BB6" w:rsidRPr="00D8186F" w:rsidRDefault="000438D4"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7/47</w:t>
            </w:r>
          </w:p>
        </w:tc>
        <w:tc>
          <w:tcPr>
            <w:tcW w:w="1418" w:type="dxa"/>
            <w:shd w:val="clear" w:color="auto" w:fill="auto"/>
            <w:vAlign w:val="center"/>
          </w:tcPr>
          <w:p w:rsidR="00C86BB6" w:rsidRPr="00D8186F" w:rsidRDefault="000438D4"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Pr>
          <w:p w:rsidR="00C86BB6" w:rsidRPr="00C86BB6"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3</w:t>
            </w:r>
          </w:p>
        </w:tc>
        <w:tc>
          <w:tcPr>
            <w:tcW w:w="1100" w:type="dxa"/>
          </w:tcPr>
          <w:p w:rsidR="00C86BB6" w:rsidRPr="00C86BB6" w:rsidRDefault="00C9453C"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r>
      <w:tr w:rsidR="00C86BB6" w:rsidRPr="00C86BB6" w:rsidTr="00980BA4">
        <w:tc>
          <w:tcPr>
            <w:tcW w:w="1985" w:type="dxa"/>
            <w:vAlign w:val="center"/>
          </w:tcPr>
          <w:p w:rsidR="00C86BB6" w:rsidRPr="00C86BB6" w:rsidRDefault="00C86BB6" w:rsidP="00C86BB6">
            <w:pPr>
              <w:suppressAutoHyphens/>
              <w:spacing w:after="0" w:line="240" w:lineRule="auto"/>
              <w:jc w:val="both"/>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 xml:space="preserve">Обществознание </w:t>
            </w:r>
          </w:p>
        </w:tc>
        <w:tc>
          <w:tcPr>
            <w:tcW w:w="1417" w:type="dxa"/>
            <w:vAlign w:val="center"/>
          </w:tcPr>
          <w:p w:rsidR="00C86BB6" w:rsidRPr="00D8186F"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701" w:type="dxa"/>
            <w:shd w:val="clear" w:color="auto" w:fill="auto"/>
            <w:vAlign w:val="center"/>
          </w:tcPr>
          <w:p w:rsidR="00C86BB6" w:rsidRPr="00D8186F"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8" w:type="dxa"/>
            <w:shd w:val="clear" w:color="auto" w:fill="auto"/>
            <w:vAlign w:val="center"/>
          </w:tcPr>
          <w:p w:rsidR="00C86BB6" w:rsidRPr="00D8186F"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p>
        </w:tc>
        <w:tc>
          <w:tcPr>
            <w:tcW w:w="992" w:type="dxa"/>
          </w:tcPr>
          <w:p w:rsidR="00C86BB6" w:rsidRPr="00C86BB6"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3</w:t>
            </w:r>
          </w:p>
        </w:tc>
        <w:tc>
          <w:tcPr>
            <w:tcW w:w="1100" w:type="dxa"/>
          </w:tcPr>
          <w:p w:rsidR="00C86BB6" w:rsidRPr="00C86BB6"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p>
        </w:tc>
      </w:tr>
      <w:tr w:rsidR="00C86BB6" w:rsidRPr="00C86BB6" w:rsidTr="00980BA4">
        <w:tc>
          <w:tcPr>
            <w:tcW w:w="1985" w:type="dxa"/>
            <w:vAlign w:val="center"/>
          </w:tcPr>
          <w:p w:rsidR="00C86BB6" w:rsidRPr="00C86BB6" w:rsidRDefault="00C86BB6" w:rsidP="00C86BB6">
            <w:pPr>
              <w:suppressAutoHyphens/>
              <w:spacing w:after="0" w:line="240" w:lineRule="auto"/>
              <w:jc w:val="both"/>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 xml:space="preserve">История </w:t>
            </w:r>
          </w:p>
        </w:tc>
        <w:tc>
          <w:tcPr>
            <w:tcW w:w="1417" w:type="dxa"/>
            <w:vAlign w:val="center"/>
          </w:tcPr>
          <w:p w:rsidR="00C86BB6" w:rsidRPr="00D8186F" w:rsidRDefault="00163342"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4/100</w:t>
            </w:r>
          </w:p>
        </w:tc>
        <w:tc>
          <w:tcPr>
            <w:tcW w:w="1701" w:type="dxa"/>
            <w:shd w:val="clear" w:color="auto" w:fill="auto"/>
            <w:vAlign w:val="center"/>
          </w:tcPr>
          <w:p w:rsidR="00C86BB6" w:rsidRPr="00D8186F" w:rsidRDefault="00163342"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1418" w:type="dxa"/>
            <w:shd w:val="clear" w:color="auto" w:fill="auto"/>
            <w:vAlign w:val="center"/>
          </w:tcPr>
          <w:p w:rsidR="00C86BB6" w:rsidRPr="00D8186F" w:rsidRDefault="00163342"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Pr>
          <w:p w:rsidR="00C86BB6" w:rsidRPr="00C86BB6"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2</w:t>
            </w:r>
          </w:p>
        </w:tc>
        <w:tc>
          <w:tcPr>
            <w:tcW w:w="1100" w:type="dxa"/>
          </w:tcPr>
          <w:p w:rsidR="00C86BB6" w:rsidRPr="00C86BB6"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p>
        </w:tc>
      </w:tr>
      <w:tr w:rsidR="00C86BB6" w:rsidRPr="00C86BB6" w:rsidTr="00980BA4">
        <w:tc>
          <w:tcPr>
            <w:tcW w:w="1985" w:type="dxa"/>
            <w:vAlign w:val="center"/>
          </w:tcPr>
          <w:p w:rsidR="00C86BB6" w:rsidRPr="00C86BB6" w:rsidRDefault="00C86BB6" w:rsidP="00C86BB6">
            <w:pPr>
              <w:suppressAutoHyphens/>
              <w:spacing w:after="0" w:line="240" w:lineRule="auto"/>
              <w:jc w:val="both"/>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 xml:space="preserve">Химия </w:t>
            </w:r>
          </w:p>
        </w:tc>
        <w:tc>
          <w:tcPr>
            <w:tcW w:w="1417" w:type="dxa"/>
            <w:vAlign w:val="center"/>
          </w:tcPr>
          <w:p w:rsidR="00C86BB6" w:rsidRPr="00D8186F" w:rsidRDefault="000438D4"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1701" w:type="dxa"/>
            <w:shd w:val="clear" w:color="auto" w:fill="auto"/>
            <w:vAlign w:val="center"/>
          </w:tcPr>
          <w:p w:rsidR="00C86BB6" w:rsidRPr="00D8186F" w:rsidRDefault="000438D4"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1/100</w:t>
            </w:r>
          </w:p>
        </w:tc>
        <w:tc>
          <w:tcPr>
            <w:tcW w:w="1418" w:type="dxa"/>
            <w:shd w:val="clear" w:color="auto" w:fill="auto"/>
            <w:vAlign w:val="center"/>
          </w:tcPr>
          <w:p w:rsidR="00C86BB6" w:rsidRPr="00D8186F" w:rsidRDefault="000438D4"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Pr>
          <w:p w:rsidR="00C86BB6" w:rsidRPr="00C86BB6" w:rsidRDefault="00C86BB6" w:rsidP="00C86BB6">
            <w:pPr>
              <w:suppressAutoHyphens/>
              <w:spacing w:after="0" w:line="240" w:lineRule="auto"/>
              <w:jc w:val="center"/>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3</w:t>
            </w:r>
          </w:p>
        </w:tc>
        <w:tc>
          <w:tcPr>
            <w:tcW w:w="1100" w:type="dxa"/>
          </w:tcPr>
          <w:p w:rsidR="00C86BB6" w:rsidRPr="00C86BB6" w:rsidRDefault="00C9453C" w:rsidP="00C86BB6">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r>
      <w:tr w:rsidR="00D8186F" w:rsidRPr="00C86BB6" w:rsidTr="00980BA4">
        <w:tc>
          <w:tcPr>
            <w:tcW w:w="1985" w:type="dxa"/>
            <w:vAlign w:val="center"/>
          </w:tcPr>
          <w:p w:rsidR="00D8186F" w:rsidRPr="00C86BB6" w:rsidRDefault="00D8186F" w:rsidP="00D8186F">
            <w:pPr>
              <w:suppressAutoHyphens/>
              <w:spacing w:after="0" w:line="240" w:lineRule="auto"/>
              <w:jc w:val="both"/>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География</w:t>
            </w:r>
          </w:p>
        </w:tc>
        <w:tc>
          <w:tcPr>
            <w:tcW w:w="1417" w:type="dxa"/>
            <w:vAlign w:val="center"/>
          </w:tcPr>
          <w:p w:rsidR="00D8186F" w:rsidRPr="00C86BB6" w:rsidRDefault="00D8186F" w:rsidP="00D8186F">
            <w:pPr>
              <w:suppressAutoHyphens/>
              <w:spacing w:after="0" w:line="240" w:lineRule="auto"/>
              <w:jc w:val="center"/>
              <w:rPr>
                <w:rFonts w:ascii="Times New Roman" w:eastAsia="Times New Roman" w:hAnsi="Times New Roman" w:cs="Times New Roman"/>
                <w:color w:val="000000"/>
                <w:sz w:val="24"/>
                <w:szCs w:val="24"/>
                <w:highlight w:val="yellow"/>
                <w:lang w:eastAsia="ar-SA"/>
              </w:rPr>
            </w:pPr>
            <w:r w:rsidRPr="00D8186F">
              <w:rPr>
                <w:rFonts w:ascii="Times New Roman" w:eastAsia="Times New Roman" w:hAnsi="Times New Roman" w:cs="Times New Roman"/>
                <w:color w:val="000000"/>
                <w:sz w:val="24"/>
                <w:szCs w:val="24"/>
                <w:lang w:eastAsia="ar-SA"/>
              </w:rPr>
              <w:t>5/</w:t>
            </w:r>
            <w:r>
              <w:rPr>
                <w:rFonts w:ascii="Times New Roman" w:eastAsia="Times New Roman" w:hAnsi="Times New Roman" w:cs="Times New Roman"/>
                <w:color w:val="000000"/>
                <w:sz w:val="24"/>
                <w:szCs w:val="24"/>
                <w:lang w:eastAsia="ar-SA"/>
              </w:rPr>
              <w:t>56</w:t>
            </w:r>
          </w:p>
        </w:tc>
        <w:tc>
          <w:tcPr>
            <w:tcW w:w="1701" w:type="dxa"/>
            <w:shd w:val="clear" w:color="auto" w:fill="auto"/>
            <w:vAlign w:val="center"/>
          </w:tcPr>
          <w:p w:rsidR="00D8186F" w:rsidRPr="00C86BB6" w:rsidRDefault="00D8186F" w:rsidP="00D8186F">
            <w:pPr>
              <w:suppressAutoHyphens/>
              <w:spacing w:after="0" w:line="240" w:lineRule="auto"/>
              <w:jc w:val="center"/>
              <w:rPr>
                <w:rFonts w:ascii="Times New Roman" w:eastAsia="Times New Roman" w:hAnsi="Times New Roman" w:cs="Times New Roman"/>
                <w:color w:val="000000"/>
                <w:sz w:val="24"/>
                <w:szCs w:val="24"/>
                <w:highlight w:val="yellow"/>
                <w:lang w:eastAsia="ar-SA"/>
              </w:rPr>
            </w:pPr>
            <w:r>
              <w:rPr>
                <w:rFonts w:ascii="Times New Roman" w:eastAsia="Times New Roman" w:hAnsi="Times New Roman" w:cs="Times New Roman"/>
                <w:color w:val="000000"/>
                <w:sz w:val="24"/>
                <w:szCs w:val="24"/>
                <w:lang w:eastAsia="ar-SA"/>
              </w:rPr>
              <w:t xml:space="preserve"> 4/44</w:t>
            </w:r>
          </w:p>
        </w:tc>
        <w:tc>
          <w:tcPr>
            <w:tcW w:w="1418" w:type="dxa"/>
            <w:shd w:val="clear" w:color="auto" w:fill="auto"/>
            <w:vAlign w:val="center"/>
          </w:tcPr>
          <w:p w:rsidR="00D8186F" w:rsidRPr="00C86BB6" w:rsidRDefault="00D8186F" w:rsidP="00D8186F">
            <w:pPr>
              <w:suppressAutoHyphens/>
              <w:spacing w:after="0" w:line="240" w:lineRule="auto"/>
              <w:jc w:val="center"/>
              <w:rPr>
                <w:rFonts w:ascii="Times New Roman" w:eastAsia="Times New Roman" w:hAnsi="Times New Roman" w:cs="Times New Roman"/>
                <w:color w:val="000000"/>
                <w:sz w:val="24"/>
                <w:szCs w:val="24"/>
                <w:highlight w:val="yellow"/>
                <w:lang w:eastAsia="ar-SA"/>
              </w:rPr>
            </w:pPr>
            <w:r w:rsidRPr="00D8186F">
              <w:rPr>
                <w:rFonts w:ascii="Times New Roman" w:eastAsia="Times New Roman" w:hAnsi="Times New Roman" w:cs="Times New Roman"/>
                <w:color w:val="000000"/>
                <w:sz w:val="24"/>
                <w:szCs w:val="24"/>
                <w:lang w:eastAsia="ar-SA"/>
              </w:rPr>
              <w:t>-</w:t>
            </w:r>
          </w:p>
        </w:tc>
        <w:tc>
          <w:tcPr>
            <w:tcW w:w="992" w:type="dxa"/>
          </w:tcPr>
          <w:p w:rsidR="00D8186F" w:rsidRPr="00C86BB6" w:rsidRDefault="00D8186F" w:rsidP="00D8186F">
            <w:pPr>
              <w:suppressAutoHyphens/>
              <w:spacing w:after="0" w:line="240" w:lineRule="auto"/>
              <w:jc w:val="center"/>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4</w:t>
            </w:r>
          </w:p>
        </w:tc>
        <w:tc>
          <w:tcPr>
            <w:tcW w:w="1100" w:type="dxa"/>
          </w:tcPr>
          <w:p w:rsidR="00D8186F" w:rsidRPr="00C86BB6" w:rsidRDefault="00D8186F" w:rsidP="00D8186F">
            <w:pPr>
              <w:suppressAutoHyphens/>
              <w:spacing w:after="0" w:line="240" w:lineRule="auto"/>
              <w:jc w:val="center"/>
              <w:rPr>
                <w:rFonts w:ascii="Times New Roman" w:eastAsia="Times New Roman" w:hAnsi="Times New Roman" w:cs="Times New Roman"/>
                <w:color w:val="000000"/>
                <w:sz w:val="24"/>
                <w:szCs w:val="24"/>
                <w:lang w:eastAsia="ar-SA"/>
              </w:rPr>
            </w:pPr>
          </w:p>
        </w:tc>
      </w:tr>
      <w:tr w:rsidR="00D8186F" w:rsidRPr="00C86BB6" w:rsidTr="00980BA4">
        <w:tc>
          <w:tcPr>
            <w:tcW w:w="1985" w:type="dxa"/>
            <w:vAlign w:val="center"/>
          </w:tcPr>
          <w:p w:rsidR="00D8186F" w:rsidRPr="00C86BB6" w:rsidRDefault="00D8186F" w:rsidP="00D8186F">
            <w:pPr>
              <w:suppressAutoHyphens/>
              <w:spacing w:after="0" w:line="240" w:lineRule="auto"/>
              <w:jc w:val="both"/>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 xml:space="preserve">Биология </w:t>
            </w:r>
          </w:p>
        </w:tc>
        <w:tc>
          <w:tcPr>
            <w:tcW w:w="1417" w:type="dxa"/>
            <w:vAlign w:val="center"/>
          </w:tcPr>
          <w:p w:rsidR="00D8186F" w:rsidRPr="00D8186F" w:rsidRDefault="000438D4" w:rsidP="00D8186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2/50</w:t>
            </w:r>
          </w:p>
        </w:tc>
        <w:tc>
          <w:tcPr>
            <w:tcW w:w="1701" w:type="dxa"/>
            <w:shd w:val="clear" w:color="auto" w:fill="auto"/>
            <w:vAlign w:val="center"/>
          </w:tcPr>
          <w:p w:rsidR="00D8186F" w:rsidRPr="00D8186F" w:rsidRDefault="000438D4" w:rsidP="00D8186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2/50</w:t>
            </w:r>
          </w:p>
        </w:tc>
        <w:tc>
          <w:tcPr>
            <w:tcW w:w="1418" w:type="dxa"/>
            <w:shd w:val="clear" w:color="auto" w:fill="auto"/>
            <w:vAlign w:val="center"/>
          </w:tcPr>
          <w:p w:rsidR="00D8186F" w:rsidRPr="00D8186F" w:rsidRDefault="000438D4" w:rsidP="00D8186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Pr>
          <w:p w:rsidR="00D8186F" w:rsidRPr="00C86BB6" w:rsidRDefault="00D8186F" w:rsidP="00D8186F">
            <w:pPr>
              <w:suppressAutoHyphens/>
              <w:spacing w:after="0" w:line="240" w:lineRule="auto"/>
              <w:jc w:val="center"/>
              <w:rPr>
                <w:rFonts w:ascii="Times New Roman" w:eastAsia="Times New Roman" w:hAnsi="Times New Roman" w:cs="Times New Roman"/>
                <w:color w:val="000000"/>
                <w:sz w:val="24"/>
                <w:szCs w:val="24"/>
                <w:lang w:eastAsia="ar-SA"/>
              </w:rPr>
            </w:pPr>
            <w:r w:rsidRPr="00C86BB6">
              <w:rPr>
                <w:rFonts w:ascii="Times New Roman" w:eastAsia="Times New Roman" w:hAnsi="Times New Roman" w:cs="Times New Roman"/>
                <w:color w:val="000000"/>
                <w:sz w:val="24"/>
                <w:szCs w:val="24"/>
                <w:lang w:eastAsia="ar-SA"/>
              </w:rPr>
              <w:t>3</w:t>
            </w:r>
          </w:p>
        </w:tc>
        <w:tc>
          <w:tcPr>
            <w:tcW w:w="1100" w:type="dxa"/>
          </w:tcPr>
          <w:p w:rsidR="00D8186F" w:rsidRPr="00C86BB6" w:rsidRDefault="00D8186F" w:rsidP="00D8186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r>
      <w:tr w:rsidR="00163342" w:rsidRPr="00C86BB6" w:rsidTr="00980BA4">
        <w:tc>
          <w:tcPr>
            <w:tcW w:w="1985" w:type="dxa"/>
            <w:vAlign w:val="center"/>
          </w:tcPr>
          <w:p w:rsidR="00163342" w:rsidRPr="00C86BB6" w:rsidRDefault="00163342" w:rsidP="00D8186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Литература </w:t>
            </w:r>
          </w:p>
        </w:tc>
        <w:tc>
          <w:tcPr>
            <w:tcW w:w="1417" w:type="dxa"/>
            <w:vAlign w:val="center"/>
          </w:tcPr>
          <w:p w:rsidR="00163342" w:rsidRDefault="00163342" w:rsidP="00D8186F">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701" w:type="dxa"/>
            <w:shd w:val="clear" w:color="auto" w:fill="auto"/>
            <w:vAlign w:val="center"/>
          </w:tcPr>
          <w:p w:rsidR="00163342" w:rsidRDefault="00163342" w:rsidP="00D8186F">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8" w:type="dxa"/>
            <w:shd w:val="clear" w:color="auto" w:fill="auto"/>
            <w:vAlign w:val="center"/>
          </w:tcPr>
          <w:p w:rsidR="00163342" w:rsidRDefault="00163342" w:rsidP="00D8186F">
            <w:pPr>
              <w:suppressAutoHyphens/>
              <w:spacing w:after="0" w:line="240" w:lineRule="auto"/>
              <w:jc w:val="center"/>
              <w:rPr>
                <w:rFonts w:ascii="Times New Roman" w:eastAsia="Times New Roman" w:hAnsi="Times New Roman" w:cs="Times New Roman"/>
                <w:color w:val="000000"/>
                <w:sz w:val="24"/>
                <w:szCs w:val="24"/>
                <w:lang w:eastAsia="ar-SA"/>
              </w:rPr>
            </w:pPr>
          </w:p>
        </w:tc>
        <w:tc>
          <w:tcPr>
            <w:tcW w:w="992" w:type="dxa"/>
          </w:tcPr>
          <w:p w:rsidR="00163342" w:rsidRPr="00C86BB6" w:rsidRDefault="00163342" w:rsidP="00D8186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1100" w:type="dxa"/>
          </w:tcPr>
          <w:p w:rsidR="00163342" w:rsidRDefault="00163342" w:rsidP="00D8186F">
            <w:pPr>
              <w:suppressAutoHyphens/>
              <w:spacing w:after="0" w:line="240" w:lineRule="auto"/>
              <w:jc w:val="center"/>
              <w:rPr>
                <w:rFonts w:ascii="Times New Roman" w:eastAsia="Times New Roman" w:hAnsi="Times New Roman" w:cs="Times New Roman"/>
                <w:color w:val="000000"/>
                <w:sz w:val="24"/>
                <w:szCs w:val="24"/>
                <w:lang w:eastAsia="ar-SA"/>
              </w:rPr>
            </w:pPr>
          </w:p>
        </w:tc>
      </w:tr>
    </w:tbl>
    <w:p w:rsidR="00C86BB6" w:rsidRPr="00C86BB6" w:rsidRDefault="00C86BB6" w:rsidP="00C86BB6">
      <w:pPr>
        <w:rPr>
          <w:rFonts w:ascii="Times New Roman" w:eastAsia="Times New Roman" w:hAnsi="Times New Roman" w:cs="Times New Roman"/>
          <w:sz w:val="24"/>
          <w:szCs w:val="24"/>
          <w:lang w:eastAsia="ru-RU"/>
        </w:rPr>
      </w:pPr>
    </w:p>
    <w:p w:rsidR="001E48A3" w:rsidRDefault="001E48A3" w:rsidP="000947B0">
      <w:pPr>
        <w:spacing w:after="0" w:line="240" w:lineRule="auto"/>
        <w:contextualSpacing/>
        <w:jc w:val="both"/>
        <w:rPr>
          <w:rFonts w:ascii="Times New Roman" w:eastAsia="Calibri" w:hAnsi="Times New Roman" w:cs="Times New Roman"/>
          <w:sz w:val="24"/>
          <w:szCs w:val="24"/>
        </w:rPr>
      </w:pPr>
    </w:p>
    <w:p w:rsidR="001E48A3" w:rsidRDefault="001E48A3" w:rsidP="00C13554">
      <w:pPr>
        <w:spacing w:after="100" w:afterAutospacing="1"/>
        <w:ind w:firstLine="709"/>
        <w:contextualSpacing/>
        <w:jc w:val="both"/>
        <w:rPr>
          <w:rFonts w:ascii="Times New Roman" w:eastAsia="Calibri" w:hAnsi="Times New Roman" w:cs="Times New Roman"/>
          <w:sz w:val="24"/>
          <w:szCs w:val="24"/>
        </w:rPr>
      </w:pPr>
    </w:p>
    <w:p w:rsidR="00C86BB6" w:rsidRDefault="00C86BB6" w:rsidP="00C13554">
      <w:pPr>
        <w:spacing w:after="100" w:afterAutospacing="1"/>
        <w:ind w:firstLine="709"/>
        <w:contextualSpacing/>
        <w:jc w:val="both"/>
        <w:rPr>
          <w:rFonts w:ascii="Times New Roman" w:eastAsia="Calibri" w:hAnsi="Times New Roman" w:cs="Times New Roman"/>
          <w:sz w:val="24"/>
          <w:szCs w:val="24"/>
        </w:rPr>
      </w:pPr>
    </w:p>
    <w:p w:rsidR="00C86BB6" w:rsidRDefault="00C86BB6" w:rsidP="00C13554">
      <w:pPr>
        <w:spacing w:after="100" w:afterAutospacing="1"/>
        <w:ind w:firstLine="709"/>
        <w:contextualSpacing/>
        <w:jc w:val="both"/>
        <w:rPr>
          <w:rFonts w:ascii="Times New Roman" w:eastAsia="Calibri" w:hAnsi="Times New Roman" w:cs="Times New Roman"/>
          <w:sz w:val="24"/>
          <w:szCs w:val="24"/>
        </w:rPr>
      </w:pPr>
    </w:p>
    <w:p w:rsidR="00C86BB6" w:rsidRDefault="00C86BB6" w:rsidP="00C13554">
      <w:pPr>
        <w:spacing w:after="100" w:afterAutospacing="1"/>
        <w:ind w:firstLine="709"/>
        <w:contextualSpacing/>
        <w:jc w:val="both"/>
        <w:rPr>
          <w:rFonts w:ascii="Times New Roman" w:eastAsia="Calibri" w:hAnsi="Times New Roman" w:cs="Times New Roman"/>
          <w:sz w:val="24"/>
          <w:szCs w:val="24"/>
        </w:rPr>
      </w:pPr>
    </w:p>
    <w:p w:rsidR="00C86BB6" w:rsidRDefault="00C86BB6" w:rsidP="00C13554">
      <w:pPr>
        <w:spacing w:after="100" w:afterAutospacing="1"/>
        <w:ind w:firstLine="709"/>
        <w:contextualSpacing/>
        <w:jc w:val="both"/>
        <w:rPr>
          <w:rFonts w:ascii="Times New Roman" w:eastAsia="Calibri" w:hAnsi="Times New Roman" w:cs="Times New Roman"/>
          <w:sz w:val="24"/>
          <w:szCs w:val="24"/>
        </w:rPr>
      </w:pPr>
    </w:p>
    <w:p w:rsidR="00C86BB6" w:rsidRDefault="00C86BB6" w:rsidP="00C13554">
      <w:pPr>
        <w:spacing w:after="100" w:afterAutospacing="1"/>
        <w:ind w:firstLine="709"/>
        <w:contextualSpacing/>
        <w:jc w:val="both"/>
        <w:rPr>
          <w:rFonts w:ascii="Times New Roman" w:eastAsia="Calibri" w:hAnsi="Times New Roman" w:cs="Times New Roman"/>
          <w:sz w:val="24"/>
          <w:szCs w:val="24"/>
        </w:rPr>
      </w:pPr>
    </w:p>
    <w:p w:rsidR="00C86BB6" w:rsidRDefault="00C86BB6" w:rsidP="000947B0">
      <w:pPr>
        <w:spacing w:after="100" w:afterAutospacing="1"/>
        <w:ind w:firstLine="709"/>
        <w:contextualSpacing/>
        <w:jc w:val="center"/>
        <w:rPr>
          <w:rFonts w:ascii="Times New Roman" w:eastAsia="Calibri" w:hAnsi="Times New Roman" w:cs="Times New Roman"/>
          <w:b/>
          <w:sz w:val="24"/>
          <w:szCs w:val="24"/>
        </w:rPr>
      </w:pPr>
    </w:p>
    <w:p w:rsidR="00C86BB6" w:rsidRDefault="00C86BB6" w:rsidP="000947B0">
      <w:pPr>
        <w:spacing w:after="100" w:afterAutospacing="1"/>
        <w:ind w:firstLine="709"/>
        <w:contextualSpacing/>
        <w:jc w:val="center"/>
        <w:rPr>
          <w:rFonts w:ascii="Times New Roman" w:eastAsia="Calibri" w:hAnsi="Times New Roman" w:cs="Times New Roman"/>
          <w:b/>
          <w:sz w:val="24"/>
          <w:szCs w:val="24"/>
        </w:rPr>
      </w:pPr>
    </w:p>
    <w:p w:rsidR="00401523" w:rsidRDefault="00401523" w:rsidP="000947B0">
      <w:pPr>
        <w:spacing w:after="100" w:afterAutospacing="1"/>
        <w:ind w:firstLine="709"/>
        <w:contextualSpacing/>
        <w:jc w:val="center"/>
        <w:rPr>
          <w:rFonts w:ascii="Times New Roman" w:eastAsia="Calibri" w:hAnsi="Times New Roman" w:cs="Times New Roman"/>
          <w:b/>
          <w:sz w:val="24"/>
          <w:szCs w:val="24"/>
        </w:rPr>
      </w:pPr>
    </w:p>
    <w:p w:rsidR="000947B0" w:rsidRPr="00401523" w:rsidRDefault="000947B0" w:rsidP="000947B0">
      <w:pPr>
        <w:spacing w:after="100" w:afterAutospacing="1"/>
        <w:ind w:firstLine="709"/>
        <w:contextualSpacing/>
        <w:jc w:val="center"/>
        <w:rPr>
          <w:rFonts w:ascii="Times New Roman" w:eastAsia="Calibri" w:hAnsi="Times New Roman" w:cs="Times New Roman"/>
          <w:sz w:val="24"/>
          <w:szCs w:val="24"/>
        </w:rPr>
      </w:pPr>
      <w:r w:rsidRPr="00401523">
        <w:rPr>
          <w:rFonts w:ascii="Times New Roman" w:eastAsia="Calibri" w:hAnsi="Times New Roman" w:cs="Times New Roman"/>
          <w:sz w:val="24"/>
          <w:szCs w:val="24"/>
        </w:rPr>
        <w:t>ЕГЭ - 2017</w:t>
      </w:r>
    </w:p>
    <w:p w:rsidR="000947B0" w:rsidRDefault="000947B0" w:rsidP="000947B0">
      <w:pPr>
        <w:spacing w:after="100" w:afterAutospacing="1"/>
        <w:contextualSpacing/>
        <w:rPr>
          <w:rFonts w:ascii="Times New Roman" w:eastAsia="Calibri" w:hAnsi="Times New Roman" w:cs="Times New Roman"/>
          <w:b/>
          <w:sz w:val="24"/>
          <w:szCs w:val="24"/>
        </w:rPr>
      </w:pPr>
    </w:p>
    <w:tbl>
      <w:tblPr>
        <w:tblStyle w:val="aa"/>
        <w:tblW w:w="0" w:type="auto"/>
        <w:tblLook w:val="04A0" w:firstRow="1" w:lastRow="0" w:firstColumn="1" w:lastColumn="0" w:noHBand="0" w:noVBand="1"/>
      </w:tblPr>
      <w:tblGrid>
        <w:gridCol w:w="2660"/>
        <w:gridCol w:w="2126"/>
        <w:gridCol w:w="1843"/>
        <w:gridCol w:w="1984"/>
      </w:tblGrid>
      <w:tr w:rsidR="007F3B26" w:rsidTr="00D422D6">
        <w:tc>
          <w:tcPr>
            <w:tcW w:w="2660" w:type="dxa"/>
            <w:vMerge w:val="restart"/>
          </w:tcPr>
          <w:p w:rsidR="007F3B26" w:rsidRPr="000C6186" w:rsidRDefault="007F3B26" w:rsidP="00C44B35">
            <w:pPr>
              <w:spacing w:after="100" w:afterAutospacing="1"/>
              <w:contextualSpacing/>
              <w:jc w:val="center"/>
              <w:rPr>
                <w:rFonts w:ascii="Times New Roman" w:eastAsia="Calibri" w:hAnsi="Times New Roman" w:cs="Times New Roman"/>
                <w:b/>
                <w:sz w:val="24"/>
                <w:szCs w:val="24"/>
              </w:rPr>
            </w:pPr>
            <w:r w:rsidRPr="000C6186">
              <w:rPr>
                <w:rFonts w:ascii="Times New Roman" w:eastAsia="Calibri" w:hAnsi="Times New Roman" w:cs="Times New Roman"/>
                <w:b/>
                <w:sz w:val="24"/>
                <w:szCs w:val="24"/>
              </w:rPr>
              <w:t xml:space="preserve">Предмет </w:t>
            </w:r>
          </w:p>
        </w:tc>
        <w:tc>
          <w:tcPr>
            <w:tcW w:w="5953" w:type="dxa"/>
            <w:gridSpan w:val="3"/>
          </w:tcPr>
          <w:p w:rsidR="007F3B26" w:rsidRPr="007F3B26" w:rsidRDefault="007F3B26" w:rsidP="007F3B2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Средний балл</w:t>
            </w:r>
          </w:p>
        </w:tc>
      </w:tr>
      <w:tr w:rsidR="007F3B26" w:rsidTr="00C44B35">
        <w:tc>
          <w:tcPr>
            <w:tcW w:w="2660" w:type="dxa"/>
            <w:vMerge/>
          </w:tcPr>
          <w:p w:rsidR="007F3B26" w:rsidRPr="000C6186" w:rsidRDefault="007F3B26" w:rsidP="007F3B26">
            <w:pPr>
              <w:spacing w:after="100" w:afterAutospacing="1"/>
              <w:contextualSpacing/>
              <w:rPr>
                <w:rFonts w:ascii="Times New Roman" w:eastAsia="Calibri" w:hAnsi="Times New Roman" w:cs="Times New Roman"/>
                <w:b/>
                <w:sz w:val="24"/>
                <w:szCs w:val="24"/>
              </w:rPr>
            </w:pPr>
          </w:p>
        </w:tc>
        <w:tc>
          <w:tcPr>
            <w:tcW w:w="2126" w:type="dxa"/>
          </w:tcPr>
          <w:p w:rsidR="007F3B26" w:rsidRPr="000C6186" w:rsidRDefault="007F3B26" w:rsidP="00D422D6">
            <w:pPr>
              <w:spacing w:after="100" w:afterAutospacing="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C6186">
              <w:rPr>
                <w:rFonts w:ascii="Times New Roman" w:eastAsia="Calibri" w:hAnsi="Times New Roman" w:cs="Times New Roman"/>
                <w:b/>
                <w:sz w:val="24"/>
                <w:szCs w:val="24"/>
              </w:rPr>
              <w:t xml:space="preserve">по школе </w:t>
            </w:r>
          </w:p>
        </w:tc>
        <w:tc>
          <w:tcPr>
            <w:tcW w:w="1843" w:type="dxa"/>
          </w:tcPr>
          <w:p w:rsidR="007F3B26" w:rsidRPr="007F3B26" w:rsidRDefault="007F3B26" w:rsidP="007F3B26">
            <w:pPr>
              <w:jc w:val="center"/>
              <w:rPr>
                <w:rFonts w:ascii="Times New Roman" w:eastAsia="Calibri" w:hAnsi="Times New Roman" w:cs="Times New Roman"/>
                <w:b/>
                <w:sz w:val="24"/>
                <w:szCs w:val="24"/>
              </w:rPr>
            </w:pPr>
            <w:r w:rsidRPr="000C6186">
              <w:rPr>
                <w:rFonts w:ascii="Times New Roman" w:eastAsia="Calibri" w:hAnsi="Times New Roman" w:cs="Times New Roman"/>
                <w:b/>
                <w:sz w:val="24"/>
                <w:szCs w:val="24"/>
              </w:rPr>
              <w:t>по району</w:t>
            </w:r>
          </w:p>
        </w:tc>
        <w:tc>
          <w:tcPr>
            <w:tcW w:w="1984" w:type="dxa"/>
          </w:tcPr>
          <w:p w:rsidR="007F3B26" w:rsidRPr="007F3B26" w:rsidRDefault="007F3B26" w:rsidP="007F3B26">
            <w:pPr>
              <w:jc w:val="center"/>
              <w:rPr>
                <w:rFonts w:ascii="Times New Roman" w:eastAsia="Calibri" w:hAnsi="Times New Roman" w:cs="Times New Roman"/>
                <w:b/>
                <w:sz w:val="24"/>
                <w:szCs w:val="24"/>
              </w:rPr>
            </w:pPr>
            <w:r w:rsidRPr="000C6186">
              <w:rPr>
                <w:rFonts w:ascii="Times New Roman" w:eastAsia="Calibri" w:hAnsi="Times New Roman" w:cs="Times New Roman"/>
                <w:b/>
                <w:sz w:val="24"/>
                <w:szCs w:val="24"/>
              </w:rPr>
              <w:t>по области</w:t>
            </w: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Русский язык</w:t>
            </w:r>
          </w:p>
        </w:tc>
        <w:tc>
          <w:tcPr>
            <w:tcW w:w="2126"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roofErr w:type="gramStart"/>
            <w:r>
              <w:rPr>
                <w:rFonts w:ascii="Times New Roman" w:eastAsia="Calibri" w:hAnsi="Times New Roman" w:cs="Times New Roman"/>
                <w:sz w:val="24"/>
                <w:szCs w:val="24"/>
              </w:rPr>
              <w:t>/Б</w:t>
            </w:r>
            <w:proofErr w:type="gramEnd"/>
          </w:p>
        </w:tc>
        <w:tc>
          <w:tcPr>
            <w:tcW w:w="2126" w:type="dxa"/>
          </w:tcPr>
          <w:p w:rsidR="007F3B26" w:rsidRPr="0065044B" w:rsidRDefault="007F3B26" w:rsidP="00C44B35">
            <w:pPr>
              <w:spacing w:after="100" w:afterAutospacing="1"/>
              <w:contextualSpacing/>
              <w:jc w:val="center"/>
              <w:rPr>
                <w:rFonts w:ascii="Times New Roman" w:eastAsia="Calibri" w:hAnsi="Times New Roman" w:cs="Times New Roman"/>
                <w:sz w:val="24"/>
                <w:szCs w:val="24"/>
              </w:rPr>
            </w:pPr>
            <w:r w:rsidRPr="0065044B">
              <w:rPr>
                <w:rFonts w:ascii="Times New Roman" w:eastAsia="Calibri" w:hAnsi="Times New Roman" w:cs="Times New Roman"/>
                <w:sz w:val="24"/>
                <w:szCs w:val="24"/>
              </w:rPr>
              <w:t>13</w:t>
            </w: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Математика/</w:t>
            </w:r>
            <w:proofErr w:type="gramStart"/>
            <w:r w:rsidRPr="00326CD5">
              <w:rPr>
                <w:rFonts w:ascii="Times New Roman" w:eastAsia="Calibri" w:hAnsi="Times New Roman" w:cs="Times New Roman"/>
                <w:sz w:val="24"/>
                <w:szCs w:val="24"/>
              </w:rPr>
              <w:t>П</w:t>
            </w:r>
            <w:proofErr w:type="gramEnd"/>
          </w:p>
        </w:tc>
        <w:tc>
          <w:tcPr>
            <w:tcW w:w="2126" w:type="dxa"/>
          </w:tcPr>
          <w:p w:rsidR="007F3B26" w:rsidRPr="0065044B" w:rsidRDefault="007F3B26" w:rsidP="00C44B35">
            <w:pPr>
              <w:spacing w:after="100" w:afterAutospacing="1"/>
              <w:contextualSpacing/>
              <w:jc w:val="center"/>
              <w:rPr>
                <w:rFonts w:ascii="Times New Roman" w:eastAsia="Calibri" w:hAnsi="Times New Roman" w:cs="Times New Roman"/>
                <w:sz w:val="24"/>
                <w:szCs w:val="24"/>
              </w:rPr>
            </w:pPr>
            <w:r w:rsidRPr="0065044B">
              <w:rPr>
                <w:rFonts w:ascii="Times New Roman" w:eastAsia="Calibri" w:hAnsi="Times New Roman" w:cs="Times New Roman"/>
                <w:sz w:val="24"/>
                <w:szCs w:val="24"/>
              </w:rPr>
              <w:t>29</w:t>
            </w: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 xml:space="preserve">География </w:t>
            </w:r>
          </w:p>
        </w:tc>
        <w:tc>
          <w:tcPr>
            <w:tcW w:w="2126" w:type="dxa"/>
          </w:tcPr>
          <w:p w:rsidR="007F3B26" w:rsidRPr="0065044B" w:rsidRDefault="007F3B26" w:rsidP="00C44B35">
            <w:pPr>
              <w:spacing w:after="100" w:afterAutospacing="1"/>
              <w:contextualSpacing/>
              <w:jc w:val="center"/>
              <w:rPr>
                <w:rFonts w:ascii="Times New Roman" w:eastAsia="Calibri" w:hAnsi="Times New Roman" w:cs="Times New Roman"/>
                <w:sz w:val="24"/>
                <w:szCs w:val="24"/>
              </w:rPr>
            </w:pPr>
            <w:r w:rsidRPr="0065044B">
              <w:rPr>
                <w:rFonts w:ascii="Times New Roman" w:eastAsia="Calibri" w:hAnsi="Times New Roman" w:cs="Times New Roman"/>
                <w:sz w:val="24"/>
                <w:szCs w:val="24"/>
              </w:rPr>
              <w:t>42</w:t>
            </w: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Биология</w:t>
            </w:r>
          </w:p>
        </w:tc>
        <w:tc>
          <w:tcPr>
            <w:tcW w:w="2126"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История</w:t>
            </w:r>
          </w:p>
        </w:tc>
        <w:tc>
          <w:tcPr>
            <w:tcW w:w="2126"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 xml:space="preserve">Обществознание </w:t>
            </w:r>
          </w:p>
        </w:tc>
        <w:tc>
          <w:tcPr>
            <w:tcW w:w="2126"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 xml:space="preserve">Литература </w:t>
            </w:r>
          </w:p>
        </w:tc>
        <w:tc>
          <w:tcPr>
            <w:tcW w:w="2126"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t xml:space="preserve">Физика </w:t>
            </w:r>
          </w:p>
        </w:tc>
        <w:tc>
          <w:tcPr>
            <w:tcW w:w="2126"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r w:rsidR="007F3B26" w:rsidTr="00C44B35">
        <w:tc>
          <w:tcPr>
            <w:tcW w:w="2660" w:type="dxa"/>
          </w:tcPr>
          <w:p w:rsidR="007F3B26" w:rsidRPr="00326CD5" w:rsidRDefault="007F3B26" w:rsidP="00C44B35">
            <w:pPr>
              <w:spacing w:after="100" w:afterAutospacing="1"/>
              <w:contextualSpacing/>
              <w:rPr>
                <w:rFonts w:ascii="Times New Roman" w:eastAsia="Calibri" w:hAnsi="Times New Roman" w:cs="Times New Roman"/>
                <w:sz w:val="24"/>
                <w:szCs w:val="24"/>
              </w:rPr>
            </w:pPr>
            <w:r w:rsidRPr="00326CD5">
              <w:rPr>
                <w:rFonts w:ascii="Times New Roman" w:eastAsia="Calibri" w:hAnsi="Times New Roman" w:cs="Times New Roman"/>
                <w:sz w:val="24"/>
                <w:szCs w:val="24"/>
              </w:rPr>
              <w:lastRenderedPageBreak/>
              <w:t>Английский язык</w:t>
            </w:r>
          </w:p>
        </w:tc>
        <w:tc>
          <w:tcPr>
            <w:tcW w:w="2126"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843"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c>
          <w:tcPr>
            <w:tcW w:w="1984" w:type="dxa"/>
          </w:tcPr>
          <w:p w:rsidR="007F3B26" w:rsidRDefault="007F3B26" w:rsidP="00C44B35">
            <w:pPr>
              <w:spacing w:after="100" w:afterAutospacing="1"/>
              <w:contextualSpacing/>
              <w:jc w:val="center"/>
              <w:rPr>
                <w:rFonts w:ascii="Times New Roman" w:eastAsia="Calibri" w:hAnsi="Times New Roman" w:cs="Times New Roman"/>
                <w:b/>
                <w:sz w:val="24"/>
                <w:szCs w:val="24"/>
              </w:rPr>
            </w:pPr>
          </w:p>
        </w:tc>
      </w:tr>
    </w:tbl>
    <w:p w:rsidR="00401523" w:rsidRDefault="00401523" w:rsidP="00321CAC">
      <w:pPr>
        <w:spacing w:after="100" w:afterAutospacing="1"/>
        <w:ind w:firstLine="709"/>
        <w:contextualSpacing/>
        <w:jc w:val="center"/>
        <w:rPr>
          <w:rFonts w:ascii="Times New Roman" w:eastAsia="Calibri" w:hAnsi="Times New Roman" w:cs="Times New Roman"/>
          <w:sz w:val="24"/>
          <w:szCs w:val="24"/>
        </w:rPr>
      </w:pPr>
    </w:p>
    <w:p w:rsidR="000947B0" w:rsidRDefault="00321CAC" w:rsidP="00321CAC">
      <w:pPr>
        <w:spacing w:after="100" w:afterAutospacing="1"/>
        <w:ind w:firstLine="709"/>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Анализ ЕГЭ</w:t>
      </w:r>
    </w:p>
    <w:p w:rsidR="00321CAC" w:rsidRDefault="00321CAC" w:rsidP="00321CAC">
      <w:pPr>
        <w:spacing w:after="100" w:afterAutospacing="1"/>
        <w:ind w:firstLine="709"/>
        <w:contextualSpacing/>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1949"/>
        <w:gridCol w:w="1703"/>
        <w:gridCol w:w="1589"/>
        <w:gridCol w:w="1166"/>
        <w:gridCol w:w="1142"/>
        <w:gridCol w:w="1065"/>
        <w:gridCol w:w="957"/>
      </w:tblGrid>
      <w:tr w:rsidR="00414344" w:rsidTr="007C72A8">
        <w:tc>
          <w:tcPr>
            <w:tcW w:w="1949" w:type="dxa"/>
          </w:tcPr>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Предмет</w:t>
            </w:r>
          </w:p>
        </w:tc>
        <w:tc>
          <w:tcPr>
            <w:tcW w:w="1703" w:type="dxa"/>
          </w:tcPr>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Сдавали/</w:t>
            </w:r>
          </w:p>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кол-во уч-ся</w:t>
            </w:r>
          </w:p>
        </w:tc>
        <w:tc>
          <w:tcPr>
            <w:tcW w:w="1589" w:type="dxa"/>
          </w:tcPr>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Порог</w:t>
            </w:r>
          </w:p>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преодолели</w:t>
            </w:r>
          </w:p>
        </w:tc>
        <w:tc>
          <w:tcPr>
            <w:tcW w:w="1166" w:type="dxa"/>
          </w:tcPr>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 xml:space="preserve">Средний </w:t>
            </w:r>
          </w:p>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балл</w:t>
            </w:r>
          </w:p>
        </w:tc>
        <w:tc>
          <w:tcPr>
            <w:tcW w:w="1142" w:type="dxa"/>
          </w:tcPr>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Макс.</w:t>
            </w:r>
          </w:p>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балл</w:t>
            </w:r>
          </w:p>
        </w:tc>
        <w:tc>
          <w:tcPr>
            <w:tcW w:w="1065" w:type="dxa"/>
          </w:tcPr>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Мин.</w:t>
            </w:r>
          </w:p>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sidRPr="00276FB1">
              <w:rPr>
                <w:rFonts w:ascii="Times New Roman" w:eastAsia="Calibri" w:hAnsi="Times New Roman" w:cs="Times New Roman"/>
                <w:b/>
                <w:sz w:val="24"/>
                <w:szCs w:val="24"/>
              </w:rPr>
              <w:t>балл</w:t>
            </w:r>
          </w:p>
        </w:tc>
        <w:tc>
          <w:tcPr>
            <w:tcW w:w="957" w:type="dxa"/>
          </w:tcPr>
          <w:p w:rsidR="00414344" w:rsidRPr="00276FB1" w:rsidRDefault="00414344" w:rsidP="00321CAC">
            <w:pPr>
              <w:spacing w:after="100" w:afterAutospacing="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Порог </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roofErr w:type="gramStart"/>
            <w:r>
              <w:rPr>
                <w:rFonts w:ascii="Times New Roman" w:eastAsia="Calibri" w:hAnsi="Times New Roman" w:cs="Times New Roman"/>
                <w:sz w:val="24"/>
                <w:szCs w:val="24"/>
              </w:rPr>
              <w:t>/Б</w:t>
            </w:r>
            <w:proofErr w:type="gramEnd"/>
            <w:r>
              <w:rPr>
                <w:rFonts w:ascii="Times New Roman" w:eastAsia="Calibri" w:hAnsi="Times New Roman" w:cs="Times New Roman"/>
                <w:sz w:val="24"/>
                <w:szCs w:val="24"/>
              </w:rPr>
              <w:t xml:space="preserve"> </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89"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66" w:type="dxa"/>
          </w:tcPr>
          <w:p w:rsidR="00414344" w:rsidRDefault="00414344" w:rsidP="00087C22">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42" w:type="dxa"/>
          </w:tcPr>
          <w:p w:rsidR="00414344" w:rsidRDefault="00414344" w:rsidP="00087C22">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065" w:type="dxa"/>
          </w:tcPr>
          <w:p w:rsidR="00414344" w:rsidRDefault="00414344" w:rsidP="00087C22">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57" w:type="dxa"/>
          </w:tcPr>
          <w:p w:rsidR="00414344" w:rsidRPr="00414344" w:rsidRDefault="00414344" w:rsidP="00746974">
            <w:pPr>
              <w:spacing w:after="100" w:afterAutospacing="1"/>
              <w:contextualSpacing/>
              <w:jc w:val="center"/>
              <w:rPr>
                <w:rFonts w:ascii="Times New Roman" w:eastAsia="Calibri" w:hAnsi="Times New Roman" w:cs="Times New Roman"/>
                <w:b/>
                <w:i/>
                <w:sz w:val="24"/>
                <w:szCs w:val="24"/>
              </w:rPr>
            </w:pPr>
            <w:r w:rsidRPr="00414344">
              <w:rPr>
                <w:rFonts w:ascii="Times New Roman" w:eastAsia="Calibri" w:hAnsi="Times New Roman" w:cs="Times New Roman"/>
                <w:b/>
                <w:i/>
                <w:sz w:val="24"/>
                <w:szCs w:val="24"/>
              </w:rPr>
              <w:t>3</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roofErr w:type="gramStart"/>
            <w:r>
              <w:rPr>
                <w:rFonts w:ascii="Times New Roman" w:eastAsia="Calibri" w:hAnsi="Times New Roman" w:cs="Times New Roman"/>
                <w:sz w:val="24"/>
                <w:szCs w:val="24"/>
              </w:rPr>
              <w:t>П</w:t>
            </w:r>
            <w:proofErr w:type="gramEnd"/>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89" w:type="dxa"/>
          </w:tcPr>
          <w:p w:rsidR="00414344" w:rsidRDefault="00087C22" w:rsidP="00087C22">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66" w:type="dxa"/>
          </w:tcPr>
          <w:p w:rsidR="00414344" w:rsidRDefault="00087C22" w:rsidP="00087C22">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42" w:type="dxa"/>
          </w:tcPr>
          <w:p w:rsidR="00414344" w:rsidRDefault="00FD16CB" w:rsidP="00FD16CB">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065" w:type="dxa"/>
          </w:tcPr>
          <w:p w:rsidR="00414344" w:rsidRDefault="00FD16CB" w:rsidP="00FD16CB">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57" w:type="dxa"/>
          </w:tcPr>
          <w:p w:rsidR="00414344" w:rsidRPr="00414344" w:rsidRDefault="00087C22" w:rsidP="00746974">
            <w:pPr>
              <w:spacing w:after="100" w:afterAutospacing="1"/>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27</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Русский язык</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89"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66"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42"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065"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957" w:type="dxa"/>
          </w:tcPr>
          <w:p w:rsidR="00414344" w:rsidRPr="00414344" w:rsidRDefault="00CC6C46" w:rsidP="00746974">
            <w:pPr>
              <w:spacing w:after="100" w:afterAutospacing="1"/>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24</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Биология </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89"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66"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42"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065"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957" w:type="dxa"/>
          </w:tcPr>
          <w:p w:rsidR="00414344" w:rsidRPr="00414344" w:rsidRDefault="00CC6C46" w:rsidP="00746974">
            <w:pPr>
              <w:spacing w:after="100" w:afterAutospacing="1"/>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36</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Физика </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89"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6"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43,5</w:t>
            </w:r>
          </w:p>
        </w:tc>
        <w:tc>
          <w:tcPr>
            <w:tcW w:w="1142"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065"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57" w:type="dxa"/>
          </w:tcPr>
          <w:p w:rsidR="00414344" w:rsidRPr="00414344" w:rsidRDefault="00CC6C46" w:rsidP="00746974">
            <w:pPr>
              <w:spacing w:after="100" w:afterAutospacing="1"/>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36</w:t>
            </w:r>
          </w:p>
        </w:tc>
      </w:tr>
      <w:tr w:rsidR="00414344" w:rsidTr="007C72A8">
        <w:trPr>
          <w:trHeight w:val="64"/>
        </w:trPr>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Литература </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89"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66"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49,5</w:t>
            </w:r>
          </w:p>
        </w:tc>
        <w:tc>
          <w:tcPr>
            <w:tcW w:w="1142"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065" w:type="dxa"/>
          </w:tcPr>
          <w:p w:rsidR="00414344" w:rsidRDefault="0077532E" w:rsidP="0077532E">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57" w:type="dxa"/>
          </w:tcPr>
          <w:p w:rsidR="00414344" w:rsidRPr="00414344" w:rsidRDefault="00CC6C46" w:rsidP="00746974">
            <w:pPr>
              <w:spacing w:after="100" w:afterAutospacing="1"/>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32</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История </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89"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66"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42"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065"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957" w:type="dxa"/>
          </w:tcPr>
          <w:p w:rsidR="00414344" w:rsidRPr="00414344" w:rsidRDefault="00414344" w:rsidP="00C13554">
            <w:pPr>
              <w:spacing w:after="100" w:afterAutospacing="1"/>
              <w:contextualSpacing/>
              <w:jc w:val="both"/>
              <w:rPr>
                <w:rFonts w:ascii="Times New Roman" w:eastAsia="Calibri" w:hAnsi="Times New Roman" w:cs="Times New Roman"/>
                <w:b/>
                <w:i/>
                <w:sz w:val="24"/>
                <w:szCs w:val="24"/>
              </w:rPr>
            </w:pP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Обществознание </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89" w:type="dxa"/>
          </w:tcPr>
          <w:p w:rsidR="00414344" w:rsidRDefault="009263BD" w:rsidP="009263BD">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66" w:type="dxa"/>
          </w:tcPr>
          <w:p w:rsidR="00414344" w:rsidRDefault="009263BD" w:rsidP="009263BD">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142" w:type="dxa"/>
          </w:tcPr>
          <w:p w:rsidR="00414344" w:rsidRDefault="009263BD" w:rsidP="009263BD">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065" w:type="dxa"/>
          </w:tcPr>
          <w:p w:rsidR="00414344" w:rsidRDefault="009263BD" w:rsidP="009263BD">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57" w:type="dxa"/>
          </w:tcPr>
          <w:p w:rsidR="00414344" w:rsidRPr="00414344" w:rsidRDefault="00746974" w:rsidP="00746974">
            <w:pPr>
              <w:spacing w:after="100" w:afterAutospacing="1"/>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42</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География </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89"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6"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142"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065"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57" w:type="dxa"/>
          </w:tcPr>
          <w:p w:rsidR="00414344" w:rsidRPr="00414344" w:rsidRDefault="00414344" w:rsidP="00E70293">
            <w:pPr>
              <w:spacing w:after="100" w:afterAutospacing="1"/>
              <w:contextualSpacing/>
              <w:jc w:val="center"/>
              <w:rPr>
                <w:rFonts w:ascii="Times New Roman" w:eastAsia="Calibri" w:hAnsi="Times New Roman" w:cs="Times New Roman"/>
                <w:b/>
                <w:i/>
                <w:sz w:val="24"/>
                <w:szCs w:val="24"/>
              </w:rPr>
            </w:pPr>
            <w:r w:rsidRPr="00414344">
              <w:rPr>
                <w:rFonts w:ascii="Times New Roman" w:eastAsia="Calibri" w:hAnsi="Times New Roman" w:cs="Times New Roman"/>
                <w:b/>
                <w:i/>
                <w:sz w:val="24"/>
                <w:szCs w:val="24"/>
              </w:rPr>
              <w:t>37</w:t>
            </w:r>
          </w:p>
        </w:tc>
      </w:tr>
      <w:tr w:rsidR="00414344" w:rsidTr="007C72A8">
        <w:tc>
          <w:tcPr>
            <w:tcW w:w="1949" w:type="dxa"/>
          </w:tcPr>
          <w:p w:rsidR="00414344" w:rsidRDefault="00414344" w:rsidP="00C13554">
            <w:pPr>
              <w:spacing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Англ. язык</w:t>
            </w:r>
          </w:p>
        </w:tc>
        <w:tc>
          <w:tcPr>
            <w:tcW w:w="1703" w:type="dxa"/>
          </w:tcPr>
          <w:p w:rsidR="00414344" w:rsidRDefault="00414344" w:rsidP="00E70293">
            <w:pPr>
              <w:spacing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89"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66"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142"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1065"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c>
          <w:tcPr>
            <w:tcW w:w="957" w:type="dxa"/>
          </w:tcPr>
          <w:p w:rsidR="00414344" w:rsidRDefault="00414344" w:rsidP="00C13554">
            <w:pPr>
              <w:spacing w:after="100" w:afterAutospacing="1"/>
              <w:contextualSpacing/>
              <w:jc w:val="both"/>
              <w:rPr>
                <w:rFonts w:ascii="Times New Roman" w:eastAsia="Calibri" w:hAnsi="Times New Roman" w:cs="Times New Roman"/>
                <w:sz w:val="24"/>
                <w:szCs w:val="24"/>
              </w:rPr>
            </w:pPr>
          </w:p>
        </w:tc>
      </w:tr>
    </w:tbl>
    <w:p w:rsidR="007616E5" w:rsidRDefault="007616E5" w:rsidP="00AF694D">
      <w:pPr>
        <w:pStyle w:val="Default"/>
        <w:spacing w:line="276" w:lineRule="auto"/>
        <w:jc w:val="both"/>
        <w:rPr>
          <w:b/>
          <w:i/>
        </w:rPr>
      </w:pPr>
    </w:p>
    <w:p w:rsidR="007616E5" w:rsidRDefault="00AF694D" w:rsidP="00EA2B08">
      <w:pPr>
        <w:pStyle w:val="Default"/>
        <w:spacing w:line="276" w:lineRule="auto"/>
        <w:jc w:val="both"/>
      </w:pPr>
      <w:r w:rsidRPr="00AF694D">
        <w:rPr>
          <w:b/>
          <w:i/>
        </w:rPr>
        <w:t>Вывод:</w:t>
      </w:r>
      <w:r w:rsidRPr="00AF694D">
        <w:t xml:space="preserve"> </w:t>
      </w:r>
    </w:p>
    <w:p w:rsidR="00AF694D" w:rsidRPr="00796A14" w:rsidRDefault="00AF694D" w:rsidP="00EA2B08">
      <w:pPr>
        <w:pStyle w:val="a9"/>
        <w:numPr>
          <w:ilvl w:val="0"/>
          <w:numId w:val="3"/>
        </w:numPr>
        <w:spacing w:after="0"/>
        <w:jc w:val="both"/>
        <w:rPr>
          <w:rFonts w:ascii="Times New Roman" w:eastAsia="Calibri" w:hAnsi="Times New Roman" w:cs="Times New Roman"/>
          <w:sz w:val="24"/>
          <w:szCs w:val="24"/>
        </w:rPr>
      </w:pPr>
      <w:r w:rsidRPr="00796A14">
        <w:rPr>
          <w:rFonts w:ascii="Times New Roman" w:hAnsi="Times New Roman" w:cs="Times New Roman"/>
          <w:sz w:val="24"/>
          <w:szCs w:val="24"/>
        </w:rPr>
        <w:t xml:space="preserve">Для успешной подготовки школьников к </w:t>
      </w:r>
      <w:r w:rsidR="00845FEC" w:rsidRPr="00796A14">
        <w:rPr>
          <w:rFonts w:ascii="Times New Roman" w:hAnsi="Times New Roman" w:cs="Times New Roman"/>
          <w:sz w:val="24"/>
          <w:szCs w:val="24"/>
        </w:rPr>
        <w:t>ГИА /ЕГЭ-ОГЭ/</w:t>
      </w:r>
      <w:r w:rsidR="00796A14">
        <w:rPr>
          <w:rFonts w:ascii="Times New Roman" w:hAnsi="Times New Roman" w:cs="Times New Roman"/>
          <w:sz w:val="24"/>
          <w:szCs w:val="24"/>
        </w:rPr>
        <w:t xml:space="preserve"> в следующем учебном году у</w:t>
      </w:r>
      <w:r w:rsidR="00796A14" w:rsidRPr="00796A14">
        <w:rPr>
          <w:rFonts w:ascii="Times New Roman" w:eastAsia="Calibri" w:hAnsi="Times New Roman" w:cs="Times New Roman"/>
          <w:sz w:val="24"/>
          <w:szCs w:val="24"/>
        </w:rPr>
        <w:t>чителям-предметникам, опираясь на протоколы экзаменационных работ, проанализировать ошибки, допущенные учащимися при выполнении работ.</w:t>
      </w:r>
    </w:p>
    <w:p w:rsidR="00AF694D" w:rsidRDefault="00AF694D" w:rsidP="00EA2B08">
      <w:pPr>
        <w:pStyle w:val="Default"/>
        <w:numPr>
          <w:ilvl w:val="0"/>
          <w:numId w:val="3"/>
        </w:numPr>
        <w:spacing w:line="276" w:lineRule="auto"/>
        <w:jc w:val="both"/>
      </w:pPr>
      <w:r>
        <w:t>В</w:t>
      </w:r>
      <w:r w:rsidRPr="00AF694D">
        <w:t>ести мониторинг знаний учеников</w:t>
      </w:r>
      <w:r>
        <w:t>.</w:t>
      </w:r>
    </w:p>
    <w:p w:rsidR="00AF694D" w:rsidRDefault="00AF694D" w:rsidP="00EA2B08">
      <w:pPr>
        <w:pStyle w:val="Default"/>
        <w:numPr>
          <w:ilvl w:val="0"/>
          <w:numId w:val="3"/>
        </w:numPr>
        <w:spacing w:line="276" w:lineRule="auto"/>
        <w:jc w:val="both"/>
      </w:pPr>
      <w:r>
        <w:t>С</w:t>
      </w:r>
      <w:r w:rsidRPr="00AF694D">
        <w:t>планировать индивидуальную работу с учениками, учитывая их возможности и способности</w:t>
      </w:r>
      <w:r>
        <w:t>.</w:t>
      </w:r>
    </w:p>
    <w:p w:rsidR="00964D75" w:rsidRPr="00964D75" w:rsidRDefault="00AF694D" w:rsidP="00EA2B08">
      <w:pPr>
        <w:pStyle w:val="Default"/>
        <w:numPr>
          <w:ilvl w:val="0"/>
          <w:numId w:val="3"/>
        </w:numPr>
        <w:spacing w:line="276" w:lineRule="auto"/>
        <w:jc w:val="both"/>
      </w:pPr>
      <w:r>
        <w:t>В</w:t>
      </w:r>
      <w:r w:rsidRPr="00AF694D">
        <w:t xml:space="preserve">ести целенаправленную подготовку, начиная </w:t>
      </w:r>
      <w:r w:rsidR="008F25DF">
        <w:t xml:space="preserve">уже </w:t>
      </w:r>
      <w:r w:rsidRPr="00AF694D">
        <w:t>с первого месяца учебного года</w:t>
      </w:r>
      <w:r w:rsidR="00C6368A">
        <w:t>, если ученики определились с выбором экзаменов.</w:t>
      </w:r>
      <w:r w:rsidRPr="00AF694D">
        <w:t xml:space="preserve"> </w:t>
      </w:r>
    </w:p>
    <w:p w:rsidR="00964D75" w:rsidRPr="00964D75" w:rsidRDefault="00964D75" w:rsidP="00EA2B08">
      <w:pPr>
        <w:pStyle w:val="Default"/>
        <w:numPr>
          <w:ilvl w:val="0"/>
          <w:numId w:val="3"/>
        </w:numPr>
        <w:spacing w:line="276" w:lineRule="auto"/>
        <w:jc w:val="both"/>
      </w:pPr>
      <w:r>
        <w:t>П</w:t>
      </w:r>
      <w:r w:rsidRPr="00964D75">
        <w:t>едагогам необходимо усилить подготовительную работу к экзаменам через индивидуализацию, использование современных приемов подготовки.</w:t>
      </w:r>
    </w:p>
    <w:p w:rsidR="0049364E" w:rsidRDefault="0049364E" w:rsidP="00EA2B08">
      <w:pPr>
        <w:spacing w:after="0"/>
        <w:contextualSpacing/>
        <w:jc w:val="both"/>
        <w:rPr>
          <w:rFonts w:ascii="Times New Roman" w:eastAsia="Calibri" w:hAnsi="Times New Roman" w:cs="Times New Roman"/>
          <w:sz w:val="24"/>
          <w:szCs w:val="24"/>
        </w:rPr>
      </w:pPr>
    </w:p>
    <w:p w:rsidR="004A2916" w:rsidRDefault="004F64B5" w:rsidP="00FA03BF">
      <w:pPr>
        <w:spacing w:after="0"/>
        <w:jc w:val="both"/>
        <w:rPr>
          <w:rFonts w:ascii="Times New Roman" w:eastAsia="Calibri" w:hAnsi="Times New Roman" w:cs="Times New Roman"/>
          <w:sz w:val="24"/>
          <w:szCs w:val="24"/>
        </w:rPr>
      </w:pPr>
      <w:r w:rsidRPr="004F64B5">
        <w:rPr>
          <w:rFonts w:ascii="Times New Roman" w:eastAsia="Calibri" w:hAnsi="Times New Roman" w:cs="Times New Roman"/>
          <w:b/>
          <w:sz w:val="24"/>
          <w:szCs w:val="24"/>
        </w:rPr>
        <w:t>7.</w:t>
      </w:r>
      <w:r w:rsidR="00FA03BF">
        <w:rPr>
          <w:rFonts w:ascii="Times New Roman" w:eastAsia="Calibri" w:hAnsi="Times New Roman" w:cs="Times New Roman"/>
          <w:b/>
          <w:sz w:val="24"/>
          <w:szCs w:val="24"/>
        </w:rPr>
        <w:t xml:space="preserve"> Работа с одарёнными детьми. </w:t>
      </w:r>
      <w:r w:rsidR="00FA03BF">
        <w:rPr>
          <w:rFonts w:ascii="Times New Roman" w:eastAsia="Calibri" w:hAnsi="Times New Roman" w:cs="Times New Roman"/>
          <w:sz w:val="24"/>
          <w:szCs w:val="24"/>
        </w:rPr>
        <w:t xml:space="preserve">В 2016- 2017 учебном году продолжалось совершенствование системы работы с одарёнными детьми, шла работа по созданию условий для реализации их творческих способностей. </w:t>
      </w:r>
    </w:p>
    <w:p w:rsidR="00FA03BF" w:rsidRDefault="00FA03BF" w:rsidP="00FA03B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предмет </w:t>
      </w:r>
      <w:proofErr w:type="gramStart"/>
      <w:r>
        <w:rPr>
          <w:rFonts w:ascii="Times New Roman" w:eastAsia="Calibri" w:hAnsi="Times New Roman" w:cs="Times New Roman"/>
          <w:sz w:val="24"/>
          <w:szCs w:val="24"/>
        </w:rPr>
        <w:t>олимпиадах</w:t>
      </w:r>
      <w:proofErr w:type="gramEnd"/>
      <w:r>
        <w:rPr>
          <w:rFonts w:ascii="Times New Roman" w:eastAsia="Calibri" w:hAnsi="Times New Roman" w:cs="Times New Roman"/>
          <w:sz w:val="24"/>
          <w:szCs w:val="24"/>
        </w:rPr>
        <w:t xml:space="preserve"> муниципального этапа Всероссийской олимпиады школьников приняли участие </w:t>
      </w:r>
      <w:r w:rsidR="00747B42">
        <w:rPr>
          <w:rFonts w:ascii="Times New Roman" w:eastAsia="Calibri" w:hAnsi="Times New Roman" w:cs="Times New Roman"/>
          <w:sz w:val="24"/>
          <w:szCs w:val="24"/>
        </w:rPr>
        <w:t>21 ученик /обучающийся, принявший участие в данном этапе олимпиады по нескольким предметам, учитывался 1 раз/.</w:t>
      </w:r>
      <w:r w:rsidR="00C3131A">
        <w:rPr>
          <w:rFonts w:ascii="Times New Roman" w:eastAsia="Calibri" w:hAnsi="Times New Roman" w:cs="Times New Roman"/>
          <w:sz w:val="24"/>
          <w:szCs w:val="24"/>
        </w:rPr>
        <w:t xml:space="preserve">  </w:t>
      </w:r>
    </w:p>
    <w:p w:rsidR="006131CC" w:rsidRDefault="006131CC" w:rsidP="006131CC">
      <w:pPr>
        <w:spacing w:after="0"/>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Результаты олимпиад:</w:t>
      </w:r>
    </w:p>
    <w:tbl>
      <w:tblPr>
        <w:tblStyle w:val="aa"/>
        <w:tblW w:w="0" w:type="auto"/>
        <w:tblInd w:w="1019" w:type="dxa"/>
        <w:tblLook w:val="04A0" w:firstRow="1" w:lastRow="0" w:firstColumn="1" w:lastColumn="0" w:noHBand="0" w:noVBand="1"/>
      </w:tblPr>
      <w:tblGrid>
        <w:gridCol w:w="507"/>
        <w:gridCol w:w="3260"/>
        <w:gridCol w:w="3260"/>
      </w:tblGrid>
      <w:tr w:rsidR="006131CC" w:rsidTr="006131CC">
        <w:tc>
          <w:tcPr>
            <w:tcW w:w="507" w:type="dxa"/>
          </w:tcPr>
          <w:p w:rsidR="006131CC" w:rsidRDefault="006131CC" w:rsidP="006131C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3260" w:type="dxa"/>
          </w:tcPr>
          <w:p w:rsidR="006131CC" w:rsidRDefault="006131CC" w:rsidP="006131C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Предмет</w:t>
            </w:r>
          </w:p>
        </w:tc>
        <w:tc>
          <w:tcPr>
            <w:tcW w:w="3260" w:type="dxa"/>
          </w:tcPr>
          <w:p w:rsidR="006131CC" w:rsidRDefault="006131CC" w:rsidP="006131C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победителей и призёров</w:t>
            </w:r>
          </w:p>
        </w:tc>
      </w:tr>
      <w:tr w:rsidR="006131CC" w:rsidTr="006131CC">
        <w:tc>
          <w:tcPr>
            <w:tcW w:w="507" w:type="dxa"/>
          </w:tcPr>
          <w:p w:rsidR="006131CC" w:rsidRPr="005B5A9C" w:rsidRDefault="006131CC" w:rsidP="005B5A9C">
            <w:pPr>
              <w:jc w:val="center"/>
              <w:rPr>
                <w:rFonts w:ascii="Times New Roman" w:eastAsia="Calibri" w:hAnsi="Times New Roman" w:cs="Times New Roman"/>
                <w:sz w:val="24"/>
                <w:szCs w:val="24"/>
              </w:rPr>
            </w:pPr>
            <w:r w:rsidRPr="005B5A9C">
              <w:rPr>
                <w:rFonts w:ascii="Times New Roman" w:eastAsia="Calibri" w:hAnsi="Times New Roman" w:cs="Times New Roman"/>
                <w:sz w:val="24"/>
                <w:szCs w:val="24"/>
              </w:rPr>
              <w:t>1</w:t>
            </w:r>
          </w:p>
        </w:tc>
        <w:tc>
          <w:tcPr>
            <w:tcW w:w="3260" w:type="dxa"/>
          </w:tcPr>
          <w:p w:rsidR="006131CC" w:rsidRPr="005B5A9C" w:rsidRDefault="006131CC" w:rsidP="006131CC">
            <w:pPr>
              <w:rPr>
                <w:rFonts w:ascii="Times New Roman" w:eastAsia="Calibri" w:hAnsi="Times New Roman" w:cs="Times New Roman"/>
                <w:sz w:val="24"/>
                <w:szCs w:val="24"/>
              </w:rPr>
            </w:pPr>
            <w:r w:rsidRPr="005B5A9C">
              <w:rPr>
                <w:rFonts w:ascii="Times New Roman" w:eastAsia="Calibri" w:hAnsi="Times New Roman" w:cs="Times New Roman"/>
                <w:sz w:val="24"/>
                <w:szCs w:val="24"/>
              </w:rPr>
              <w:t>Английский язык</w:t>
            </w:r>
          </w:p>
        </w:tc>
        <w:tc>
          <w:tcPr>
            <w:tcW w:w="3260" w:type="dxa"/>
          </w:tcPr>
          <w:p w:rsidR="006131CC" w:rsidRPr="005B5A9C" w:rsidRDefault="005B5A9C" w:rsidP="005B5A9C">
            <w:pPr>
              <w:jc w:val="center"/>
              <w:rPr>
                <w:rFonts w:ascii="Times New Roman" w:eastAsia="Calibri" w:hAnsi="Times New Roman" w:cs="Times New Roman"/>
                <w:sz w:val="24"/>
                <w:szCs w:val="24"/>
              </w:rPr>
            </w:pPr>
            <w:r w:rsidRPr="005B5A9C">
              <w:rPr>
                <w:rFonts w:ascii="Times New Roman" w:eastAsia="Calibri" w:hAnsi="Times New Roman" w:cs="Times New Roman"/>
                <w:sz w:val="24"/>
                <w:szCs w:val="24"/>
              </w:rPr>
              <w:t>1</w:t>
            </w:r>
          </w:p>
        </w:tc>
      </w:tr>
      <w:tr w:rsidR="006131CC" w:rsidTr="006131CC">
        <w:tc>
          <w:tcPr>
            <w:tcW w:w="507" w:type="dxa"/>
          </w:tcPr>
          <w:p w:rsidR="006131CC" w:rsidRPr="005B5A9C" w:rsidRDefault="005B5A9C" w:rsidP="005B5A9C">
            <w:pPr>
              <w:jc w:val="center"/>
              <w:rPr>
                <w:rFonts w:ascii="Times New Roman" w:eastAsia="Calibri" w:hAnsi="Times New Roman" w:cs="Times New Roman"/>
                <w:sz w:val="24"/>
                <w:szCs w:val="24"/>
              </w:rPr>
            </w:pPr>
            <w:r w:rsidRPr="005B5A9C">
              <w:rPr>
                <w:rFonts w:ascii="Times New Roman" w:eastAsia="Calibri" w:hAnsi="Times New Roman" w:cs="Times New Roman"/>
                <w:sz w:val="24"/>
                <w:szCs w:val="24"/>
              </w:rPr>
              <w:t>2</w:t>
            </w:r>
          </w:p>
        </w:tc>
        <w:tc>
          <w:tcPr>
            <w:tcW w:w="3260" w:type="dxa"/>
          </w:tcPr>
          <w:p w:rsidR="006131CC" w:rsidRPr="005B5A9C" w:rsidRDefault="005B5A9C" w:rsidP="006131CC">
            <w:pPr>
              <w:rPr>
                <w:rFonts w:ascii="Times New Roman" w:eastAsia="Calibri" w:hAnsi="Times New Roman" w:cs="Times New Roman"/>
                <w:sz w:val="24"/>
                <w:szCs w:val="24"/>
              </w:rPr>
            </w:pPr>
            <w:r w:rsidRPr="005B5A9C">
              <w:rPr>
                <w:rFonts w:ascii="Times New Roman" w:eastAsia="Calibri" w:hAnsi="Times New Roman" w:cs="Times New Roman"/>
                <w:sz w:val="24"/>
                <w:szCs w:val="24"/>
              </w:rPr>
              <w:t xml:space="preserve">Биология </w:t>
            </w:r>
          </w:p>
        </w:tc>
        <w:tc>
          <w:tcPr>
            <w:tcW w:w="3260" w:type="dxa"/>
          </w:tcPr>
          <w:p w:rsidR="006131CC" w:rsidRPr="005B5A9C" w:rsidRDefault="005B5A9C" w:rsidP="005B5A9C">
            <w:pPr>
              <w:jc w:val="center"/>
              <w:rPr>
                <w:rFonts w:ascii="Times New Roman" w:eastAsia="Calibri" w:hAnsi="Times New Roman" w:cs="Times New Roman"/>
                <w:sz w:val="24"/>
                <w:szCs w:val="24"/>
              </w:rPr>
            </w:pPr>
            <w:r w:rsidRPr="005B5A9C">
              <w:rPr>
                <w:rFonts w:ascii="Times New Roman" w:eastAsia="Calibri" w:hAnsi="Times New Roman" w:cs="Times New Roman"/>
                <w:sz w:val="24"/>
                <w:szCs w:val="24"/>
              </w:rPr>
              <w:t>2</w:t>
            </w:r>
          </w:p>
        </w:tc>
      </w:tr>
      <w:tr w:rsidR="006131CC" w:rsidTr="006131CC">
        <w:tc>
          <w:tcPr>
            <w:tcW w:w="507" w:type="dxa"/>
          </w:tcPr>
          <w:p w:rsidR="006131CC" w:rsidRPr="005B5A9C" w:rsidRDefault="005B5A9C" w:rsidP="005B5A9C">
            <w:pPr>
              <w:jc w:val="center"/>
              <w:rPr>
                <w:rFonts w:ascii="Times New Roman" w:eastAsia="Calibri" w:hAnsi="Times New Roman" w:cs="Times New Roman"/>
                <w:sz w:val="24"/>
                <w:szCs w:val="24"/>
              </w:rPr>
            </w:pPr>
            <w:r w:rsidRPr="005B5A9C">
              <w:rPr>
                <w:rFonts w:ascii="Times New Roman" w:eastAsia="Calibri" w:hAnsi="Times New Roman" w:cs="Times New Roman"/>
                <w:sz w:val="24"/>
                <w:szCs w:val="24"/>
              </w:rPr>
              <w:t>3</w:t>
            </w:r>
          </w:p>
        </w:tc>
        <w:tc>
          <w:tcPr>
            <w:tcW w:w="3260" w:type="dxa"/>
          </w:tcPr>
          <w:p w:rsidR="006131CC" w:rsidRPr="005B5A9C" w:rsidRDefault="005B5A9C" w:rsidP="006131CC">
            <w:pPr>
              <w:rPr>
                <w:rFonts w:ascii="Times New Roman" w:eastAsia="Calibri" w:hAnsi="Times New Roman" w:cs="Times New Roman"/>
                <w:sz w:val="24"/>
                <w:szCs w:val="24"/>
              </w:rPr>
            </w:pPr>
            <w:r w:rsidRPr="005B5A9C">
              <w:rPr>
                <w:rFonts w:ascii="Times New Roman" w:eastAsia="Calibri" w:hAnsi="Times New Roman" w:cs="Times New Roman"/>
                <w:sz w:val="24"/>
                <w:szCs w:val="24"/>
              </w:rPr>
              <w:t>Русский язык</w:t>
            </w:r>
          </w:p>
        </w:tc>
        <w:tc>
          <w:tcPr>
            <w:tcW w:w="3260" w:type="dxa"/>
          </w:tcPr>
          <w:p w:rsidR="006131CC" w:rsidRPr="005B5A9C" w:rsidRDefault="005B5A9C" w:rsidP="005B5A9C">
            <w:pPr>
              <w:jc w:val="center"/>
              <w:rPr>
                <w:rFonts w:ascii="Times New Roman" w:eastAsia="Calibri" w:hAnsi="Times New Roman" w:cs="Times New Roman"/>
                <w:sz w:val="24"/>
                <w:szCs w:val="24"/>
              </w:rPr>
            </w:pPr>
            <w:r w:rsidRPr="005B5A9C">
              <w:rPr>
                <w:rFonts w:ascii="Times New Roman" w:eastAsia="Calibri" w:hAnsi="Times New Roman" w:cs="Times New Roman"/>
                <w:sz w:val="24"/>
                <w:szCs w:val="24"/>
              </w:rPr>
              <w:t>1</w:t>
            </w:r>
          </w:p>
        </w:tc>
      </w:tr>
      <w:tr w:rsidR="006131CC" w:rsidTr="006131CC">
        <w:tc>
          <w:tcPr>
            <w:tcW w:w="507" w:type="dxa"/>
          </w:tcPr>
          <w:p w:rsidR="006131CC" w:rsidRPr="005B5A9C" w:rsidRDefault="005B5A9C" w:rsidP="005B5A9C">
            <w:pPr>
              <w:jc w:val="center"/>
              <w:rPr>
                <w:rFonts w:ascii="Times New Roman" w:eastAsia="Calibri" w:hAnsi="Times New Roman" w:cs="Times New Roman"/>
                <w:sz w:val="24"/>
                <w:szCs w:val="24"/>
              </w:rPr>
            </w:pPr>
            <w:r w:rsidRPr="005B5A9C">
              <w:rPr>
                <w:rFonts w:ascii="Times New Roman" w:eastAsia="Calibri" w:hAnsi="Times New Roman" w:cs="Times New Roman"/>
                <w:sz w:val="24"/>
                <w:szCs w:val="24"/>
              </w:rPr>
              <w:t>4</w:t>
            </w:r>
          </w:p>
        </w:tc>
        <w:tc>
          <w:tcPr>
            <w:tcW w:w="3260" w:type="dxa"/>
          </w:tcPr>
          <w:p w:rsidR="006131CC" w:rsidRPr="005B5A9C" w:rsidRDefault="005B5A9C" w:rsidP="006131CC">
            <w:pPr>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География </w:t>
            </w:r>
          </w:p>
        </w:tc>
        <w:tc>
          <w:tcPr>
            <w:tcW w:w="3260" w:type="dxa"/>
          </w:tcPr>
          <w:p w:rsidR="006131CC" w:rsidRPr="005B5A9C" w:rsidRDefault="005B5A9C" w:rsidP="005B5A9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6131CC" w:rsidRDefault="006131CC" w:rsidP="006131CC">
      <w:pPr>
        <w:spacing w:after="0"/>
        <w:ind w:firstLine="708"/>
        <w:rPr>
          <w:rFonts w:ascii="Times New Roman" w:eastAsia="Calibri" w:hAnsi="Times New Roman" w:cs="Times New Roman"/>
          <w:b/>
          <w:sz w:val="24"/>
          <w:szCs w:val="24"/>
        </w:rPr>
      </w:pPr>
    </w:p>
    <w:p w:rsidR="0039306E" w:rsidRDefault="00D422D6" w:rsidP="00E208C2">
      <w:pPr>
        <w:spacing w:after="0"/>
        <w:ind w:firstLine="708"/>
        <w:jc w:val="both"/>
        <w:rPr>
          <w:rFonts w:ascii="Times New Roman" w:eastAsia="Calibri" w:hAnsi="Times New Roman" w:cs="Times New Roman"/>
          <w:sz w:val="24"/>
          <w:szCs w:val="24"/>
        </w:rPr>
      </w:pPr>
      <w:r w:rsidRPr="00D422D6">
        <w:rPr>
          <w:rFonts w:ascii="Times New Roman" w:eastAsia="Calibri" w:hAnsi="Times New Roman" w:cs="Times New Roman"/>
          <w:sz w:val="24"/>
          <w:szCs w:val="24"/>
        </w:rPr>
        <w:lastRenderedPageBreak/>
        <w:t xml:space="preserve">Традиционно </w:t>
      </w:r>
      <w:r>
        <w:rPr>
          <w:rFonts w:ascii="Times New Roman" w:eastAsia="Calibri" w:hAnsi="Times New Roman" w:cs="Times New Roman"/>
          <w:sz w:val="24"/>
          <w:szCs w:val="24"/>
        </w:rPr>
        <w:t xml:space="preserve"> в школе проводятся игровые конкурсы всероссийского и м</w:t>
      </w:r>
      <w:r w:rsidR="00151880">
        <w:rPr>
          <w:rFonts w:ascii="Times New Roman" w:eastAsia="Calibri" w:hAnsi="Times New Roman" w:cs="Times New Roman"/>
          <w:sz w:val="24"/>
          <w:szCs w:val="24"/>
        </w:rPr>
        <w:t>еждународного уровней, в которых активно принимают участие учащиеся со 2 – 11 классы.</w:t>
      </w:r>
    </w:p>
    <w:p w:rsidR="00151880" w:rsidRPr="00D422D6" w:rsidRDefault="00151880" w:rsidP="008B271A">
      <w:pPr>
        <w:spacing w:after="0"/>
        <w:ind w:firstLine="708"/>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2443"/>
        <w:gridCol w:w="1712"/>
        <w:gridCol w:w="1458"/>
        <w:gridCol w:w="1322"/>
        <w:gridCol w:w="1458"/>
        <w:gridCol w:w="1178"/>
      </w:tblGrid>
      <w:tr w:rsidR="00AE5FD7" w:rsidTr="00E47219">
        <w:tc>
          <w:tcPr>
            <w:tcW w:w="2518" w:type="dxa"/>
            <w:vMerge w:val="restart"/>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Название конкурса</w:t>
            </w:r>
          </w:p>
        </w:tc>
        <w:tc>
          <w:tcPr>
            <w:tcW w:w="1730" w:type="dxa"/>
            <w:vMerge w:val="restart"/>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Кол-во участников</w:t>
            </w:r>
          </w:p>
        </w:tc>
        <w:tc>
          <w:tcPr>
            <w:tcW w:w="2739" w:type="dxa"/>
            <w:gridSpan w:val="2"/>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Район /результат</w:t>
            </w:r>
          </w:p>
        </w:tc>
        <w:tc>
          <w:tcPr>
            <w:tcW w:w="2584" w:type="dxa"/>
            <w:gridSpan w:val="2"/>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Регион/результат</w:t>
            </w:r>
          </w:p>
        </w:tc>
      </w:tr>
      <w:tr w:rsidR="00AE5FD7" w:rsidTr="005A59DA">
        <w:tc>
          <w:tcPr>
            <w:tcW w:w="2518" w:type="dxa"/>
            <w:vMerge/>
          </w:tcPr>
          <w:p w:rsidR="00AE5FD7" w:rsidRPr="00AE5FD7" w:rsidRDefault="00AE5FD7" w:rsidP="00AE5FD7">
            <w:pPr>
              <w:jc w:val="center"/>
              <w:rPr>
                <w:rFonts w:ascii="Times New Roman" w:eastAsia="Calibri" w:hAnsi="Times New Roman" w:cs="Times New Roman"/>
                <w:b/>
                <w:sz w:val="24"/>
                <w:szCs w:val="24"/>
              </w:rPr>
            </w:pPr>
          </w:p>
        </w:tc>
        <w:tc>
          <w:tcPr>
            <w:tcW w:w="1730" w:type="dxa"/>
            <w:vMerge/>
          </w:tcPr>
          <w:p w:rsidR="00AE5FD7" w:rsidRPr="00AE5FD7" w:rsidRDefault="00AE5FD7" w:rsidP="00AE5FD7">
            <w:pPr>
              <w:jc w:val="center"/>
              <w:rPr>
                <w:rFonts w:ascii="Times New Roman" w:eastAsia="Calibri" w:hAnsi="Times New Roman" w:cs="Times New Roman"/>
                <w:b/>
                <w:sz w:val="24"/>
                <w:szCs w:val="24"/>
              </w:rPr>
            </w:pPr>
          </w:p>
        </w:tc>
        <w:tc>
          <w:tcPr>
            <w:tcW w:w="1404" w:type="dxa"/>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победители</w:t>
            </w:r>
          </w:p>
        </w:tc>
        <w:tc>
          <w:tcPr>
            <w:tcW w:w="1335" w:type="dxa"/>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призёры</w:t>
            </w:r>
          </w:p>
        </w:tc>
        <w:tc>
          <w:tcPr>
            <w:tcW w:w="1404" w:type="dxa"/>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победители</w:t>
            </w:r>
          </w:p>
        </w:tc>
        <w:tc>
          <w:tcPr>
            <w:tcW w:w="1180" w:type="dxa"/>
          </w:tcPr>
          <w:p w:rsidR="00AE5FD7" w:rsidRPr="00AE5FD7" w:rsidRDefault="00AE5FD7" w:rsidP="00AE5FD7">
            <w:pPr>
              <w:jc w:val="center"/>
              <w:rPr>
                <w:rFonts w:ascii="Times New Roman" w:eastAsia="Calibri" w:hAnsi="Times New Roman" w:cs="Times New Roman"/>
                <w:b/>
                <w:sz w:val="24"/>
                <w:szCs w:val="24"/>
              </w:rPr>
            </w:pPr>
            <w:r w:rsidRPr="00AE5FD7">
              <w:rPr>
                <w:rFonts w:ascii="Times New Roman" w:eastAsia="Calibri" w:hAnsi="Times New Roman" w:cs="Times New Roman"/>
                <w:b/>
                <w:sz w:val="24"/>
                <w:szCs w:val="24"/>
              </w:rPr>
              <w:t>призёры</w:t>
            </w:r>
          </w:p>
        </w:tc>
      </w:tr>
      <w:tr w:rsidR="00E47219" w:rsidTr="005A59DA">
        <w:tc>
          <w:tcPr>
            <w:tcW w:w="2518" w:type="dxa"/>
          </w:tcPr>
          <w:p w:rsidR="00E47219" w:rsidRDefault="00AE5FD7" w:rsidP="006131CC">
            <w:pPr>
              <w:rPr>
                <w:rFonts w:ascii="Times New Roman" w:eastAsia="Calibri" w:hAnsi="Times New Roman" w:cs="Times New Roman"/>
                <w:sz w:val="24"/>
                <w:szCs w:val="24"/>
              </w:rPr>
            </w:pPr>
            <w:r>
              <w:rPr>
                <w:rFonts w:ascii="Times New Roman" w:eastAsia="Calibri" w:hAnsi="Times New Roman" w:cs="Times New Roman"/>
                <w:sz w:val="24"/>
                <w:szCs w:val="24"/>
              </w:rPr>
              <w:t>Британский Бульдог</w:t>
            </w:r>
          </w:p>
        </w:tc>
        <w:tc>
          <w:tcPr>
            <w:tcW w:w="1730"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404"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5"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4" w:type="dxa"/>
          </w:tcPr>
          <w:p w:rsidR="00E47219" w:rsidRDefault="00E47219" w:rsidP="00AE5FD7">
            <w:pPr>
              <w:jc w:val="center"/>
              <w:rPr>
                <w:rFonts w:ascii="Times New Roman" w:eastAsia="Calibri" w:hAnsi="Times New Roman" w:cs="Times New Roman"/>
                <w:sz w:val="24"/>
                <w:szCs w:val="24"/>
              </w:rPr>
            </w:pPr>
          </w:p>
        </w:tc>
        <w:tc>
          <w:tcPr>
            <w:tcW w:w="1180" w:type="dxa"/>
          </w:tcPr>
          <w:p w:rsidR="00E47219" w:rsidRDefault="00E47219" w:rsidP="00AE5FD7">
            <w:pPr>
              <w:jc w:val="center"/>
              <w:rPr>
                <w:rFonts w:ascii="Times New Roman" w:eastAsia="Calibri" w:hAnsi="Times New Roman" w:cs="Times New Roman"/>
                <w:sz w:val="24"/>
                <w:szCs w:val="24"/>
              </w:rPr>
            </w:pPr>
          </w:p>
        </w:tc>
      </w:tr>
      <w:tr w:rsidR="00E47219" w:rsidTr="005A59DA">
        <w:tc>
          <w:tcPr>
            <w:tcW w:w="2518" w:type="dxa"/>
          </w:tcPr>
          <w:p w:rsidR="00E47219" w:rsidRDefault="00AE5FD7" w:rsidP="006131CC">
            <w:pPr>
              <w:rPr>
                <w:rFonts w:ascii="Times New Roman" w:eastAsia="Calibri" w:hAnsi="Times New Roman" w:cs="Times New Roman"/>
                <w:sz w:val="24"/>
                <w:szCs w:val="24"/>
              </w:rPr>
            </w:pPr>
            <w:r>
              <w:rPr>
                <w:rFonts w:ascii="Times New Roman" w:eastAsia="Calibri" w:hAnsi="Times New Roman" w:cs="Times New Roman"/>
                <w:sz w:val="24"/>
                <w:szCs w:val="24"/>
              </w:rPr>
              <w:t>Русский медвежонок</w:t>
            </w:r>
          </w:p>
        </w:tc>
        <w:tc>
          <w:tcPr>
            <w:tcW w:w="1730"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404"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35"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404" w:type="dxa"/>
          </w:tcPr>
          <w:p w:rsidR="00E47219" w:rsidRDefault="00E47219" w:rsidP="00AE5FD7">
            <w:pPr>
              <w:jc w:val="center"/>
              <w:rPr>
                <w:rFonts w:ascii="Times New Roman" w:eastAsia="Calibri" w:hAnsi="Times New Roman" w:cs="Times New Roman"/>
                <w:sz w:val="24"/>
                <w:szCs w:val="24"/>
              </w:rPr>
            </w:pPr>
          </w:p>
        </w:tc>
        <w:tc>
          <w:tcPr>
            <w:tcW w:w="1180" w:type="dxa"/>
          </w:tcPr>
          <w:p w:rsidR="00E47219" w:rsidRDefault="00E47219" w:rsidP="00AE5FD7">
            <w:pPr>
              <w:jc w:val="center"/>
              <w:rPr>
                <w:rFonts w:ascii="Times New Roman" w:eastAsia="Calibri" w:hAnsi="Times New Roman" w:cs="Times New Roman"/>
                <w:sz w:val="24"/>
                <w:szCs w:val="24"/>
              </w:rPr>
            </w:pPr>
          </w:p>
        </w:tc>
      </w:tr>
      <w:tr w:rsidR="00E47219" w:rsidTr="005A59DA">
        <w:tc>
          <w:tcPr>
            <w:tcW w:w="2518" w:type="dxa"/>
          </w:tcPr>
          <w:p w:rsidR="00E47219" w:rsidRDefault="00AE5FD7" w:rsidP="006131CC">
            <w:pPr>
              <w:rPr>
                <w:rFonts w:ascii="Times New Roman" w:eastAsia="Calibri" w:hAnsi="Times New Roman" w:cs="Times New Roman"/>
                <w:sz w:val="24"/>
                <w:szCs w:val="24"/>
              </w:rPr>
            </w:pPr>
            <w:r>
              <w:rPr>
                <w:rFonts w:ascii="Times New Roman" w:eastAsia="Calibri" w:hAnsi="Times New Roman" w:cs="Times New Roman"/>
                <w:sz w:val="24"/>
                <w:szCs w:val="24"/>
              </w:rPr>
              <w:t>КИТ</w:t>
            </w:r>
          </w:p>
        </w:tc>
        <w:tc>
          <w:tcPr>
            <w:tcW w:w="1730"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404"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35"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4" w:type="dxa"/>
          </w:tcPr>
          <w:p w:rsidR="00E47219" w:rsidRDefault="00E47219" w:rsidP="00AE5FD7">
            <w:pPr>
              <w:jc w:val="center"/>
              <w:rPr>
                <w:rFonts w:ascii="Times New Roman" w:eastAsia="Calibri" w:hAnsi="Times New Roman" w:cs="Times New Roman"/>
                <w:sz w:val="24"/>
                <w:szCs w:val="24"/>
              </w:rPr>
            </w:pPr>
          </w:p>
        </w:tc>
        <w:tc>
          <w:tcPr>
            <w:tcW w:w="1180" w:type="dxa"/>
          </w:tcPr>
          <w:p w:rsidR="00E47219" w:rsidRDefault="00E47219" w:rsidP="00AE5FD7">
            <w:pPr>
              <w:jc w:val="center"/>
              <w:rPr>
                <w:rFonts w:ascii="Times New Roman" w:eastAsia="Calibri" w:hAnsi="Times New Roman" w:cs="Times New Roman"/>
                <w:sz w:val="24"/>
                <w:szCs w:val="24"/>
              </w:rPr>
            </w:pPr>
          </w:p>
        </w:tc>
      </w:tr>
      <w:tr w:rsidR="00E47219" w:rsidTr="005A59DA">
        <w:tc>
          <w:tcPr>
            <w:tcW w:w="2518" w:type="dxa"/>
          </w:tcPr>
          <w:p w:rsidR="00E47219" w:rsidRDefault="00AE5FD7" w:rsidP="006131CC">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Бобёр </w:t>
            </w:r>
          </w:p>
        </w:tc>
        <w:tc>
          <w:tcPr>
            <w:tcW w:w="1730"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04"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5"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04"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0" w:type="dxa"/>
          </w:tcPr>
          <w:p w:rsidR="00E47219" w:rsidRDefault="00E47219" w:rsidP="00AE5FD7">
            <w:pPr>
              <w:jc w:val="center"/>
              <w:rPr>
                <w:rFonts w:ascii="Times New Roman" w:eastAsia="Calibri" w:hAnsi="Times New Roman" w:cs="Times New Roman"/>
                <w:sz w:val="24"/>
                <w:szCs w:val="24"/>
              </w:rPr>
            </w:pPr>
          </w:p>
        </w:tc>
      </w:tr>
      <w:tr w:rsidR="00E47219" w:rsidTr="005A59DA">
        <w:tc>
          <w:tcPr>
            <w:tcW w:w="2518" w:type="dxa"/>
          </w:tcPr>
          <w:p w:rsidR="00E47219" w:rsidRDefault="00AE5FD7" w:rsidP="006131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Гелиантус</w:t>
            </w:r>
            <w:proofErr w:type="spellEnd"/>
            <w:r>
              <w:rPr>
                <w:rFonts w:ascii="Times New Roman" w:eastAsia="Calibri" w:hAnsi="Times New Roman" w:cs="Times New Roman"/>
                <w:sz w:val="24"/>
                <w:szCs w:val="24"/>
              </w:rPr>
              <w:t xml:space="preserve"> </w:t>
            </w:r>
          </w:p>
        </w:tc>
        <w:tc>
          <w:tcPr>
            <w:tcW w:w="1730"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404"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5" w:type="dxa"/>
          </w:tcPr>
          <w:p w:rsidR="00E47219"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04" w:type="dxa"/>
          </w:tcPr>
          <w:p w:rsidR="00E47219" w:rsidRDefault="00E47219" w:rsidP="00AE5FD7">
            <w:pPr>
              <w:jc w:val="center"/>
              <w:rPr>
                <w:rFonts w:ascii="Times New Roman" w:eastAsia="Calibri" w:hAnsi="Times New Roman" w:cs="Times New Roman"/>
                <w:sz w:val="24"/>
                <w:szCs w:val="24"/>
              </w:rPr>
            </w:pPr>
          </w:p>
        </w:tc>
        <w:tc>
          <w:tcPr>
            <w:tcW w:w="1180" w:type="dxa"/>
          </w:tcPr>
          <w:p w:rsidR="00E47219" w:rsidRDefault="00E47219" w:rsidP="00AE5FD7">
            <w:pPr>
              <w:jc w:val="center"/>
              <w:rPr>
                <w:rFonts w:ascii="Times New Roman" w:eastAsia="Calibri" w:hAnsi="Times New Roman" w:cs="Times New Roman"/>
                <w:sz w:val="24"/>
                <w:szCs w:val="24"/>
              </w:rPr>
            </w:pPr>
          </w:p>
        </w:tc>
      </w:tr>
      <w:tr w:rsidR="00AE5FD7" w:rsidTr="005A59DA">
        <w:tc>
          <w:tcPr>
            <w:tcW w:w="2518" w:type="dxa"/>
          </w:tcPr>
          <w:p w:rsidR="00AE5FD7" w:rsidRDefault="00AE5FD7" w:rsidP="006131CC">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Кенгуру </w:t>
            </w:r>
          </w:p>
        </w:tc>
        <w:tc>
          <w:tcPr>
            <w:tcW w:w="1730" w:type="dxa"/>
          </w:tcPr>
          <w:p w:rsidR="00AE5FD7"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404" w:type="dxa"/>
          </w:tcPr>
          <w:p w:rsidR="00AE5FD7"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35" w:type="dxa"/>
          </w:tcPr>
          <w:p w:rsidR="00AE5FD7"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4" w:type="dxa"/>
          </w:tcPr>
          <w:p w:rsidR="00AE5FD7" w:rsidRDefault="00AE5FD7" w:rsidP="00AE5FD7">
            <w:pPr>
              <w:jc w:val="center"/>
              <w:rPr>
                <w:rFonts w:ascii="Times New Roman" w:eastAsia="Calibri" w:hAnsi="Times New Roman" w:cs="Times New Roman"/>
                <w:sz w:val="24"/>
                <w:szCs w:val="24"/>
              </w:rPr>
            </w:pPr>
          </w:p>
        </w:tc>
        <w:tc>
          <w:tcPr>
            <w:tcW w:w="1180" w:type="dxa"/>
          </w:tcPr>
          <w:p w:rsidR="00AE5FD7" w:rsidRDefault="00AE5FD7" w:rsidP="00AE5FD7">
            <w:pPr>
              <w:jc w:val="center"/>
              <w:rPr>
                <w:rFonts w:ascii="Times New Roman" w:eastAsia="Calibri" w:hAnsi="Times New Roman" w:cs="Times New Roman"/>
                <w:sz w:val="24"/>
                <w:szCs w:val="24"/>
              </w:rPr>
            </w:pPr>
          </w:p>
        </w:tc>
      </w:tr>
      <w:tr w:rsidR="00AE5FD7" w:rsidTr="005A59DA">
        <w:tc>
          <w:tcPr>
            <w:tcW w:w="2518" w:type="dxa"/>
          </w:tcPr>
          <w:p w:rsidR="00AE5FD7" w:rsidRDefault="00AE5FD7" w:rsidP="006131CC">
            <w:pPr>
              <w:rPr>
                <w:rFonts w:ascii="Times New Roman" w:eastAsia="Calibri" w:hAnsi="Times New Roman" w:cs="Times New Roman"/>
                <w:sz w:val="24"/>
                <w:szCs w:val="24"/>
              </w:rPr>
            </w:pPr>
            <w:r>
              <w:rPr>
                <w:rFonts w:ascii="Times New Roman" w:eastAsia="Calibri" w:hAnsi="Times New Roman" w:cs="Times New Roman"/>
                <w:sz w:val="24"/>
                <w:szCs w:val="24"/>
              </w:rPr>
              <w:t>Человек и природа</w:t>
            </w:r>
          </w:p>
        </w:tc>
        <w:tc>
          <w:tcPr>
            <w:tcW w:w="1730" w:type="dxa"/>
          </w:tcPr>
          <w:p w:rsidR="00AE5FD7"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404" w:type="dxa"/>
          </w:tcPr>
          <w:p w:rsidR="00AE5FD7"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5" w:type="dxa"/>
          </w:tcPr>
          <w:p w:rsidR="00AE5FD7" w:rsidRDefault="00AE5FD7" w:rsidP="00AE5FD7">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404" w:type="dxa"/>
          </w:tcPr>
          <w:p w:rsidR="00AE5FD7" w:rsidRDefault="00AE5FD7" w:rsidP="00AE5FD7">
            <w:pPr>
              <w:jc w:val="center"/>
              <w:rPr>
                <w:rFonts w:ascii="Times New Roman" w:eastAsia="Calibri" w:hAnsi="Times New Roman" w:cs="Times New Roman"/>
                <w:sz w:val="24"/>
                <w:szCs w:val="24"/>
              </w:rPr>
            </w:pPr>
          </w:p>
        </w:tc>
        <w:tc>
          <w:tcPr>
            <w:tcW w:w="1180" w:type="dxa"/>
          </w:tcPr>
          <w:p w:rsidR="00AE5FD7" w:rsidRDefault="00AE5FD7" w:rsidP="00AE5FD7">
            <w:pPr>
              <w:jc w:val="center"/>
              <w:rPr>
                <w:rFonts w:ascii="Times New Roman" w:eastAsia="Calibri" w:hAnsi="Times New Roman" w:cs="Times New Roman"/>
                <w:sz w:val="24"/>
                <w:szCs w:val="24"/>
              </w:rPr>
            </w:pPr>
          </w:p>
        </w:tc>
      </w:tr>
    </w:tbl>
    <w:p w:rsidR="006131CC" w:rsidRDefault="006131CC" w:rsidP="006131CC">
      <w:pPr>
        <w:spacing w:after="0"/>
        <w:rPr>
          <w:rFonts w:ascii="Times New Roman" w:eastAsia="Calibri" w:hAnsi="Times New Roman" w:cs="Times New Roman"/>
          <w:sz w:val="24"/>
          <w:szCs w:val="24"/>
        </w:rPr>
      </w:pPr>
    </w:p>
    <w:p w:rsidR="004A2916" w:rsidRPr="00413F40" w:rsidRDefault="00B111F5" w:rsidP="00055CB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этого 199 учеников нашей школы в течение прошедшего учебного</w:t>
      </w:r>
      <w:r w:rsidR="00317E49">
        <w:rPr>
          <w:rFonts w:ascii="Times New Roman" w:eastAsia="Calibri" w:hAnsi="Times New Roman" w:cs="Times New Roman"/>
          <w:sz w:val="24"/>
          <w:szCs w:val="24"/>
        </w:rPr>
        <w:t xml:space="preserve"> года приня</w:t>
      </w:r>
      <w:r>
        <w:rPr>
          <w:rFonts w:ascii="Times New Roman" w:eastAsia="Calibri" w:hAnsi="Times New Roman" w:cs="Times New Roman"/>
          <w:sz w:val="24"/>
          <w:szCs w:val="24"/>
        </w:rPr>
        <w:t>ли участие в различных дистанционных олимпиадах</w:t>
      </w:r>
      <w:r w:rsidR="00317E49">
        <w:rPr>
          <w:rFonts w:ascii="Times New Roman" w:eastAsia="Calibri" w:hAnsi="Times New Roman" w:cs="Times New Roman"/>
          <w:sz w:val="24"/>
          <w:szCs w:val="24"/>
        </w:rPr>
        <w:t>, тренингах и интеллектуальных играх</w:t>
      </w:r>
      <w:r>
        <w:rPr>
          <w:rFonts w:ascii="Times New Roman" w:eastAsia="Calibri" w:hAnsi="Times New Roman" w:cs="Times New Roman"/>
          <w:sz w:val="24"/>
          <w:szCs w:val="24"/>
        </w:rPr>
        <w:t>: «Пятёрочка», «</w:t>
      </w:r>
      <w:proofErr w:type="spellStart"/>
      <w:r>
        <w:rPr>
          <w:rFonts w:ascii="Times New Roman" w:eastAsia="Calibri" w:hAnsi="Times New Roman" w:cs="Times New Roman"/>
          <w:sz w:val="24"/>
          <w:szCs w:val="24"/>
        </w:rPr>
        <w:t>Олимпус</w:t>
      </w:r>
      <w:proofErr w:type="spellEnd"/>
      <w:r>
        <w:rPr>
          <w:rFonts w:ascii="Times New Roman" w:eastAsia="Calibri" w:hAnsi="Times New Roman" w:cs="Times New Roman"/>
          <w:sz w:val="24"/>
          <w:szCs w:val="24"/>
        </w:rPr>
        <w:t>»</w:t>
      </w:r>
      <w:r w:rsidR="00317E49">
        <w:rPr>
          <w:rFonts w:ascii="Times New Roman" w:eastAsia="Calibri" w:hAnsi="Times New Roman" w:cs="Times New Roman"/>
          <w:sz w:val="24"/>
          <w:szCs w:val="24"/>
        </w:rPr>
        <w:t>, тренинг тест по физике, интеллектуальная академи</w:t>
      </w:r>
      <w:r w:rsidR="0027522F">
        <w:rPr>
          <w:rFonts w:ascii="Times New Roman" w:eastAsia="Calibri" w:hAnsi="Times New Roman" w:cs="Times New Roman"/>
          <w:sz w:val="24"/>
          <w:szCs w:val="24"/>
        </w:rPr>
        <w:t>я</w:t>
      </w:r>
      <w:r w:rsidR="00317E49">
        <w:rPr>
          <w:rFonts w:ascii="Times New Roman" w:eastAsia="Calibri" w:hAnsi="Times New Roman" w:cs="Times New Roman"/>
          <w:sz w:val="24"/>
          <w:szCs w:val="24"/>
        </w:rPr>
        <w:t>, «Эверест». Из них победителей и призёров 46 человек.</w:t>
      </w:r>
    </w:p>
    <w:p w:rsidR="005F16B3" w:rsidRPr="005F16B3" w:rsidRDefault="005F16B3" w:rsidP="00055CBF">
      <w:pPr>
        <w:contextualSpacing/>
        <w:jc w:val="both"/>
        <w:rPr>
          <w:rFonts w:ascii="Times New Roman" w:eastAsia="Times New Roman" w:hAnsi="Times New Roman" w:cs="Times New Roman"/>
          <w:sz w:val="24"/>
          <w:szCs w:val="24"/>
          <w:lang w:eastAsia="ru-RU"/>
        </w:rPr>
      </w:pPr>
      <w:r w:rsidRPr="005F16B3">
        <w:rPr>
          <w:rFonts w:ascii="Times New Roman" w:eastAsia="Times New Roman" w:hAnsi="Times New Roman" w:cs="Times New Roman"/>
          <w:sz w:val="26"/>
          <w:szCs w:val="26"/>
          <w:lang w:eastAsia="ru-RU"/>
        </w:rPr>
        <w:t xml:space="preserve">  </w:t>
      </w:r>
      <w:r w:rsidRPr="005F16B3">
        <w:rPr>
          <w:rFonts w:ascii="Times New Roman" w:eastAsia="Times New Roman" w:hAnsi="Times New Roman" w:cs="Times New Roman"/>
          <w:sz w:val="24"/>
          <w:szCs w:val="24"/>
          <w:lang w:eastAsia="ru-RU"/>
        </w:rPr>
        <w:t>По итогам олимпиад и конкур</w:t>
      </w:r>
      <w:r w:rsidR="00123C3C">
        <w:rPr>
          <w:rFonts w:ascii="Times New Roman" w:eastAsia="Times New Roman" w:hAnsi="Times New Roman" w:cs="Times New Roman"/>
          <w:sz w:val="24"/>
          <w:szCs w:val="24"/>
          <w:lang w:eastAsia="ru-RU"/>
        </w:rPr>
        <w:t>сов видно, что имеются проблемы, а именно</w:t>
      </w:r>
    </w:p>
    <w:p w:rsidR="005F16B3" w:rsidRPr="00B90D02" w:rsidRDefault="005F16B3" w:rsidP="00055CBF">
      <w:pPr>
        <w:contextualSpacing/>
        <w:jc w:val="both"/>
        <w:rPr>
          <w:rFonts w:ascii="Times New Roman" w:eastAsia="Times New Roman" w:hAnsi="Times New Roman" w:cs="Times New Roman"/>
          <w:sz w:val="24"/>
          <w:szCs w:val="24"/>
          <w:lang w:eastAsia="ru-RU"/>
        </w:rPr>
      </w:pPr>
      <w:r w:rsidRPr="005F16B3">
        <w:rPr>
          <w:rFonts w:ascii="Times New Roman" w:eastAsia="Times New Roman" w:hAnsi="Times New Roman" w:cs="Times New Roman"/>
          <w:sz w:val="24"/>
          <w:szCs w:val="24"/>
          <w:lang w:eastAsia="ru-RU"/>
        </w:rPr>
        <w:t>- недостаточно ведется работа по подготовке уча</w:t>
      </w:r>
      <w:r w:rsidRPr="00B90D02">
        <w:rPr>
          <w:rFonts w:ascii="Times New Roman" w:eastAsia="Times New Roman" w:hAnsi="Times New Roman" w:cs="Times New Roman"/>
          <w:sz w:val="24"/>
          <w:szCs w:val="24"/>
          <w:lang w:eastAsia="ru-RU"/>
        </w:rPr>
        <w:t>щихся к  предметным олимпиадам,</w:t>
      </w:r>
    </w:p>
    <w:p w:rsidR="0039371D" w:rsidRPr="00F62004" w:rsidRDefault="005F16B3" w:rsidP="00055CBF">
      <w:pPr>
        <w:contextualSpacing/>
        <w:jc w:val="both"/>
        <w:rPr>
          <w:rFonts w:ascii="Times New Roman" w:eastAsia="Times New Roman" w:hAnsi="Times New Roman" w:cs="Times New Roman"/>
          <w:sz w:val="24"/>
          <w:szCs w:val="24"/>
          <w:lang w:eastAsia="ru-RU"/>
        </w:rPr>
      </w:pPr>
      <w:r w:rsidRPr="00B90D02">
        <w:rPr>
          <w:rFonts w:ascii="Times New Roman" w:eastAsia="Times New Roman" w:hAnsi="Times New Roman" w:cs="Times New Roman"/>
          <w:sz w:val="24"/>
          <w:szCs w:val="24"/>
          <w:lang w:eastAsia="ru-RU"/>
        </w:rPr>
        <w:t xml:space="preserve">- </w:t>
      </w:r>
      <w:r w:rsidRPr="005F16B3">
        <w:rPr>
          <w:rFonts w:ascii="Times New Roman" w:eastAsia="Times New Roman" w:hAnsi="Times New Roman" w:cs="Times New Roman"/>
          <w:sz w:val="24"/>
          <w:szCs w:val="24"/>
          <w:lang w:eastAsia="ru-RU"/>
        </w:rPr>
        <w:t>в олимпиадах и конкурсах  чаще всего участвуют учащиеся, которые имеют высокие оценки по данному предмет</w:t>
      </w:r>
      <w:r w:rsidR="0049364E" w:rsidRPr="00B90D02">
        <w:rPr>
          <w:rFonts w:ascii="Times New Roman" w:eastAsia="Times New Roman" w:hAnsi="Times New Roman" w:cs="Times New Roman"/>
          <w:sz w:val="24"/>
          <w:szCs w:val="24"/>
          <w:lang w:eastAsia="ru-RU"/>
        </w:rPr>
        <w:t xml:space="preserve">у, но </w:t>
      </w:r>
      <w:r w:rsidRPr="00B90D02">
        <w:rPr>
          <w:rFonts w:ascii="Times New Roman" w:eastAsia="Times New Roman" w:hAnsi="Times New Roman" w:cs="Times New Roman"/>
          <w:sz w:val="24"/>
          <w:szCs w:val="24"/>
          <w:lang w:eastAsia="ru-RU"/>
        </w:rPr>
        <w:t>недостаточно для того, чтобы занять призовые</w:t>
      </w:r>
      <w:r w:rsidR="00F62004">
        <w:rPr>
          <w:rFonts w:ascii="Times New Roman" w:eastAsia="Times New Roman" w:hAnsi="Times New Roman" w:cs="Times New Roman"/>
          <w:sz w:val="24"/>
          <w:szCs w:val="24"/>
          <w:lang w:eastAsia="ru-RU"/>
        </w:rPr>
        <w:t xml:space="preserve"> места. </w:t>
      </w:r>
    </w:p>
    <w:p w:rsidR="00FE2629" w:rsidRDefault="0039371D" w:rsidP="00055CBF">
      <w:pPr>
        <w:spacing w:after="0"/>
        <w:jc w:val="both"/>
        <w:rPr>
          <w:rFonts w:ascii="Times New Roman" w:hAnsi="Times New Roman" w:cs="Times New Roman"/>
          <w:sz w:val="24"/>
          <w:szCs w:val="24"/>
        </w:rPr>
      </w:pPr>
      <w:r w:rsidRPr="00B90D02">
        <w:rPr>
          <w:rFonts w:ascii="Times New Roman" w:hAnsi="Times New Roman" w:cs="Times New Roman"/>
          <w:b/>
          <w:i/>
          <w:sz w:val="24"/>
          <w:szCs w:val="24"/>
        </w:rPr>
        <w:t>Вывод</w:t>
      </w:r>
      <w:r w:rsidRPr="00B90D02">
        <w:rPr>
          <w:rFonts w:ascii="Times New Roman" w:hAnsi="Times New Roman" w:cs="Times New Roman"/>
          <w:i/>
          <w:sz w:val="24"/>
          <w:szCs w:val="24"/>
        </w:rPr>
        <w:t>:</w:t>
      </w:r>
      <w:r w:rsidRPr="00B90D02">
        <w:rPr>
          <w:rFonts w:ascii="Times New Roman" w:hAnsi="Times New Roman" w:cs="Times New Roman"/>
          <w:sz w:val="24"/>
          <w:szCs w:val="24"/>
        </w:rPr>
        <w:t xml:space="preserve"> </w:t>
      </w:r>
      <w:r w:rsidR="00055CBF">
        <w:rPr>
          <w:rFonts w:ascii="Times New Roman" w:hAnsi="Times New Roman" w:cs="Times New Roman"/>
          <w:sz w:val="24"/>
          <w:szCs w:val="24"/>
        </w:rPr>
        <w:t xml:space="preserve"> Р</w:t>
      </w:r>
      <w:r w:rsidRPr="00B90D02">
        <w:rPr>
          <w:rFonts w:ascii="Times New Roman" w:hAnsi="Times New Roman" w:cs="Times New Roman"/>
          <w:sz w:val="24"/>
          <w:szCs w:val="24"/>
        </w:rPr>
        <w:t>езультаты участия в районном туре олимпиад низкие, это указывает на недостаточную работу со способными учениками по школе в целом.</w:t>
      </w:r>
    </w:p>
    <w:p w:rsidR="0039371D" w:rsidRDefault="00FE2629" w:rsidP="00055CBF">
      <w:pPr>
        <w:spacing w:after="0"/>
        <w:jc w:val="both"/>
        <w:rPr>
          <w:rFonts w:ascii="Times New Roman" w:hAnsi="Times New Roman" w:cs="Times New Roman"/>
          <w:sz w:val="24"/>
          <w:szCs w:val="24"/>
        </w:rPr>
      </w:pPr>
      <w:r>
        <w:rPr>
          <w:rFonts w:ascii="Times New Roman" w:hAnsi="Times New Roman" w:cs="Times New Roman"/>
          <w:sz w:val="24"/>
          <w:szCs w:val="24"/>
        </w:rPr>
        <w:t>Поэтому следует</w:t>
      </w:r>
      <w:r w:rsidR="004A5B8B">
        <w:rPr>
          <w:rFonts w:ascii="Times New Roman" w:hAnsi="Times New Roman" w:cs="Times New Roman"/>
          <w:sz w:val="24"/>
          <w:szCs w:val="24"/>
        </w:rPr>
        <w:t>:</w:t>
      </w:r>
      <w:r w:rsidR="0039371D" w:rsidRPr="00B90D02">
        <w:rPr>
          <w:rFonts w:ascii="Times New Roman" w:hAnsi="Times New Roman" w:cs="Times New Roman"/>
          <w:sz w:val="24"/>
          <w:szCs w:val="24"/>
        </w:rPr>
        <w:t xml:space="preserve"> </w:t>
      </w:r>
    </w:p>
    <w:p w:rsidR="00FE2629" w:rsidRPr="00FE2629" w:rsidRDefault="00FE2629" w:rsidP="00E84826">
      <w:pPr>
        <w:numPr>
          <w:ilvl w:val="0"/>
          <w:numId w:val="5"/>
        </w:numPr>
        <w:tabs>
          <w:tab w:val="clear" w:pos="720"/>
          <w:tab w:val="num" w:pos="0"/>
        </w:tabs>
        <w:spacing w:after="0"/>
        <w:ind w:left="0" w:firstLine="360"/>
        <w:contextualSpacing/>
        <w:jc w:val="both"/>
        <w:rPr>
          <w:rFonts w:ascii="Times New Roman" w:eastAsia="Calibri" w:hAnsi="Times New Roman" w:cs="Times New Roman"/>
          <w:sz w:val="24"/>
          <w:szCs w:val="24"/>
        </w:rPr>
      </w:pPr>
      <w:r w:rsidRPr="00FE2629">
        <w:rPr>
          <w:rFonts w:ascii="Times New Roman" w:eastAsia="Calibri" w:hAnsi="Times New Roman" w:cs="Times New Roman"/>
          <w:sz w:val="24"/>
          <w:szCs w:val="24"/>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w:t>
      </w:r>
      <w:r>
        <w:rPr>
          <w:rFonts w:ascii="Times New Roman" w:eastAsia="Calibri" w:hAnsi="Times New Roman" w:cs="Times New Roman"/>
          <w:sz w:val="24"/>
          <w:szCs w:val="24"/>
        </w:rPr>
        <w:t xml:space="preserve"> </w:t>
      </w:r>
      <w:r w:rsidRPr="00FE2629">
        <w:rPr>
          <w:rFonts w:ascii="Times New Roman" w:eastAsia="Calibri" w:hAnsi="Times New Roman" w:cs="Times New Roman"/>
          <w:sz w:val="24"/>
          <w:szCs w:val="24"/>
        </w:rPr>
        <w:t xml:space="preserve"> консультациях. </w:t>
      </w:r>
    </w:p>
    <w:p w:rsidR="00FE2629" w:rsidRDefault="00FE2629" w:rsidP="00E84826">
      <w:pPr>
        <w:numPr>
          <w:ilvl w:val="0"/>
          <w:numId w:val="5"/>
        </w:numPr>
        <w:tabs>
          <w:tab w:val="clear" w:pos="720"/>
          <w:tab w:val="num" w:pos="0"/>
        </w:tabs>
        <w:spacing w:after="0"/>
        <w:ind w:left="0" w:firstLine="360"/>
        <w:contextualSpacing/>
        <w:jc w:val="both"/>
        <w:rPr>
          <w:rFonts w:ascii="Times New Roman" w:eastAsia="Calibri" w:hAnsi="Times New Roman" w:cs="Times New Roman"/>
          <w:sz w:val="24"/>
          <w:szCs w:val="24"/>
        </w:rPr>
      </w:pPr>
      <w:r w:rsidRPr="00FE2629">
        <w:rPr>
          <w:rFonts w:ascii="Times New Roman" w:eastAsia="Calibri" w:hAnsi="Times New Roman" w:cs="Times New Roman"/>
          <w:sz w:val="24"/>
          <w:szCs w:val="24"/>
        </w:rPr>
        <w:t xml:space="preserve">ШМО при составлении заданий для школьной предметной  олимпиады стремиться приблизить задания по уровню сложности к заданиям районного тура. </w:t>
      </w:r>
    </w:p>
    <w:p w:rsidR="00E1481F" w:rsidRPr="00FE2629" w:rsidRDefault="00E1481F" w:rsidP="00E1481F">
      <w:pPr>
        <w:spacing w:after="0"/>
        <w:ind w:left="360"/>
        <w:contextualSpacing/>
        <w:jc w:val="both"/>
        <w:rPr>
          <w:rFonts w:ascii="Times New Roman" w:eastAsia="Calibri" w:hAnsi="Times New Roman" w:cs="Times New Roman"/>
          <w:b/>
          <w:sz w:val="24"/>
          <w:szCs w:val="24"/>
        </w:rPr>
      </w:pPr>
    </w:p>
    <w:p w:rsidR="00E1481F" w:rsidRPr="00E1481F" w:rsidRDefault="00E1481F" w:rsidP="00E1481F">
      <w:pPr>
        <w:spacing w:after="0"/>
        <w:rPr>
          <w:rFonts w:ascii="Times New Roman" w:hAnsi="Times New Roman" w:cs="Times New Roman"/>
          <w:b/>
          <w:sz w:val="24"/>
          <w:szCs w:val="24"/>
        </w:rPr>
      </w:pPr>
      <w:r w:rsidRPr="00E1481F">
        <w:rPr>
          <w:rFonts w:ascii="Times New Roman" w:hAnsi="Times New Roman" w:cs="Times New Roman"/>
          <w:b/>
          <w:sz w:val="24"/>
          <w:szCs w:val="24"/>
        </w:rPr>
        <w:t>8. Анализ методической работы школы</w:t>
      </w:r>
    </w:p>
    <w:p w:rsidR="001120A4" w:rsidRPr="007054A5" w:rsidRDefault="00E1481F" w:rsidP="007054A5">
      <w:pPr>
        <w:spacing w:after="0"/>
        <w:jc w:val="both"/>
        <w:rPr>
          <w:rFonts w:ascii="Times New Roman" w:hAnsi="Times New Roman" w:cs="Times New Roman"/>
          <w:sz w:val="24"/>
          <w:szCs w:val="24"/>
        </w:rPr>
      </w:pPr>
      <w:r w:rsidRPr="00E1481F">
        <w:rPr>
          <w:rFonts w:ascii="Times New Roman" w:hAnsi="Times New Roman" w:cs="Times New Roman"/>
          <w:sz w:val="24"/>
          <w:szCs w:val="24"/>
        </w:rPr>
        <w:t xml:space="preserve">      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7054A5" w:rsidRDefault="007054A5" w:rsidP="007054A5">
      <w:pPr>
        <w:spacing w:after="0"/>
        <w:ind w:firstLine="540"/>
        <w:jc w:val="both"/>
        <w:rPr>
          <w:rFonts w:ascii="Times New Roman" w:eastAsia="Times New Roman" w:hAnsi="Times New Roman" w:cs="Times New Roman"/>
          <w:sz w:val="24"/>
          <w:szCs w:val="24"/>
          <w:lang w:eastAsia="ru-RU"/>
        </w:rPr>
      </w:pPr>
      <w:r w:rsidRPr="007054A5">
        <w:rPr>
          <w:rFonts w:ascii="Times New Roman" w:eastAsia="Times New Roman" w:hAnsi="Times New Roman" w:cs="Times New Roman"/>
          <w:sz w:val="24"/>
          <w:szCs w:val="24"/>
          <w:lang w:eastAsia="ar-SA"/>
        </w:rPr>
        <w:t xml:space="preserve">Главной структурой, организующей методическую работу учителей-предметников, являются методические объединения по предметам. </w:t>
      </w:r>
      <w:r w:rsidRPr="007054A5">
        <w:rPr>
          <w:rFonts w:ascii="Times New Roman" w:eastAsia="Times New Roman" w:hAnsi="Times New Roman" w:cs="Times New Roman"/>
          <w:sz w:val="24"/>
          <w:szCs w:val="24"/>
          <w:lang w:eastAsia="ru-RU"/>
        </w:rPr>
        <w:t>Методические объединения образуются на предметной основе, их количество зависит от педагогического состава школы.</w:t>
      </w:r>
    </w:p>
    <w:p w:rsidR="00777C16" w:rsidRPr="007054A5" w:rsidRDefault="00777C16" w:rsidP="00F67432">
      <w:pPr>
        <w:suppressAutoHyphens/>
        <w:spacing w:after="0"/>
        <w:ind w:firstLine="540"/>
        <w:jc w:val="both"/>
        <w:rPr>
          <w:rFonts w:ascii="Times New Roman" w:eastAsia="Times New Roman" w:hAnsi="Times New Roman" w:cs="Times New Roman"/>
          <w:sz w:val="24"/>
          <w:szCs w:val="24"/>
          <w:lang w:eastAsia="ar-SA"/>
        </w:rPr>
      </w:pPr>
      <w:r w:rsidRPr="00777C16">
        <w:rPr>
          <w:rFonts w:ascii="Times New Roman" w:eastAsia="Times New Roman" w:hAnsi="Times New Roman" w:cs="Times New Roman"/>
          <w:sz w:val="24"/>
          <w:szCs w:val="24"/>
          <w:lang w:eastAsia="ar-SA"/>
        </w:rPr>
        <w:t xml:space="preserve">Это коллективный орган школы, способствующий повышению профессиональной мотивации, методической культуры учителей и развитию их творческого потенциала. </w:t>
      </w:r>
      <w:r w:rsidRPr="00777C16">
        <w:rPr>
          <w:rFonts w:ascii="Times New Roman" w:eastAsia="Times New Roman" w:hAnsi="Times New Roman" w:cs="Times New Roman"/>
          <w:sz w:val="24"/>
          <w:szCs w:val="24"/>
          <w:lang w:eastAsia="ar-SA"/>
        </w:rPr>
        <w:lastRenderedPageBreak/>
        <w:t>Круг вопросов, входящих в компетенцию школьных МО, достаточно широк: проведение предметных декад и олимпиад, пополнение оборудования кабинетов, подготовка и проведение семинарских занятий, обсуждение результатов проведения контрольных работ, подготовка и проведение промежуточной и итоговой аттестации и т.д.</w:t>
      </w:r>
    </w:p>
    <w:p w:rsidR="007054A5" w:rsidRPr="00E1481F" w:rsidRDefault="007054A5" w:rsidP="007054A5">
      <w:pPr>
        <w:spacing w:before="100" w:beforeAutospacing="1" w:after="100" w:afterAutospacing="1"/>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1481F">
        <w:rPr>
          <w:rFonts w:ascii="Times New Roman" w:eastAsia="Calibri" w:hAnsi="Times New Roman" w:cs="Times New Roman"/>
          <w:sz w:val="24"/>
          <w:szCs w:val="24"/>
        </w:rPr>
        <w:t xml:space="preserve"> В </w:t>
      </w:r>
      <w:r w:rsidR="00031626">
        <w:rPr>
          <w:rFonts w:ascii="Times New Roman" w:eastAsia="Calibri" w:hAnsi="Times New Roman" w:cs="Times New Roman"/>
          <w:sz w:val="24"/>
          <w:szCs w:val="24"/>
        </w:rPr>
        <w:t xml:space="preserve">прошедшем учебном году в </w:t>
      </w:r>
      <w:r w:rsidRPr="00E1481F">
        <w:rPr>
          <w:rFonts w:ascii="Times New Roman" w:eastAsia="Calibri" w:hAnsi="Times New Roman" w:cs="Times New Roman"/>
          <w:sz w:val="24"/>
          <w:szCs w:val="24"/>
        </w:rPr>
        <w:t>школе действ</w:t>
      </w:r>
      <w:r w:rsidR="00031626">
        <w:rPr>
          <w:rFonts w:ascii="Times New Roman" w:eastAsia="Calibri" w:hAnsi="Times New Roman" w:cs="Times New Roman"/>
          <w:sz w:val="24"/>
          <w:szCs w:val="24"/>
        </w:rPr>
        <w:t>овало</w:t>
      </w:r>
      <w:r w:rsidRPr="00E1481F">
        <w:rPr>
          <w:rFonts w:ascii="Times New Roman" w:eastAsia="Calibri" w:hAnsi="Times New Roman" w:cs="Times New Roman"/>
          <w:sz w:val="24"/>
          <w:szCs w:val="24"/>
        </w:rPr>
        <w:t> </w:t>
      </w:r>
      <w:r>
        <w:rPr>
          <w:rFonts w:ascii="Times New Roman" w:eastAsia="Calibri" w:hAnsi="Times New Roman" w:cs="Times New Roman"/>
          <w:sz w:val="24"/>
          <w:szCs w:val="24"/>
        </w:rPr>
        <w:t>5</w:t>
      </w:r>
      <w:r w:rsidRPr="00E1481F">
        <w:rPr>
          <w:rFonts w:ascii="Times New Roman" w:eastAsia="Calibri" w:hAnsi="Times New Roman" w:cs="Times New Roman"/>
          <w:sz w:val="24"/>
          <w:szCs w:val="24"/>
        </w:rPr>
        <w:t xml:space="preserve"> школьных  методических объединений:</w:t>
      </w:r>
    </w:p>
    <w:p w:rsidR="001120A4" w:rsidRDefault="006739C2" w:rsidP="001120A4">
      <w:pPr>
        <w:contextualSpacing/>
        <w:jc w:val="both"/>
        <w:rPr>
          <w:rFonts w:ascii="Times New Roman" w:eastAsia="Times New Roman" w:hAnsi="Times New Roman" w:cs="Times New Roman"/>
          <w:sz w:val="24"/>
          <w:szCs w:val="24"/>
          <w:lang w:eastAsia="ru-RU"/>
        </w:rPr>
      </w:pPr>
      <w:r w:rsidRPr="006739C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5BA1A73" wp14:editId="3F957A21">
                <wp:simplePos x="0" y="0"/>
                <wp:positionH relativeFrom="column">
                  <wp:posOffset>1490345</wp:posOffset>
                </wp:positionH>
                <wp:positionV relativeFrom="paragraph">
                  <wp:posOffset>31115</wp:posOffset>
                </wp:positionV>
                <wp:extent cx="2506345" cy="628650"/>
                <wp:effectExtent l="19050" t="95250" r="10350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628650"/>
                        </a:xfrm>
                        <a:prstGeom prst="ellipse">
                          <a:avLst/>
                        </a:prstGeom>
                        <a:solidFill>
                          <a:srgbClr val="C0504D"/>
                        </a:solidFill>
                        <a:ln w="38100">
                          <a:solidFill>
                            <a:srgbClr val="F2F2F2"/>
                          </a:solidFill>
                          <a:round/>
                          <a:headEnd/>
                          <a:tailEnd/>
                        </a:ln>
                        <a:effectLst>
                          <a:outerShdw dist="107763" dir="18900000" algn="ctr" rotWithShape="0">
                            <a:srgbClr val="622423">
                              <a:alpha val="50000"/>
                            </a:srgbClr>
                          </a:outerShdw>
                        </a:effectLst>
                      </wps:spPr>
                      <wps:txbx>
                        <w:txbxContent>
                          <w:p w:rsidR="006E1AA5" w:rsidRDefault="006E1AA5" w:rsidP="006739C2">
                            <w:pPr>
                              <w:shd w:val="clear" w:color="auto" w:fill="FFFFFF"/>
                              <w:jc w:val="center"/>
                              <w:rPr>
                                <w:rFonts w:ascii="Times New Roman" w:hAnsi="Times New Roman"/>
                                <w:b/>
                                <w:color w:val="FF0000"/>
                              </w:rPr>
                            </w:pPr>
                            <w:r>
                              <w:rPr>
                                <w:rFonts w:ascii="Times New Roman" w:hAnsi="Times New Roman"/>
                                <w:b/>
                                <w:color w:val="FF0000"/>
                              </w:rPr>
                              <w:t>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17.35pt;margin-top:2.45pt;width:197.3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ChcwIAAOIEAAAOAAAAZHJzL2Uyb0RvYy54bWysVMtu2zAQvBfoPxC8N3r4EUewHAROUxRI&#10;mwBp0TNNUhJRimSXtOX067OkHMdpeipqAwRXS45mZne1vNz3muwkeGVNTYuznBJpuBXKtDX9/u3m&#10;w4ISH5gRTFsja/ooPb1cvX+3HFwlS9tZLSQQBDG+GlxNuxBclWWed7Jn/sw6aTDZWOhZwBDaTAAb&#10;EL3XWZnn82ywIBxYLr3Hp9djkq4SftNIHu6axstAdE2RW0grpHUT12y1ZFULzHWKH2iwf2DRM2Xw&#10;pUeoaxYY2YJ6A9UrDtbbJpxx22e2aRSXSQOqKfI/1Dx0zMmkBc3x7miT/3+w/OvuHogSWDtKDOux&#10;RHc7pkkZnRmcr/DAg7uHqM27W8t/emLsumOmlVcAdugkE8iniOezVxdi4PEq2QxfrEBgtg02mbRv&#10;oI+AKJ/sUy0ej7WQ+0A4Pixn+XwynVHCMTcvF/NZKlbGqufbDnz4JG1P4qamUmvlfLSLVWx360Mk&#10;xKrnU0mA1UrcKK1TAO1mrYGg2pqu81k+vU4aUOfpMW3IUNPJosjzBP0q6U8xbsr4/xsG2K0RqdOi&#10;Wx8P+8CUHvdIU5vISaaORe4xsNsg4aETAxEqCizy8/P5hGKE/VssLvL4o4TpFiePB6AEbPihQpfa&#10;Jhr6Rua8LKflZLRIu46N4mcJaLTroChZdySQohNuqc6xtGOLhP1mj7djvTdWPGLFkUgqK34YcNNZ&#10;+E3JgENWU/9ry0BSoj8b7JqLYjqNU5mC6ey8xABOM5vTDDMcoWoaUHTarsM4yVsHqu2iRUmasVfY&#10;aY1KHfDC6tCfOEhJz2Ho46SexunUy6dp9QQAAP//AwBQSwMEFAAGAAgAAAAhAFOxkxPeAAAACQEA&#10;AA8AAABkcnMvZG93bnJldi54bWxMjzFPwzAQhXck/oN1SGzUaRoVEuJUKBULC21h6ebGRxLVPkex&#10;m4Z/zzHBeHqf3vuu3MzOignH0HtSsFwkIJAab3pqFXx+vD48gQhRk9HWEyr4xgCb6vam1IXxV9rj&#10;dIit4BIKhVbQxTgUUoamQ6fDwg9InH350enI59hKM+orlzsr0yRZS6d74oVOD1h32JwPF6egr3fL&#10;4/b9XEcT7ds289PuWE9K3d/NL88gIs7xD4ZffVaHip1O/kImCKsgXWWPjCrIchCcr9M8A3FiMFnl&#10;IKtS/v+g+gEAAP//AwBQSwECLQAUAAYACAAAACEAtoM4kv4AAADhAQAAEwAAAAAAAAAAAAAAAAAA&#10;AAAAW0NvbnRlbnRfVHlwZXNdLnhtbFBLAQItABQABgAIAAAAIQA4/SH/1gAAAJQBAAALAAAAAAAA&#10;AAAAAAAAAC8BAABfcmVscy8ucmVsc1BLAQItABQABgAIAAAAIQCWsUChcwIAAOIEAAAOAAAAAAAA&#10;AAAAAAAAAC4CAABkcnMvZTJvRG9jLnhtbFBLAQItABQABgAIAAAAIQBTsZMT3gAAAAkBAAAPAAAA&#10;AAAAAAAAAAAAAM0EAABkcnMvZG93bnJldi54bWxQSwUGAAAAAAQABADzAAAA2AUAAAAA&#10;" fillcolor="#c0504d" strokecolor="#f2f2f2" strokeweight="3pt">
                <v:shadow on="t" color="#622423" opacity=".5" offset="6pt,-6pt"/>
                <v:textbox>
                  <w:txbxContent>
                    <w:p w:rsidR="006E1AA5" w:rsidRDefault="006E1AA5" w:rsidP="006739C2">
                      <w:pPr>
                        <w:shd w:val="clear" w:color="auto" w:fill="FFFFFF"/>
                        <w:jc w:val="center"/>
                        <w:rPr>
                          <w:rFonts w:ascii="Times New Roman" w:hAnsi="Times New Roman"/>
                          <w:b/>
                          <w:color w:val="FF0000"/>
                        </w:rPr>
                      </w:pPr>
                      <w:r>
                        <w:rPr>
                          <w:rFonts w:ascii="Times New Roman" w:hAnsi="Times New Roman"/>
                          <w:b/>
                          <w:color w:val="FF0000"/>
                        </w:rPr>
                        <w:t>МЕТОДИЧЕСКИЙ СОВЕТ</w:t>
                      </w:r>
                    </w:p>
                  </w:txbxContent>
                </v:textbox>
              </v:oval>
            </w:pict>
          </mc:Fallback>
        </mc:AlternateContent>
      </w:r>
    </w:p>
    <w:p w:rsidR="001120A4" w:rsidRDefault="001120A4" w:rsidP="001120A4">
      <w:pPr>
        <w:contextualSpacing/>
        <w:jc w:val="both"/>
        <w:rPr>
          <w:rFonts w:ascii="Times New Roman" w:eastAsia="Times New Roman" w:hAnsi="Times New Roman" w:cs="Times New Roman"/>
          <w:sz w:val="24"/>
          <w:szCs w:val="24"/>
          <w:lang w:eastAsia="ru-RU"/>
        </w:rPr>
      </w:pPr>
    </w:p>
    <w:p w:rsidR="001120A4" w:rsidRDefault="001120A4" w:rsidP="001120A4">
      <w:pPr>
        <w:contextualSpacing/>
        <w:jc w:val="both"/>
        <w:rPr>
          <w:rFonts w:ascii="Times New Roman" w:eastAsia="Times New Roman" w:hAnsi="Times New Roman" w:cs="Times New Roman"/>
          <w:sz w:val="24"/>
          <w:szCs w:val="24"/>
          <w:lang w:eastAsia="ru-RU"/>
        </w:rPr>
      </w:pPr>
    </w:p>
    <w:p w:rsidR="001120A4" w:rsidRDefault="006739C2" w:rsidP="001120A4">
      <w:pPr>
        <w:contextualSpacing/>
        <w:jc w:val="both"/>
        <w:rPr>
          <w:rFonts w:ascii="Times New Roman" w:eastAsia="Times New Roman" w:hAnsi="Times New Roman" w:cs="Times New Roman"/>
          <w:sz w:val="24"/>
          <w:szCs w:val="24"/>
          <w:lang w:eastAsia="ru-RU"/>
        </w:rPr>
      </w:pPr>
      <w:r w:rsidRPr="006739C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30E4428" wp14:editId="465837B5">
                <wp:simplePos x="0" y="0"/>
                <wp:positionH relativeFrom="column">
                  <wp:posOffset>1234440</wp:posOffset>
                </wp:positionH>
                <wp:positionV relativeFrom="paragraph">
                  <wp:posOffset>131445</wp:posOffset>
                </wp:positionV>
                <wp:extent cx="3190875" cy="923925"/>
                <wp:effectExtent l="76200" t="114300" r="123825" b="476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923925"/>
                        </a:xfrm>
                        <a:prstGeom prst="diamond">
                          <a:avLst/>
                        </a:prstGeom>
                        <a:solidFill>
                          <a:srgbClr val="4F81BD"/>
                        </a:solidFill>
                        <a:ln w="38100">
                          <a:solidFill>
                            <a:srgbClr val="F2F2F2"/>
                          </a:solidFill>
                          <a:miter lim="800000"/>
                          <a:headEnd/>
                          <a:tailEnd/>
                        </a:ln>
                        <a:effectLst>
                          <a:outerShdw dist="107763" dir="18900000" algn="ctr" rotWithShape="0">
                            <a:srgbClr val="243F60">
                              <a:alpha val="50000"/>
                            </a:srgbClr>
                          </a:outerShdw>
                        </a:effectLst>
                      </wps:spPr>
                      <wps:txbx>
                        <w:txbxContent>
                          <w:p w:rsidR="006E1AA5" w:rsidRDefault="006E1AA5" w:rsidP="006739C2">
                            <w:pPr>
                              <w:shd w:val="clear" w:color="auto" w:fill="FFFFFF"/>
                              <w:spacing w:line="240" w:lineRule="auto"/>
                              <w:jc w:val="center"/>
                              <w:rPr>
                                <w:rFonts w:ascii="Times New Roman" w:hAnsi="Times New Roman"/>
                                <w:b/>
                                <w:color w:val="FF0000"/>
                                <w:sz w:val="24"/>
                                <w:szCs w:val="24"/>
                              </w:rPr>
                            </w:pPr>
                            <w:r>
                              <w:rPr>
                                <w:rFonts w:ascii="Times New Roman" w:hAnsi="Times New Roman"/>
                                <w:b/>
                                <w:color w:val="FF0000"/>
                                <w:sz w:val="24"/>
                                <w:szCs w:val="24"/>
                                <w:shd w:val="clear" w:color="auto" w:fill="FFFFFF"/>
                              </w:rPr>
                              <w:t>Заместитель</w:t>
                            </w:r>
                            <w:r>
                              <w:rPr>
                                <w:rFonts w:ascii="Times New Roman" w:hAnsi="Times New Roman"/>
                                <w:b/>
                                <w:color w:val="FF0000"/>
                                <w:sz w:val="24"/>
                                <w:szCs w:val="24"/>
                              </w:rPr>
                              <w:t xml:space="preserve"> директора 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 o:spid="_x0000_s1027" type="#_x0000_t4" style="position:absolute;left:0;text-align:left;margin-left:97.2pt;margin-top:10.35pt;width:251.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mmfgIAAPsEAAAOAAAAZHJzL2Uyb0RvYy54bWysVE1vGyEQvVfqf0Dcm/2wHdurrKM0qatK&#10;aRsprXoeA7uLygIF7HXy6zuwjuM0PVW1pRXDDI83M2+4uNz3iuyE89LomhZnOSVCM8Olbmv6/dv6&#10;3YISH0BzUEaLmj4ITy9Xb99cDLYSpemM4sIRBNG+GmxNuxBslWWedaIHf2as0OhsjOshoOnajDsY&#10;EL1XWZnn59lgHLfOMOE97t6MTrpK+E0jWPjaNF4EomqK3EL6uvTdxG+2uoCqdWA7yQ404B9Y9CA1&#10;XnqEuoEAZOvkK6heMme8acIZM31mmkYykXLAbIr8j2zuO7Ai5YLF8fZYJv//YNmX3Z0jktd0QomG&#10;Hlt0tQ0m3UymsTyD9RVG3ds7FxP09tawn55oc92BbsWVc2boBHAkVcT47MWBaHg8SjbDZ8MRHRA9&#10;VWrfuD4CYg3IPjXk4dgQsQ+E4eakWOaL+YwShr5lOVmWs3QFVE+nrfPhozA9iYuacgm90TxdALtb&#10;HyIhqJ6iUgJGSb6WSiXDtZtr5cgOUB/T9aJ4f3O4wJ+GKU0GZLMo8jxBv3D6U4x1Gf9/w+hlQKUr&#10;2dd0kcdfDIIqlu6D5mkdQKpxjZyVjm6RNIyJRMNsEeK+4wPhMmZb5PP5OfaNS1R0sViOsARUi7PI&#10;gqPEmfBDhi61M1b3Vc7ldLI+H/dB2Q7GSsye+CGPQ3qpjkcCyTrhlpoe+zzqJew3+ySqpIiogY3h&#10;D6gC5JNajS8GLjrjHikZcPpq6n9twQlK1CeNSloW02kc12RMZ/MSDXfq2Zx6QDOEqmmgZFxeh3HE&#10;t9bJtouVSplrE7XdyKSKZ1YHzeKEpbQOr0Ec4VM7RT2/WavfAAAA//8DAFBLAwQUAAYACAAAACEA&#10;dMOD+uAAAAAKAQAADwAAAGRycy9kb3ducmV2LnhtbEyPwW6DMBBE75XyD9ZW6qVqTGjkAMVEUSV6&#10;6akkUnp08AZQsI2wQ+jfd3tqjqN5mn2bb2fTswlH3zkrYbWMgKGtne5sI+GwL18SYD4oq1XvLEr4&#10;QQ/bYvGQq0y7m/3CqQoNoxHrMyWhDWHIOPd1i0b5pRvQUnd2o1GB4thwPaobjZuex1EkuFGdpQut&#10;GvC9xfpSXY2E/WX1LT425fCafD4fq06XyXkqpXx6nHdvwALO4R+GP31Sh4KcTu5qtWc95XS9JlRC&#10;HG2AESBSkQI7USNEDLzI+f0LxS8AAAD//wMAUEsBAi0AFAAGAAgAAAAhALaDOJL+AAAA4QEAABMA&#10;AAAAAAAAAAAAAAAAAAAAAFtDb250ZW50X1R5cGVzXS54bWxQSwECLQAUAAYACAAAACEAOP0h/9YA&#10;AACUAQAACwAAAAAAAAAAAAAAAAAvAQAAX3JlbHMvLnJlbHNQSwECLQAUAAYACAAAACEAcNb5pn4C&#10;AAD7BAAADgAAAAAAAAAAAAAAAAAuAgAAZHJzL2Uyb0RvYy54bWxQSwECLQAUAAYACAAAACEAdMOD&#10;+uAAAAAKAQAADwAAAAAAAAAAAAAAAADYBAAAZHJzL2Rvd25yZXYueG1sUEsFBgAAAAAEAAQA8wAA&#10;AOUFAAAAAA==&#10;" fillcolor="#4f81bd" strokecolor="#f2f2f2" strokeweight="3pt">
                <v:shadow on="t" color="#243f60" opacity=".5" offset="6pt,-6pt"/>
                <v:textbox>
                  <w:txbxContent>
                    <w:p w:rsidR="006E1AA5" w:rsidRDefault="006E1AA5" w:rsidP="006739C2">
                      <w:pPr>
                        <w:shd w:val="clear" w:color="auto" w:fill="FFFFFF"/>
                        <w:spacing w:line="240" w:lineRule="auto"/>
                        <w:jc w:val="center"/>
                        <w:rPr>
                          <w:rFonts w:ascii="Times New Roman" w:hAnsi="Times New Roman"/>
                          <w:b/>
                          <w:color w:val="FF0000"/>
                          <w:sz w:val="24"/>
                          <w:szCs w:val="24"/>
                        </w:rPr>
                      </w:pPr>
                      <w:r>
                        <w:rPr>
                          <w:rFonts w:ascii="Times New Roman" w:hAnsi="Times New Roman"/>
                          <w:b/>
                          <w:color w:val="FF0000"/>
                          <w:sz w:val="24"/>
                          <w:szCs w:val="24"/>
                          <w:shd w:val="clear" w:color="auto" w:fill="FFFFFF"/>
                        </w:rPr>
                        <w:t>Заместитель</w:t>
                      </w:r>
                      <w:r>
                        <w:rPr>
                          <w:rFonts w:ascii="Times New Roman" w:hAnsi="Times New Roman"/>
                          <w:b/>
                          <w:color w:val="FF0000"/>
                          <w:sz w:val="24"/>
                          <w:szCs w:val="24"/>
                        </w:rPr>
                        <w:t xml:space="preserve"> директора по УВР</w:t>
                      </w:r>
                    </w:p>
                  </w:txbxContent>
                </v:textbox>
              </v:shape>
            </w:pict>
          </mc:Fallback>
        </mc:AlternateContent>
      </w:r>
    </w:p>
    <w:p w:rsidR="008635FE" w:rsidRDefault="008635FE" w:rsidP="001120A4">
      <w:pPr>
        <w:contextualSpacing/>
        <w:jc w:val="both"/>
        <w:rPr>
          <w:rFonts w:ascii="Times New Roman" w:eastAsia="Times New Roman" w:hAnsi="Times New Roman" w:cs="Times New Roman"/>
          <w:sz w:val="24"/>
          <w:szCs w:val="24"/>
          <w:lang w:eastAsia="ru-RU"/>
        </w:rPr>
      </w:pPr>
    </w:p>
    <w:p w:rsidR="008635FE" w:rsidRDefault="008635FE" w:rsidP="001120A4">
      <w:pPr>
        <w:contextualSpacing/>
        <w:jc w:val="both"/>
        <w:rPr>
          <w:rFonts w:ascii="Times New Roman" w:eastAsia="Times New Roman" w:hAnsi="Times New Roman" w:cs="Times New Roman"/>
          <w:sz w:val="24"/>
          <w:szCs w:val="24"/>
          <w:lang w:eastAsia="ru-RU"/>
        </w:rPr>
      </w:pPr>
    </w:p>
    <w:p w:rsidR="008635FE" w:rsidRDefault="008635FE" w:rsidP="001120A4">
      <w:pPr>
        <w:contextualSpacing/>
        <w:jc w:val="both"/>
        <w:rPr>
          <w:rFonts w:ascii="Times New Roman" w:eastAsia="Times New Roman" w:hAnsi="Times New Roman" w:cs="Times New Roman"/>
          <w:sz w:val="24"/>
          <w:szCs w:val="24"/>
          <w:lang w:eastAsia="ru-RU"/>
        </w:rPr>
      </w:pPr>
    </w:p>
    <w:p w:rsidR="006739C2" w:rsidRDefault="006739C2" w:rsidP="001120A4">
      <w:pPr>
        <w:contextualSpacing/>
        <w:jc w:val="both"/>
        <w:rPr>
          <w:rFonts w:ascii="Times New Roman" w:eastAsia="Times New Roman" w:hAnsi="Times New Roman" w:cs="Times New Roman"/>
          <w:sz w:val="24"/>
          <w:szCs w:val="24"/>
          <w:lang w:eastAsia="ru-RU"/>
        </w:rPr>
      </w:pPr>
    </w:p>
    <w:p w:rsidR="006739C2" w:rsidRDefault="00E77CFA" w:rsidP="001120A4">
      <w:pPr>
        <w:contextualSpacing/>
        <w:jc w:val="both"/>
        <w:rPr>
          <w:rFonts w:ascii="Times New Roman" w:eastAsia="Times New Roman" w:hAnsi="Times New Roman" w:cs="Times New Roman"/>
          <w:sz w:val="24"/>
          <w:szCs w:val="24"/>
          <w:lang w:eastAsia="ru-RU"/>
        </w:rPr>
      </w:pPr>
      <w:r w:rsidRPr="00E77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1B21458" wp14:editId="07C371A1">
                <wp:simplePos x="0" y="0"/>
                <wp:positionH relativeFrom="column">
                  <wp:posOffset>562610</wp:posOffset>
                </wp:positionH>
                <wp:positionV relativeFrom="paragraph">
                  <wp:posOffset>47625</wp:posOffset>
                </wp:positionV>
                <wp:extent cx="4689475" cy="314325"/>
                <wp:effectExtent l="38100" t="152400" r="149225" b="476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9475" cy="314325"/>
                        </a:xfrm>
                        <a:prstGeom prst="roundRect">
                          <a:avLst>
                            <a:gd name="adj" fmla="val 16667"/>
                          </a:avLst>
                        </a:prstGeom>
                        <a:solidFill>
                          <a:srgbClr val="4BACC6"/>
                        </a:solidFill>
                        <a:ln w="38100">
                          <a:round/>
                          <a:headEnd/>
                          <a:tailEnd/>
                        </a:ln>
                        <a:effectLst/>
                        <a:scene3d>
                          <a:camera prst="legacyPerspectiveTopRight"/>
                          <a:lightRig rig="legacyFlat3" dir="b"/>
                        </a:scene3d>
                        <a:sp3d extrusionH="887400" prstMaterial="legacyMatte">
                          <a:bevelT w="13500" h="13500" prst="angle"/>
                          <a:bevelB w="13500" h="13500" prst="angle"/>
                          <a:extrusionClr>
                            <a:srgbClr val="4BACC6"/>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6E1AA5" w:rsidRDefault="006E1AA5" w:rsidP="00E77CFA">
                            <w:pPr>
                              <w:shd w:val="clear" w:color="auto" w:fill="FFFFFF"/>
                              <w:jc w:val="center"/>
                              <w:rPr>
                                <w:b/>
                                <w:color w:val="FF0000"/>
                                <w:sz w:val="24"/>
                                <w:szCs w:val="24"/>
                              </w:rPr>
                            </w:pPr>
                            <w:r>
                              <w:rPr>
                                <w:b/>
                                <w:color w:val="FF0000"/>
                                <w:sz w:val="24"/>
                                <w:szCs w:val="24"/>
                              </w:rPr>
                              <w:t>РУКОВОДИТЕЛИ МЕТОДИЧЕСКИХ ОБЪЕДИНЕНИЙ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44.3pt;margin-top:3.75pt;width:369.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2yxYQMAAOoGAAAOAAAAZHJzL2Uyb0RvYy54bWysVd+P4zQQfkfif7D83k3SpE022uyp7bWA&#10;dAer20U8u7HTGBw72G7TBfG/M56kvR4rpBPiJZqxx9988zMP786dIidhnTS6osldTInQteFSHyr6&#10;88tuVlDiPNOcKaNFRV+Fo+8ev/3mYehLMTetUVxYAiDalUNf0db7vowiV7eiY+7O9ELDZWNsxzyo&#10;9hBxywZA71Q0j+NlNBjLe2tq4Rycvh8v6SPiN42o/U9N44QnqqLAzePX4ncfvtHjAysPlvWtrCca&#10;7D+w6JjU4PQK9Z55Ro5WvoHqZG2NM42/q00XmaaRtcAYIJok/kc0zy3rBcYCyXH9NU3u/4Otfzw9&#10;WSJ5RTNKNOugRKujN+iZLEJ6ht6VYPXcP9kQoOs/mPo3R7TZtEwfxMpaM7SCcSCVBPvoiwdBcfCU&#10;7IePhgM6A3TM1LmxXQCEHJAzFuT1WhBx9qSGw2xZ3Gf5gpIa7tIkS+dIKWLl5XVvnf9OmI4EoaLW&#10;HDX/BFVHF+z0wXmsCp9iY/xXSppOQY1PTJFkuVzmSJqVkzFgXzAxXKMk30mlULGH/UZZAk+B23q1&#10;2Synx+7WTGkyAN0iiWOkgaSw0UKetpqj7JlUowwulQ74AhsWOKOBq4UWKQ8XNRTGsilGJQ6sfn2C&#10;meshUHkSL6b/JA+tD1wAKoigEythBEfjnWI+pYRL6Pz9hfJneNennEDO7TGM8fcVLYo8A/Lo8CPz&#10;wsoQ8YgFug9Nycq9OAn1EmJN0kUwb6/SWA3oDyVGVmi7/jrbKxPIdfDj/jXtX1pCHkMk4QlcTKUH&#10;aRzEP1e7RZxnaTHL80U6y9JtPFsXu81stYE2yLfrzXqb/BUCS7KylZwLvcV6uMteSLKvm7tpQ40T&#10;fd0M1+IGfuYISX1u+QA1CX07L9J72JRYoLSIl/F9TglTB9iptbeUWON/kb7FsQxT8iYt83hRQCuH&#10;c6b6lo09ClWBukBbhNSMWUT56h61G2bRm+BHizOMEWBc0oozHsZ6XA/+vD/jDpkHX2Hk94a/wtAD&#10;bZxs+EGA0Br7ByUDLNuKut+PzApK1A8aFsd9kmVhO6OSLfI5KPb2Zn97w3QNUBX1kCIUN37c6Mce&#10;er4FTwkmQpuwyhoZxgkZj6wmBRYqxjQt/7Cxb3W0+vyLevwbAAD//wMAUEsDBBQABgAIAAAAIQBX&#10;/PDq3gAAAAcBAAAPAAAAZHJzL2Rvd25yZXYueG1sTI7BTsMwEETvSPyDtUjcqJOINlGaTQWo5QQq&#10;aTn06MYmibDXke22ga/HnOA4mtGbV60mo9lZOT9YQkhnCTBFrZUDdQjv+81dAcwHQVJoSwrhS3lY&#10;1ddXlSilvVCjzrvQsQghXwqEPoSx5Ny3vTLCz+yoKHYf1hkRYnQdl05cItxoniXJghsxUHzoxaie&#10;etV+7k4GoXlp7vf89Tlbf28f39ZOarM5pIi3N9PDElhQU/gbw69+VIc6Oh3tiaRnGqEoFnGJkM+B&#10;xbrI8hTYEWGeJ8Driv/3r38AAAD//wMAUEsBAi0AFAAGAAgAAAAhALaDOJL+AAAA4QEAABMAAAAA&#10;AAAAAAAAAAAAAAAAAFtDb250ZW50X1R5cGVzXS54bWxQSwECLQAUAAYACAAAACEAOP0h/9YAAACU&#10;AQAACwAAAAAAAAAAAAAAAAAvAQAAX3JlbHMvLnJlbHNQSwECLQAUAAYACAAAACEAPddssWEDAADq&#10;BgAADgAAAAAAAAAAAAAAAAAuAgAAZHJzL2Uyb0RvYy54bWxQSwECLQAUAAYACAAAACEAV/zw6t4A&#10;AAAHAQAADwAAAAAAAAAAAAAAAAC7BQAAZHJzL2Rvd25yZXYueG1sUEsFBgAAAAAEAAQA8wAAAMYG&#10;AAAAAA==&#10;" fillcolor="#4bacc6">
                <v:shadow color="#205867" opacity=".5" offset="1pt"/>
                <o:extrusion v:ext="view" backdepth="1in" color="#4bacc6" on="t" type="perspective"/>
                <v:textbox>
                  <w:txbxContent>
                    <w:p w:rsidR="006E1AA5" w:rsidRDefault="006E1AA5" w:rsidP="00E77CFA">
                      <w:pPr>
                        <w:shd w:val="clear" w:color="auto" w:fill="FFFFFF"/>
                        <w:jc w:val="center"/>
                        <w:rPr>
                          <w:b/>
                          <w:color w:val="FF0000"/>
                          <w:sz w:val="24"/>
                          <w:szCs w:val="24"/>
                        </w:rPr>
                      </w:pPr>
                      <w:r>
                        <w:rPr>
                          <w:b/>
                          <w:color w:val="FF0000"/>
                          <w:sz w:val="24"/>
                          <w:szCs w:val="24"/>
                        </w:rPr>
                        <w:t>РУКОВОДИТЕЛИ МЕТОДИЧЕСКИХ ОБЪЕДИНЕНИЙ</w:t>
                      </w:r>
                    </w:p>
                  </w:txbxContent>
                </v:textbox>
              </v:roundrect>
            </w:pict>
          </mc:Fallback>
        </mc:AlternateContent>
      </w:r>
    </w:p>
    <w:p w:rsidR="006739C2" w:rsidRDefault="006739C2" w:rsidP="001120A4">
      <w:pPr>
        <w:contextualSpacing/>
        <w:jc w:val="both"/>
        <w:rPr>
          <w:rFonts w:ascii="Times New Roman" w:eastAsia="Times New Roman" w:hAnsi="Times New Roman" w:cs="Times New Roman"/>
          <w:sz w:val="24"/>
          <w:szCs w:val="24"/>
          <w:lang w:eastAsia="ru-RU"/>
        </w:rPr>
      </w:pPr>
    </w:p>
    <w:p w:rsidR="006739C2" w:rsidRDefault="006739C2" w:rsidP="001120A4">
      <w:pPr>
        <w:contextualSpacing/>
        <w:jc w:val="both"/>
        <w:rPr>
          <w:rFonts w:ascii="Times New Roman" w:eastAsia="Times New Roman" w:hAnsi="Times New Roman" w:cs="Times New Roman"/>
          <w:sz w:val="24"/>
          <w:szCs w:val="24"/>
          <w:lang w:eastAsia="ru-RU"/>
        </w:rPr>
      </w:pPr>
    </w:p>
    <w:p w:rsidR="00E77CFA" w:rsidRPr="00E77CFA" w:rsidRDefault="00B35C3F" w:rsidP="00E77CFA">
      <w:pPr>
        <w:shd w:val="clear" w:color="auto" w:fill="FFFFFF"/>
        <w:spacing w:after="0" w:line="240" w:lineRule="auto"/>
        <w:jc w:val="center"/>
        <w:rPr>
          <w:rFonts w:ascii="Times New Roman" w:eastAsia="Calibri" w:hAnsi="Times New Roman" w:cs="Times New Roman"/>
          <w:b/>
          <w:sz w:val="20"/>
          <w:szCs w:val="20"/>
        </w:rPr>
      </w:pPr>
      <w:r w:rsidRPr="00616B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9ECBAE0" wp14:editId="59C9E323">
                <wp:simplePos x="0" y="0"/>
                <wp:positionH relativeFrom="column">
                  <wp:posOffset>3634740</wp:posOffset>
                </wp:positionH>
                <wp:positionV relativeFrom="paragraph">
                  <wp:posOffset>14605</wp:posOffset>
                </wp:positionV>
                <wp:extent cx="1181100" cy="833120"/>
                <wp:effectExtent l="19050" t="95250" r="95250" b="2413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33120"/>
                        </a:xfrm>
                        <a:prstGeom prst="rect">
                          <a:avLst/>
                        </a:prstGeom>
                        <a:solidFill>
                          <a:srgbClr val="4BACC6"/>
                        </a:solidFill>
                        <a:ln w="38100">
                          <a:solidFill>
                            <a:srgbClr val="F2F2F2"/>
                          </a:solidFill>
                          <a:miter lim="800000"/>
                          <a:headEnd/>
                          <a:tailEnd/>
                        </a:ln>
                        <a:effectLst>
                          <a:outerShdw dist="107763" dir="18900000" algn="ctr" rotWithShape="0">
                            <a:srgbClr val="205867">
                              <a:alpha val="50000"/>
                            </a:srgbClr>
                          </a:outerShdw>
                        </a:effectLst>
                      </wps:spPr>
                      <wps:txbx>
                        <w:txbxContent>
                          <w:p w:rsidR="006E1AA5" w:rsidRDefault="006E1AA5" w:rsidP="00616B3E">
                            <w:pPr>
                              <w:shd w:val="clear" w:color="auto" w:fill="FFFFFF"/>
                              <w:jc w:val="center"/>
                              <w:rPr>
                                <w:rFonts w:ascii="Times New Roman" w:hAnsi="Times New Roman"/>
                                <w:b/>
                                <w:sz w:val="20"/>
                                <w:szCs w:val="20"/>
                              </w:rPr>
                            </w:pPr>
                            <w:r>
                              <w:rPr>
                                <w:rFonts w:ascii="Times New Roman" w:hAnsi="Times New Roman"/>
                                <w:b/>
                                <w:sz w:val="20"/>
                                <w:szCs w:val="20"/>
                              </w:rPr>
                              <w:t>МО учителей   физической культуры, ОБЖ и психологии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86.2pt;margin-top:1.15pt;width:93pt;height:6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dXfAIAAPkEAAAOAAAAZHJzL2Uyb0RvYy54bWysVNFu0zAUfUfiHyy/syRt13bR0ml0DCEN&#10;mBiIZ9dxEgvHNtdu0/H1XN9sXWGIB0QrRb6xc3LOuefm/GLfG7ZTELSzFS9Ocs6Ula7Wtq34l8/X&#10;r5achShsLYyzquL3KvCL1csX54Mv1cR1ztQKGILYUA6+4l2MvsyyIDvVi3DivLK42TjoRcQS2qwG&#10;MSB6b7JJns+zwUHtwUkVAt69Gjf5ivCbRsn4sWmCisxUHLlFugJdN+marc5F2YLwnZYPNMQ/sOiF&#10;tvjSA9SViIJtQT+D6rUEF1wTT6TrM9c0WirSgGqK/Dc1d53wirSgOcEfbAr/D1Z+2N0C03XFzziz&#10;oscWfULThG2NYgX5M/hQ4rE7fwtJYfA3Tn4LzLp1h8fUJYAbOiVqZFUkP7NfHkhFwEfZZnjvaoQX&#10;2+jIqn0DfQJEE9ieOnJ/6IjaRybxZlEsiyLHxkncW06nxYQoZaJ8fNpDiG+V61laVByQPKGL3U2I&#10;iY0oH48Qe2d0fa2NoQLazdoA2wlMx+z15Xo9JwEo8viYsWyo+HSZiPwd43qS/n/C6HXEnBvdo4w8&#10;/cbkJd/e2JpSGIU24xo5G5vepCjBKCQVbosQd109sFonqUW+WMynHCvMc7E8G2GZMC1OoozAGbj4&#10;VceOYpSsfaZ5kp8u54vRL+M7MTpx+sgPeYTRIvLxQICqI27U8dTkNHahjPvNniI1TSLTnY2r7zEC&#10;yIf6jN8LXHQOfnA24OxVPHzfClCcmXcWY3RWzGZpWKmYnS6w6QyOdzbHO8JKhKp45GxcruM44FsP&#10;uu2SU6TQukuMXqMpFU+sHgKL80WyHr4FaYCPazr19MVa/QQAAP//AwBQSwMEFAAGAAgAAAAhAKmh&#10;GpLfAAAACQEAAA8AAABkcnMvZG93bnJldi54bWxMj0FPg0AQhe8m/ofNmHizi1DaBlka1Jh4MZFq&#10;arxt2RFI2VnCbgv+e8eTHl/elzff5NvZ9uKMo+8cKbhdRCCQamc6ahS8vz3dbED4oMno3hEq+EYP&#10;2+LyIteZcRNVeN6FRvAI+UwraEMYMil93aLVfuEGJO6+3Gh14Dg20ox64nHbyziKVtLqjvhCqwd8&#10;aLE+7k5WwdGNj93ry/J++kho9bl/LqtqXyp1fTWXdyACzuEPhl99VoeCnQ7uRMaLXkG6jpeMKogT&#10;ENyv0w3nA4NJkoIscvn/g+IHAAD//wMAUEsBAi0AFAAGAAgAAAAhALaDOJL+AAAA4QEAABMAAAAA&#10;AAAAAAAAAAAAAAAAAFtDb250ZW50X1R5cGVzXS54bWxQSwECLQAUAAYACAAAACEAOP0h/9YAAACU&#10;AQAACwAAAAAAAAAAAAAAAAAvAQAAX3JlbHMvLnJlbHNQSwECLQAUAAYACAAAACEAGx0nV3wCAAD5&#10;BAAADgAAAAAAAAAAAAAAAAAuAgAAZHJzL2Uyb0RvYy54bWxQSwECLQAUAAYACAAAACEAqaEakt8A&#10;AAAJAQAADwAAAAAAAAAAAAAAAADWBAAAZHJzL2Rvd25yZXYueG1sUEsFBgAAAAAEAAQA8wAAAOIF&#10;AAAAAA==&#10;" fillcolor="#4bacc6" strokecolor="#f2f2f2" strokeweight="3pt">
                <v:shadow on="t" color="#205867" opacity=".5" offset="6pt,-6pt"/>
                <v:textbox>
                  <w:txbxContent>
                    <w:p w:rsidR="006E1AA5" w:rsidRDefault="006E1AA5" w:rsidP="00616B3E">
                      <w:pPr>
                        <w:shd w:val="clear" w:color="auto" w:fill="FFFFFF"/>
                        <w:jc w:val="center"/>
                        <w:rPr>
                          <w:rFonts w:ascii="Times New Roman" w:hAnsi="Times New Roman"/>
                          <w:b/>
                          <w:sz w:val="20"/>
                          <w:szCs w:val="20"/>
                        </w:rPr>
                      </w:pPr>
                      <w:r>
                        <w:rPr>
                          <w:rFonts w:ascii="Times New Roman" w:hAnsi="Times New Roman"/>
                          <w:b/>
                          <w:sz w:val="20"/>
                          <w:szCs w:val="20"/>
                        </w:rPr>
                        <w:t>МО учителей   физической культуры, ОБЖ и психологии</w:t>
                      </w:r>
                    </w:p>
                  </w:txbxContent>
                </v:textbox>
              </v:rect>
            </w:pict>
          </mc:Fallback>
        </mc:AlternateContent>
      </w:r>
      <w:r w:rsidR="00616B3E" w:rsidRPr="00616B3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2C817DC" wp14:editId="41483381">
                <wp:simplePos x="0" y="0"/>
                <wp:positionH relativeFrom="column">
                  <wp:posOffset>4937760</wp:posOffset>
                </wp:positionH>
                <wp:positionV relativeFrom="paragraph">
                  <wp:posOffset>48260</wp:posOffset>
                </wp:positionV>
                <wp:extent cx="1078230" cy="680720"/>
                <wp:effectExtent l="19050" t="95250" r="102870" b="241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680720"/>
                        </a:xfrm>
                        <a:prstGeom prst="rect">
                          <a:avLst/>
                        </a:prstGeom>
                        <a:solidFill>
                          <a:srgbClr val="4BACC6"/>
                        </a:solidFill>
                        <a:ln w="38100">
                          <a:solidFill>
                            <a:srgbClr val="F2F2F2"/>
                          </a:solidFill>
                          <a:miter lim="800000"/>
                          <a:headEnd/>
                          <a:tailEnd/>
                        </a:ln>
                        <a:effectLst>
                          <a:outerShdw dist="107763" dir="18900000" algn="ctr" rotWithShape="0">
                            <a:srgbClr val="205867">
                              <a:alpha val="50000"/>
                            </a:srgbClr>
                          </a:outerShdw>
                        </a:effectLst>
                      </wps:spPr>
                      <wps:txbx>
                        <w:txbxContent>
                          <w:p w:rsidR="006E1AA5" w:rsidRDefault="006E1AA5" w:rsidP="00616B3E">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МО учителей гуманитарно-</w:t>
                            </w:r>
                          </w:p>
                          <w:p w:rsidR="006E1AA5" w:rsidRDefault="006E1AA5" w:rsidP="00616B3E">
                            <w:pPr>
                              <w:shd w:val="clear" w:color="auto" w:fill="FFFFFF"/>
                              <w:spacing w:after="0" w:line="240" w:lineRule="auto"/>
                              <w:jc w:val="center"/>
                              <w:rPr>
                                <w:rFonts w:ascii="Times New Roman" w:hAnsi="Times New Roman"/>
                                <w:b/>
                                <w:sz w:val="20"/>
                                <w:szCs w:val="20"/>
                              </w:rPr>
                            </w:pPr>
                            <w:proofErr w:type="spellStart"/>
                            <w:r>
                              <w:rPr>
                                <w:rFonts w:ascii="Times New Roman" w:hAnsi="Times New Roman"/>
                                <w:b/>
                                <w:sz w:val="20"/>
                                <w:szCs w:val="20"/>
                              </w:rPr>
                              <w:t>го</w:t>
                            </w:r>
                            <w:proofErr w:type="spellEnd"/>
                            <w:r>
                              <w:rPr>
                                <w:rFonts w:ascii="Times New Roman" w:hAnsi="Times New Roman"/>
                                <w:b/>
                                <w:sz w:val="20"/>
                                <w:szCs w:val="20"/>
                              </w:rPr>
                              <w:t xml:space="preserve">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388.8pt;margin-top:3.8pt;width:84.9pt;height:5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EMfwIAAPoEAAAOAAAAZHJzL2Uyb0RvYy54bWysVNFu0zAUfUfiHyy/syRd12bV0ml0DCEN&#10;mBiIZ9dxEgvHNtdu0+3rub5ZS8d4QrRS5Ftfn55z7nEuLne9YVsFQTtb8eIk50xZ6Wpt24p/+3rz&#10;puQsRGFrYZxVFX9QgV8uX7+6GPxCTVznTK2AIYgNi8FXvIvRL7IsyE71Ipw4ryxuNg56EbGENqtB&#10;DIjem2yS57NscFB7cFKFgL9ej5t8SfhNo2T83DRBRWYqjtwiPYGe6/TMlhdi0YLwnZZPNMQ/sOiF&#10;tvinB6hrEQXbgH4B1WsJLrgmnkjXZ65ptFSkAdUU+R9q7jvhFWlBc4I/2BT+H6z8tL0DpmucHdpj&#10;RY8z+oKuCdsaxYoiGTT4sMC+e38HSWLwt07+CMy6VYdt6grADZ0SNdKi/uzZgVQEPMrWw0dXI7zY&#10;REde7RroEyC6wHY0kofDSNQuMok/Fvm8nJwiNYl7szKfT2hmmVjsT3sI8b1yPUuLigOSJ3SxvQ0R&#10;2WPrvoXYO6PrG20MFdCuVwbYVmA8pm+vVqtZEoxHwnGbsWyo+GlZ5DlBP9sMxxg3k/T9G0avIwbd&#10;6L7iZZ4+Y/SSb+9sTTGMQptxjQSMTQQVRRiFkE8bhLjv6oHVOklFb+azU44VBrooz0dYJkyLV1FG&#10;4Axc/K5jRzlK1r7QPMnPytl89Mv4ToxOnO35JSNGeWSK2xOg6ogbTTwNeQxL3K13lKnpPj5rVz9g&#10;BJAPzRlfGLjoHDxyNuDlq3j4uRGgODMfLMbovJhO022lYnqWhs7geGd9vCOsRKiKR87G5SqON3zj&#10;QbddcooUWneF0Ws0pSLFcmSFYlKBF4xkPb0M0g0+rqnr9ytr+QsAAP//AwBQSwMEFAAGAAgAAAAh&#10;ALkpYG/gAAAACQEAAA8AAABkcnMvZG93bnJldi54bWxMj0FPg0AQhe8m/ofNmHizS5VARZYGNSZe&#10;TKSaNr1tYQRSdpbsbgv+e8eTnmYm7+XN9/L1bAZxRud7SwqWiwgEUm2bnloFnx8vNysQPmhq9GAJ&#10;FXyjh3VxeZHrrLETVXjehFZwCPlMK+hCGDMpfd2h0X5hRyTWvqwzOvDpWtk4PXG4GeRtFCXS6J74&#10;Q6dHfOqwPm5ORsHRuuf+/S1+nHZ3lOy3r2VVbUulrq/m8gFEwDn8meEXn9GhYKaDPVHjxaAgTdOE&#10;rbzwYP0+TmMQBzYu4xXIIpf/GxQ/AAAA//8DAFBLAQItABQABgAIAAAAIQC2gziS/gAAAOEBAAAT&#10;AAAAAAAAAAAAAAAAAAAAAABbQ29udGVudF9UeXBlc10ueG1sUEsBAi0AFAAGAAgAAAAhADj9If/W&#10;AAAAlAEAAAsAAAAAAAAAAAAAAAAALwEAAF9yZWxzLy5yZWxzUEsBAi0AFAAGAAgAAAAhAOCoMQx/&#10;AgAA+gQAAA4AAAAAAAAAAAAAAAAALgIAAGRycy9lMm9Eb2MueG1sUEsBAi0AFAAGAAgAAAAhALkp&#10;YG/gAAAACQEAAA8AAAAAAAAAAAAAAAAA2QQAAGRycy9kb3ducmV2LnhtbFBLBQYAAAAABAAEAPMA&#10;AADmBQAAAAA=&#10;" fillcolor="#4bacc6" strokecolor="#f2f2f2" strokeweight="3pt">
                <v:shadow on="t" color="#205867" opacity=".5" offset="6pt,-6pt"/>
                <v:textbox>
                  <w:txbxContent>
                    <w:p w:rsidR="006E1AA5" w:rsidRDefault="006E1AA5" w:rsidP="00616B3E">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МО учителей гуманитарно-</w:t>
                      </w:r>
                    </w:p>
                    <w:p w:rsidR="006E1AA5" w:rsidRDefault="006E1AA5" w:rsidP="00616B3E">
                      <w:pPr>
                        <w:shd w:val="clear" w:color="auto" w:fill="FFFFFF"/>
                        <w:spacing w:after="0" w:line="240" w:lineRule="auto"/>
                        <w:jc w:val="center"/>
                        <w:rPr>
                          <w:rFonts w:ascii="Times New Roman" w:hAnsi="Times New Roman"/>
                          <w:b/>
                          <w:sz w:val="20"/>
                          <w:szCs w:val="20"/>
                        </w:rPr>
                      </w:pPr>
                      <w:proofErr w:type="spellStart"/>
                      <w:r>
                        <w:rPr>
                          <w:rFonts w:ascii="Times New Roman" w:hAnsi="Times New Roman"/>
                          <w:b/>
                          <w:sz w:val="20"/>
                          <w:szCs w:val="20"/>
                        </w:rPr>
                        <w:t>го</w:t>
                      </w:r>
                      <w:proofErr w:type="spellEnd"/>
                      <w:r>
                        <w:rPr>
                          <w:rFonts w:ascii="Times New Roman" w:hAnsi="Times New Roman"/>
                          <w:b/>
                          <w:sz w:val="20"/>
                          <w:szCs w:val="20"/>
                        </w:rPr>
                        <w:t xml:space="preserve"> цикла</w:t>
                      </w:r>
                    </w:p>
                  </w:txbxContent>
                </v:textbox>
              </v:rect>
            </w:pict>
          </mc:Fallback>
        </mc:AlternateContent>
      </w:r>
      <w:r w:rsidR="007165B4" w:rsidRPr="001558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109BF98" wp14:editId="5E080302">
                <wp:simplePos x="0" y="0"/>
                <wp:positionH relativeFrom="column">
                  <wp:posOffset>1234440</wp:posOffset>
                </wp:positionH>
                <wp:positionV relativeFrom="paragraph">
                  <wp:posOffset>52705</wp:posOffset>
                </wp:positionV>
                <wp:extent cx="904875" cy="762000"/>
                <wp:effectExtent l="19050" t="95250" r="104775" b="190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2000"/>
                        </a:xfrm>
                        <a:prstGeom prst="rect">
                          <a:avLst/>
                        </a:prstGeom>
                        <a:solidFill>
                          <a:srgbClr val="4BACC6"/>
                        </a:solidFill>
                        <a:ln w="38100">
                          <a:solidFill>
                            <a:srgbClr val="F2F2F2"/>
                          </a:solidFill>
                          <a:miter lim="800000"/>
                          <a:headEnd/>
                          <a:tailEnd/>
                        </a:ln>
                        <a:effectLst>
                          <a:outerShdw dist="107763" dir="18900000" algn="ctr" rotWithShape="0">
                            <a:srgbClr val="205867">
                              <a:alpha val="50000"/>
                            </a:srgbClr>
                          </a:outerShdw>
                        </a:effectLst>
                      </wps:spPr>
                      <wps:txbx>
                        <w:txbxContent>
                          <w:p w:rsidR="006E1AA5" w:rsidRDefault="006E1AA5" w:rsidP="001558A5">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МО учителей начальных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97.2pt;margin-top:4.15pt;width:71.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wrfAIAAPcEAAAOAAAAZHJzL2Uyb0RvYy54bWysVF1v0zAUfUfiP1h+Z0m6tsmipdPoGELi&#10;Y2Ignl3bSSwc21y7Tcev59pZS2GIB4QiWb6xc3zOuce5vNoPmuwkeGVNQ4uznBJpuBXKdA39/On2&#10;RUWJD8wIpq2RDX2Qnl6tnj+7HF0tZ7a3WkggCGJ8PbqG9iG4Oss87+XA/Jl10uBia2FgAUvoMgFs&#10;RPRBZ7M8X2ajBeHAcuk9vr2ZFukq4bet5OFD23oZiG4ocgtphDRu4pitLlndAXO94o802D+wGJgy&#10;eOgR6oYFRragnkANioP1tg1n3A6ZbVvFZdKAaor8NzX3PXMyaUFzvDva5P8fLH+/uwOiRENLSgwb&#10;sEUf0TRmOi1JFe0Zna9x1727gyjQu7eWf/XE2HWPu+Q1gB17yQSSKuL+7JcPYuHxU7IZ31mB6Gwb&#10;bHJq38IQAdEDsk8NeTg2RO4D4fjyIp9X5YISjkvlEvudGpax+vCxAx9eSzuQOGkoIPUEznZvfYhk&#10;WH3YkshbrcSt0joV0G3WGsiOYTbmL6/X62XijxpPt2lDxoaeVwUe/neM21l8/oQxqIAp12poaIUi&#10;Jhmsjra9MiJlMDClpzly1iaeJFN+UUgs7BYh7nsxEqGi1CIvy+U5xQrTXFQXEyxhusN7yANQAjZ8&#10;UaFPIYrOPtE8yxfVspz80q5nkxOLAz/k4SeLko9HAqk64ZYaHns8ZSXsN/sUqMUhPRsrHjAByCe1&#10;Gf8WOOktfKdkxJvXUP9ty0BSot8YTNFFMZ/Hq5qK+aKcYQGnK5vTFWY4QjU0UDJN12G63lsHquuj&#10;U0mhsdeYvFalVMRUTqwe84q3K8l6/BPE63tap10//1erHwAAAP//AwBQSwMEFAAGAAgAAAAhAE/x&#10;q8DfAAAACQEAAA8AAABkcnMvZG93bnJldi54bWxMj0FLw0AQhe+C/2EZwZvd2ITQxmxKVAQvQlOl&#10;4m2bHZPQ7GzIbpv47zue9Pjme7x5L9/MthdnHH3nSMH9IgKBVDvTUaPg4/3lbgXCB01G945QwQ96&#10;2BTXV7nOjJuowvMuNIJDyGdaQRvCkEnp6xat9gs3IDH7dqPVgeXYSDPqicNtL5dRlEqrO+IPrR7w&#10;qcX6uDtZBUc3Pnfbt+Rx+owp/dq/llW1L5W6vZnLBxAB5/Bnht/6XB0K7nRwJzJe9KzXScJWBasY&#10;BPM4TtcgDgyWfJFFLv8vKC4AAAD//wMAUEsBAi0AFAAGAAgAAAAhALaDOJL+AAAA4QEAABMAAAAA&#10;AAAAAAAAAAAAAAAAAFtDb250ZW50X1R5cGVzXS54bWxQSwECLQAUAAYACAAAACEAOP0h/9YAAACU&#10;AQAACwAAAAAAAAAAAAAAAAAvAQAAX3JlbHMvLnJlbHNQSwECLQAUAAYACAAAACEATxxMK3wCAAD3&#10;BAAADgAAAAAAAAAAAAAAAAAuAgAAZHJzL2Uyb0RvYy54bWxQSwECLQAUAAYACAAAACEAT/GrwN8A&#10;AAAJAQAADwAAAAAAAAAAAAAAAADWBAAAZHJzL2Rvd25yZXYueG1sUEsFBgAAAAAEAAQA8wAAAOIF&#10;AAAAAA==&#10;" fillcolor="#4bacc6" strokecolor="#f2f2f2" strokeweight="3pt">
                <v:shadow on="t" color="#205867" opacity=".5" offset="6pt,-6pt"/>
                <v:textbox>
                  <w:txbxContent>
                    <w:p w:rsidR="006E1AA5" w:rsidRDefault="006E1AA5" w:rsidP="001558A5">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МО учителей начальных классов</w:t>
                      </w:r>
                    </w:p>
                  </w:txbxContent>
                </v:textbox>
              </v:rect>
            </w:pict>
          </mc:Fallback>
        </mc:AlternateContent>
      </w:r>
      <w:r w:rsidR="007165B4" w:rsidRPr="007165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46846EE" wp14:editId="5F76052E">
                <wp:simplePos x="0" y="0"/>
                <wp:positionH relativeFrom="column">
                  <wp:posOffset>2320290</wp:posOffset>
                </wp:positionH>
                <wp:positionV relativeFrom="paragraph">
                  <wp:posOffset>10160</wp:posOffset>
                </wp:positionV>
                <wp:extent cx="1095375" cy="795020"/>
                <wp:effectExtent l="19050" t="95250" r="104775" b="241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95020"/>
                        </a:xfrm>
                        <a:prstGeom prst="rect">
                          <a:avLst/>
                        </a:prstGeom>
                        <a:solidFill>
                          <a:srgbClr val="4BACC6"/>
                        </a:solidFill>
                        <a:ln w="38100">
                          <a:solidFill>
                            <a:srgbClr val="F2F2F2"/>
                          </a:solidFill>
                          <a:miter lim="800000"/>
                          <a:headEnd/>
                          <a:tailEnd/>
                        </a:ln>
                        <a:effectLst>
                          <a:outerShdw dist="107763" dir="18900000" algn="ctr" rotWithShape="0">
                            <a:srgbClr val="205867">
                              <a:alpha val="50000"/>
                            </a:srgbClr>
                          </a:outerShdw>
                        </a:effectLst>
                      </wps:spPr>
                      <wps:txbx>
                        <w:txbxContent>
                          <w:p w:rsidR="006E1AA5" w:rsidRDefault="006E1AA5" w:rsidP="007165B4">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shd w:val="clear" w:color="auto" w:fill="FFFFFF"/>
                              </w:rPr>
                              <w:t>МО учителей</w:t>
                            </w:r>
                            <w:r>
                              <w:rPr>
                                <w:rFonts w:ascii="Times New Roman" w:hAnsi="Times New Roman"/>
                                <w:b/>
                                <w:sz w:val="20"/>
                                <w:szCs w:val="20"/>
                              </w:rPr>
                              <w:t xml:space="preserve"> естественно-географического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82.7pt;margin-top:.8pt;width:86.25pt;height:6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LvfQIAAPgEAAAOAAAAZHJzL2Uyb0RvYy54bWysVF1v0zAUfUfiP1h+Z0n63WjpNDqGkAZM&#10;FMSzazuJhWMb2206fj3XN13XMZ4QrRT55l6fnHvusS+vDp0me+mDsqaixUVOiTTcCmWain77evtm&#10;QUmIzAimrZEVfZCBXq1ev7rsXSlHtrVaSE8AxISydxVtY3RllgXeyo6FC+ukgWRtfccihL7JhGc9&#10;oHc6G+X5LOutF85bLkOAtzdDkq4Qv64lj5/rOshIdEWBW8Snx+c2PbPVJSsbz1yr+JEG+wcWHVMG&#10;PnqCumGRkZ1XL6A6xb0Nto4X3HaZrWvFJfYA3RT5H91sWuYk9gLiBHeSKfw/WP5pf++JEhWFQRnW&#10;wYi+gGjMNFqSZZKnd6GEqo2796nB4O4s/xGIsesWquS197ZvJRNAqkj12bMNKQiwlWz7j1YAOttF&#10;i0odat8lQNCAHHAgD6eByEMkHF4W+XI6nk8p4ZCbL6f5CCeWsfJxt/Mhvpe2I2lRUQ/cEZ3t70JM&#10;bFj5WILsrVbiVmmNgW+2a+3JnoE5Jm+v1+sZNgBNnpdpQ/qKjhdFniP0s2Q4x7gdpf/fMDoVweZa&#10;daBznn6piJVJt3dG4DoypYc1cNYmpSUaGBpJgd0BxKYVPREqtVrk8/lsTCECOxeL5QBLmG7gIPLo&#10;KfE2flexRRclaV/0PMqni9l80Eu7lg1KTB/5AY9je6jjiQBGZ9xw4mnIg1niYXtAR6GayQBbKx7A&#10;AsAH5wzXBSxa639R0sPRq2j4uWNeUqI/GLDRsphM0lnFYDKdw9CJP89szzPMcICqaKRkWK7jcL53&#10;zqumTUphh8Zeg/Vqha54YnU0LBwvbOt4FaTzex5j1dOFtfoNAAD//wMAUEsDBBQABgAIAAAAIQA2&#10;5n5/4AAAAAkBAAAPAAAAZHJzL2Rvd25yZXYueG1sTI/BTsMwEETvSPyDtUjcqEPTmhLiVAGExAWJ&#10;lKoVNzc2SdR4HdluE/6e5QTH0RvNvs3Xk+3Z2fjQOZRwO0uAGayd7rCRsP14uVkBC1GhVr1DI+Hb&#10;BFgXlxe5yrQbsTLnTWwYjWDIlIQ2xiHjPNStsSrM3GCQ2JfzVkWKvuHaq5HGbc/nSSK4VR3ShVYN&#10;5qk19XFzshKOzj9372+Lx3GfovjcvZZVtSulvL6aygdg0Uzxrwy/+qQOBTkd3Al1YL2EVCwXVCUg&#10;gBFfpnf3wA6U52IFvMj5/w+KHwAAAP//AwBQSwECLQAUAAYACAAAACEAtoM4kv4AAADhAQAAEwAA&#10;AAAAAAAAAAAAAAAAAAAAW0NvbnRlbnRfVHlwZXNdLnhtbFBLAQItABQABgAIAAAAIQA4/SH/1gAA&#10;AJQBAAALAAAAAAAAAAAAAAAAAC8BAABfcmVscy8ucmVsc1BLAQItABQABgAIAAAAIQAYeXLvfQIA&#10;APgEAAAOAAAAAAAAAAAAAAAAAC4CAABkcnMvZTJvRG9jLnhtbFBLAQItABQABgAIAAAAIQA25n5/&#10;4AAAAAkBAAAPAAAAAAAAAAAAAAAAANcEAABkcnMvZG93bnJldi54bWxQSwUGAAAAAAQABADzAAAA&#10;5AUAAAAA&#10;" fillcolor="#4bacc6" strokecolor="#f2f2f2" strokeweight="3pt">
                <v:shadow on="t" color="#205867" opacity=".5" offset="6pt,-6pt"/>
                <v:textbox>
                  <w:txbxContent>
                    <w:p w:rsidR="006E1AA5" w:rsidRDefault="006E1AA5" w:rsidP="007165B4">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shd w:val="clear" w:color="auto" w:fill="FFFFFF"/>
                        </w:rPr>
                        <w:t>МО учителей</w:t>
                      </w:r>
                      <w:r>
                        <w:rPr>
                          <w:rFonts w:ascii="Times New Roman" w:hAnsi="Times New Roman"/>
                          <w:b/>
                          <w:sz w:val="20"/>
                          <w:szCs w:val="20"/>
                        </w:rPr>
                        <w:t xml:space="preserve"> естественно-географического цикла</w:t>
                      </w:r>
                    </w:p>
                  </w:txbxContent>
                </v:textbox>
              </v:rect>
            </w:pict>
          </mc:Fallback>
        </mc:AlternateContent>
      </w:r>
      <w:r w:rsidR="00E77CFA" w:rsidRPr="00E77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DB1A521" wp14:editId="3318C0A6">
                <wp:simplePos x="0" y="0"/>
                <wp:positionH relativeFrom="column">
                  <wp:posOffset>8255</wp:posOffset>
                </wp:positionH>
                <wp:positionV relativeFrom="paragraph">
                  <wp:posOffset>53340</wp:posOffset>
                </wp:positionV>
                <wp:extent cx="1040765" cy="795020"/>
                <wp:effectExtent l="19050" t="95250" r="102235" b="241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795020"/>
                        </a:xfrm>
                        <a:prstGeom prst="rect">
                          <a:avLst/>
                        </a:prstGeom>
                        <a:solidFill>
                          <a:srgbClr val="4BACC6"/>
                        </a:solidFill>
                        <a:ln w="38100">
                          <a:solidFill>
                            <a:srgbClr val="F2F2F2"/>
                          </a:solidFill>
                          <a:miter lim="800000"/>
                          <a:headEnd/>
                          <a:tailEnd/>
                        </a:ln>
                        <a:effectLst>
                          <a:outerShdw dist="107763" dir="18900000" algn="ctr" rotWithShape="0">
                            <a:srgbClr val="205867">
                              <a:alpha val="50000"/>
                            </a:srgbClr>
                          </a:outerShdw>
                        </a:effectLst>
                      </wps:spPr>
                      <wps:txbx>
                        <w:txbxContent>
                          <w:p w:rsidR="006E1AA5" w:rsidRDefault="006E1AA5" w:rsidP="00E77CFA">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 xml:space="preserve">МО учителей </w:t>
                            </w:r>
                            <w:proofErr w:type="spellStart"/>
                            <w:r>
                              <w:rPr>
                                <w:rFonts w:ascii="Times New Roman" w:hAnsi="Times New Roman"/>
                                <w:b/>
                                <w:sz w:val="20"/>
                                <w:szCs w:val="20"/>
                              </w:rPr>
                              <w:t>математиче</w:t>
                            </w:r>
                            <w:proofErr w:type="spellEnd"/>
                            <w:r>
                              <w:rPr>
                                <w:rFonts w:ascii="Times New Roman" w:hAnsi="Times New Roman"/>
                                <w:b/>
                                <w:sz w:val="20"/>
                                <w:szCs w:val="20"/>
                              </w:rPr>
                              <w:t>-</w:t>
                            </w:r>
                          </w:p>
                          <w:p w:rsidR="006E1AA5" w:rsidRDefault="006E1AA5" w:rsidP="00E77CFA">
                            <w:pPr>
                              <w:shd w:val="clear" w:color="auto" w:fill="FFFFFF"/>
                              <w:spacing w:after="0" w:line="240" w:lineRule="auto"/>
                              <w:jc w:val="center"/>
                              <w:rPr>
                                <w:rFonts w:ascii="Times New Roman" w:hAnsi="Times New Roman"/>
                                <w:b/>
                                <w:sz w:val="20"/>
                                <w:szCs w:val="20"/>
                              </w:rPr>
                            </w:pPr>
                            <w:proofErr w:type="spellStart"/>
                            <w:r>
                              <w:rPr>
                                <w:rFonts w:ascii="Times New Roman" w:hAnsi="Times New Roman"/>
                                <w:b/>
                                <w:sz w:val="20"/>
                                <w:szCs w:val="20"/>
                              </w:rPr>
                              <w:t>ского</w:t>
                            </w:r>
                            <w:proofErr w:type="spellEnd"/>
                            <w:r>
                              <w:rPr>
                                <w:rFonts w:ascii="Times New Roman" w:hAnsi="Times New Roman"/>
                                <w:b/>
                                <w:sz w:val="20"/>
                                <w:szCs w:val="20"/>
                              </w:rPr>
                              <w:t xml:space="preserve">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65pt;margin-top:4.2pt;width:81.95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dlfwIAAPgEAAAOAAAAZHJzL2Uyb0RvYy54bWysVFFv0zAQfkfiP1h+Z0m6tmmjpdPoGEIa&#10;MDEQz67tJBaObc5u0+3Xc3a60jGeEK0U+XLnL99399kXl/tek50Er6ypaXGWUyINt0KZtqbfvt68&#10;WVDiAzOCaWtkTR+kp5er168uBlfJie2sFhIIghhfDa6mXQiuyjLPO9kzf2adNJhsLPQsYAhtJoAN&#10;iN7rbJLn82ywIBxYLr3Ht9djkq4SftNIHj43jZeB6Joit5CekJ6b+MxWF6xqgblO8QMN9g8seqYM&#10;fvQIdc0CI1tQL6B6xcF624QzbvvMNo3iMmlANUX+h5r7jjmZtGBzvDu2yf8/WP5pdwdEiZrOKTGs&#10;xxF9waYx02pJytiewfkKq+7dHUSB3t1a/sMTY9cdVskrADt0kgkkVcT67NmGGHjcSjbDRysQnW2D&#10;TZ3aN9BHQOwB2aeBPBwHIveBcHxZ5NO8nM8o4Zgrl7N8kiaWsepptwMf3kvbk7ioKSD3hM52tz5E&#10;Nqx6KknsrVbiRmmdAmg3aw1kx9Ac07dX6/U8CUCRp2XakKGm54sizxP0s6Q/xbiZxP/fMHoV0OZa&#10;9TVd5PEXi1gV+/bOiLQOTOlxjZy1iWmZDIxCYmC3CHHfiYEIFaUWeVnOzylGaOdisRxhCdMtHkQe&#10;gBKw4bsKXXJRbO0LzZN8tpiXY7+069jYidkTP+RxkJf6eCSQohNuaeJxyKNZwn6zT4462mdjxQNa&#10;APmkOeN1gYvOwiMlAx69mvqfWwaSEv3BoI2WxXQaz2oKprMSh07gNLM5zTDDEaqmgZJxuQ7j+d46&#10;UG0XO5UUGnuF1mtUckW05cjqYFg8XknW4SqI5/c0TlW/L6zVLwAAAP//AwBQSwMEFAAGAAgAAAAh&#10;ANxSA8ncAAAABwEAAA8AAABkcnMvZG93bnJldi54bWxMjl9LwzAUxd+FfYdwBd9c6jrLqE1Hpwi+&#10;CHYbG3vLmmtb1tyUJFvrtzd90sfzh3N+2XrUHbuhda0hAU/zCBhSZVRLtYD97v1xBcx5SUp2hlDA&#10;DzpY57O7TKbKDFTibetrFkbIpVJA432fcu6qBrV0c9MjhezbWC19kLbmysohjOuOL6Io4Vq2FB4a&#10;2eNrg9Vle9UCLsa+tV+fy81wjCk5HT6KsjwUQjzcj8ULMI+j/yvDhB/QIQ9MZ3Ml5VgXdByKAlZL&#10;YFOaPC+AnSc7ToDnGf/Pn/8CAAD//wMAUEsBAi0AFAAGAAgAAAAhALaDOJL+AAAA4QEAABMAAAAA&#10;AAAAAAAAAAAAAAAAAFtDb250ZW50X1R5cGVzXS54bWxQSwECLQAUAAYACAAAACEAOP0h/9YAAACU&#10;AQAACwAAAAAAAAAAAAAAAAAvAQAAX3JlbHMvLnJlbHNQSwECLQAUAAYACAAAACEAVpR3ZX8CAAD4&#10;BAAADgAAAAAAAAAAAAAAAAAuAgAAZHJzL2Uyb0RvYy54bWxQSwECLQAUAAYACAAAACEA3FIDydwA&#10;AAAHAQAADwAAAAAAAAAAAAAAAADZBAAAZHJzL2Rvd25yZXYueG1sUEsFBgAAAAAEAAQA8wAAAOIF&#10;AAAAAA==&#10;" fillcolor="#4bacc6" strokecolor="#f2f2f2" strokeweight="3pt">
                <v:shadow on="t" color="#205867" opacity=".5" offset="6pt,-6pt"/>
                <v:textbox>
                  <w:txbxContent>
                    <w:p w:rsidR="006E1AA5" w:rsidRDefault="006E1AA5" w:rsidP="00E77CFA">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 xml:space="preserve">МО учителей </w:t>
                      </w:r>
                      <w:proofErr w:type="spellStart"/>
                      <w:r>
                        <w:rPr>
                          <w:rFonts w:ascii="Times New Roman" w:hAnsi="Times New Roman"/>
                          <w:b/>
                          <w:sz w:val="20"/>
                          <w:szCs w:val="20"/>
                        </w:rPr>
                        <w:t>математиче</w:t>
                      </w:r>
                      <w:proofErr w:type="spellEnd"/>
                      <w:r>
                        <w:rPr>
                          <w:rFonts w:ascii="Times New Roman" w:hAnsi="Times New Roman"/>
                          <w:b/>
                          <w:sz w:val="20"/>
                          <w:szCs w:val="20"/>
                        </w:rPr>
                        <w:t>-</w:t>
                      </w:r>
                    </w:p>
                    <w:p w:rsidR="006E1AA5" w:rsidRDefault="006E1AA5" w:rsidP="00E77CFA">
                      <w:pPr>
                        <w:shd w:val="clear" w:color="auto" w:fill="FFFFFF"/>
                        <w:spacing w:after="0" w:line="240" w:lineRule="auto"/>
                        <w:jc w:val="center"/>
                        <w:rPr>
                          <w:rFonts w:ascii="Times New Roman" w:hAnsi="Times New Roman"/>
                          <w:b/>
                          <w:sz w:val="20"/>
                          <w:szCs w:val="20"/>
                        </w:rPr>
                      </w:pPr>
                      <w:proofErr w:type="spellStart"/>
                      <w:r>
                        <w:rPr>
                          <w:rFonts w:ascii="Times New Roman" w:hAnsi="Times New Roman"/>
                          <w:b/>
                          <w:sz w:val="20"/>
                          <w:szCs w:val="20"/>
                        </w:rPr>
                        <w:t>ского</w:t>
                      </w:r>
                      <w:proofErr w:type="spellEnd"/>
                      <w:r>
                        <w:rPr>
                          <w:rFonts w:ascii="Times New Roman" w:hAnsi="Times New Roman"/>
                          <w:b/>
                          <w:sz w:val="20"/>
                          <w:szCs w:val="20"/>
                        </w:rPr>
                        <w:t xml:space="preserve"> цикла</w:t>
                      </w:r>
                    </w:p>
                  </w:txbxContent>
                </v:textbox>
              </v:rect>
            </w:pict>
          </mc:Fallback>
        </mc:AlternateContent>
      </w:r>
      <w:r w:rsidR="00E77CFA">
        <w:rPr>
          <w:rFonts w:ascii="Times New Roman" w:eastAsia="Times New Roman" w:hAnsi="Times New Roman" w:cs="Times New Roman"/>
          <w:noProof/>
          <w:sz w:val="24"/>
          <w:szCs w:val="24"/>
          <w:lang w:eastAsia="ru-RU"/>
        </w:rPr>
        <w:t xml:space="preserve"> </w:t>
      </w:r>
    </w:p>
    <w:p w:rsidR="006739C2" w:rsidRDefault="006739C2" w:rsidP="001120A4">
      <w:pPr>
        <w:contextualSpacing/>
        <w:jc w:val="both"/>
        <w:rPr>
          <w:rFonts w:ascii="Times New Roman" w:eastAsia="Times New Roman" w:hAnsi="Times New Roman" w:cs="Times New Roman"/>
          <w:sz w:val="24"/>
          <w:szCs w:val="24"/>
          <w:lang w:eastAsia="ru-RU"/>
        </w:rPr>
      </w:pPr>
    </w:p>
    <w:p w:rsidR="006739C2" w:rsidRDefault="006739C2" w:rsidP="001120A4">
      <w:pPr>
        <w:contextualSpacing/>
        <w:jc w:val="both"/>
        <w:rPr>
          <w:rFonts w:ascii="Times New Roman" w:eastAsia="Times New Roman" w:hAnsi="Times New Roman" w:cs="Times New Roman"/>
          <w:sz w:val="24"/>
          <w:szCs w:val="24"/>
          <w:lang w:eastAsia="ru-RU"/>
        </w:rPr>
      </w:pPr>
    </w:p>
    <w:p w:rsidR="006739C2" w:rsidRDefault="006739C2" w:rsidP="001120A4">
      <w:pPr>
        <w:contextualSpacing/>
        <w:jc w:val="both"/>
        <w:rPr>
          <w:rFonts w:ascii="Times New Roman" w:eastAsia="Times New Roman" w:hAnsi="Times New Roman" w:cs="Times New Roman"/>
          <w:sz w:val="24"/>
          <w:szCs w:val="24"/>
          <w:lang w:eastAsia="ru-RU"/>
        </w:rPr>
      </w:pPr>
    </w:p>
    <w:p w:rsidR="006739C2" w:rsidRDefault="006739C2" w:rsidP="001120A4">
      <w:pPr>
        <w:contextualSpacing/>
        <w:jc w:val="both"/>
        <w:rPr>
          <w:rFonts w:ascii="Times New Roman" w:eastAsia="Times New Roman" w:hAnsi="Times New Roman" w:cs="Times New Roman"/>
          <w:sz w:val="24"/>
          <w:szCs w:val="24"/>
          <w:lang w:eastAsia="ru-RU"/>
        </w:rPr>
      </w:pPr>
    </w:p>
    <w:p w:rsidR="006739C2" w:rsidRDefault="006739C2"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1120A4">
      <w:pPr>
        <w:contextualSpacing/>
        <w:jc w:val="both"/>
        <w:rPr>
          <w:rFonts w:ascii="Times New Roman" w:eastAsia="Times New Roman" w:hAnsi="Times New Roman" w:cs="Times New Roman"/>
          <w:sz w:val="24"/>
          <w:szCs w:val="24"/>
          <w:lang w:eastAsia="ru-RU"/>
        </w:rPr>
      </w:pPr>
    </w:p>
    <w:p w:rsidR="00A4793D" w:rsidRDefault="00A4793D" w:rsidP="00B35C3F">
      <w:pPr>
        <w:spacing w:after="0" w:line="240" w:lineRule="auto"/>
        <w:ind w:left="720"/>
        <w:jc w:val="center"/>
        <w:rPr>
          <w:rFonts w:ascii="Times New Roman" w:eastAsia="Times New Roman" w:hAnsi="Times New Roman" w:cs="Times New Roman"/>
          <w:b/>
          <w:sz w:val="24"/>
          <w:szCs w:val="24"/>
          <w:lang w:eastAsia="ru-RU"/>
        </w:rPr>
        <w:sectPr w:rsidR="00A4793D">
          <w:headerReference w:type="default" r:id="rId9"/>
          <w:footerReference w:type="default" r:id="rId10"/>
          <w:pgSz w:w="11906" w:h="16838"/>
          <w:pgMar w:top="1134" w:right="850" w:bottom="1134" w:left="1701" w:header="708" w:footer="708" w:gutter="0"/>
          <w:cols w:space="708"/>
          <w:docGrid w:linePitch="360"/>
        </w:sectPr>
      </w:pPr>
    </w:p>
    <w:p w:rsidR="00B35C3F" w:rsidRPr="00B35C3F" w:rsidRDefault="00B35C3F" w:rsidP="00B35C3F">
      <w:pPr>
        <w:spacing w:after="0" w:line="240" w:lineRule="auto"/>
        <w:ind w:left="720"/>
        <w:jc w:val="center"/>
        <w:rPr>
          <w:rFonts w:ascii="Times New Roman" w:eastAsia="Times New Roman" w:hAnsi="Times New Roman" w:cs="Times New Roman"/>
          <w:b/>
          <w:sz w:val="24"/>
          <w:szCs w:val="24"/>
          <w:lang w:eastAsia="ru-RU"/>
        </w:rPr>
      </w:pPr>
      <w:r w:rsidRPr="00B35C3F">
        <w:rPr>
          <w:rFonts w:ascii="Times New Roman" w:eastAsia="Times New Roman" w:hAnsi="Times New Roman" w:cs="Times New Roman"/>
          <w:b/>
          <w:sz w:val="24"/>
          <w:szCs w:val="24"/>
          <w:lang w:eastAsia="ru-RU"/>
        </w:rPr>
        <w:lastRenderedPageBreak/>
        <w:t xml:space="preserve">Анализ работы школьных методических объединений </w:t>
      </w:r>
    </w:p>
    <w:p w:rsidR="00B35C3F" w:rsidRPr="00B35C3F" w:rsidRDefault="00B35C3F" w:rsidP="00B35C3F">
      <w:pPr>
        <w:spacing w:after="0" w:line="240" w:lineRule="auto"/>
        <w:ind w:left="720"/>
        <w:jc w:val="center"/>
        <w:rPr>
          <w:rFonts w:ascii="Times New Roman" w:eastAsia="Times New Roman" w:hAnsi="Times New Roman" w:cs="Times New Roman"/>
          <w:b/>
          <w:sz w:val="24"/>
          <w:szCs w:val="24"/>
          <w:lang w:eastAsia="ru-RU"/>
        </w:rPr>
      </w:pPr>
      <w:r w:rsidRPr="00B35C3F">
        <w:rPr>
          <w:rFonts w:ascii="Times New Roman" w:eastAsia="Times New Roman" w:hAnsi="Times New Roman" w:cs="Times New Roman"/>
          <w:b/>
          <w:sz w:val="24"/>
          <w:szCs w:val="24"/>
          <w:lang w:eastAsia="ru-RU"/>
        </w:rPr>
        <w:t>за прошедший учебный год</w:t>
      </w:r>
    </w:p>
    <w:p w:rsidR="00B35C3F" w:rsidRPr="00B35C3F" w:rsidRDefault="00B35C3F" w:rsidP="00B35C3F">
      <w:pPr>
        <w:spacing w:after="0" w:line="240" w:lineRule="auto"/>
        <w:ind w:left="720"/>
        <w:jc w:val="center"/>
        <w:rPr>
          <w:rFonts w:ascii="Times New Roman" w:eastAsia="Times New Roman" w:hAnsi="Times New Roman" w:cs="Times New Roman"/>
          <w:b/>
          <w:sz w:val="28"/>
          <w:szCs w:val="28"/>
          <w:lang w:eastAsia="ru-RU"/>
        </w:rPr>
      </w:pPr>
    </w:p>
    <w:p w:rsidR="00B35C3F" w:rsidRPr="00A36832" w:rsidRDefault="00B35C3F" w:rsidP="00E84826">
      <w:pPr>
        <w:numPr>
          <w:ilvl w:val="0"/>
          <w:numId w:val="6"/>
        </w:numPr>
        <w:spacing w:after="0" w:line="240" w:lineRule="auto"/>
        <w:jc w:val="center"/>
        <w:rPr>
          <w:rFonts w:ascii="Times New Roman" w:eastAsia="Calibri" w:hAnsi="Times New Roman" w:cs="Times New Roman"/>
          <w:b/>
          <w:i/>
          <w:sz w:val="24"/>
          <w:szCs w:val="24"/>
        </w:rPr>
      </w:pPr>
      <w:r w:rsidRPr="00A36832">
        <w:rPr>
          <w:rFonts w:ascii="Times New Roman" w:eastAsia="Calibri" w:hAnsi="Times New Roman" w:cs="Times New Roman"/>
          <w:b/>
          <w:i/>
          <w:sz w:val="24"/>
          <w:szCs w:val="24"/>
        </w:rPr>
        <w:t>Анализ работы МО учителей гуманитарного цикла</w:t>
      </w:r>
    </w:p>
    <w:p w:rsidR="00B35C3F" w:rsidRPr="00A36832" w:rsidRDefault="00B35C3F" w:rsidP="001120A4">
      <w:pPr>
        <w:contextualSpacing/>
        <w:jc w:val="both"/>
        <w:rPr>
          <w:rFonts w:ascii="Times New Roman" w:eastAsia="Times New Roman" w:hAnsi="Times New Roman" w:cs="Times New Roman"/>
          <w:b/>
          <w:sz w:val="24"/>
          <w:szCs w:val="24"/>
          <w:lang w:eastAsia="ru-RU"/>
        </w:rPr>
      </w:pPr>
    </w:p>
    <w:p w:rsidR="00A4793D" w:rsidRPr="00A4793D" w:rsidRDefault="00A4793D" w:rsidP="00A4793D">
      <w:pPr>
        <w:spacing w:after="0"/>
        <w:ind w:firstLine="709"/>
        <w:rPr>
          <w:rFonts w:ascii="Times New Roman" w:eastAsia="Calibri" w:hAnsi="Times New Roman" w:cs="Times New Roman"/>
          <w:b/>
          <w:sz w:val="24"/>
          <w:szCs w:val="24"/>
        </w:rPr>
      </w:pPr>
      <w:r w:rsidRPr="00A4793D">
        <w:rPr>
          <w:rFonts w:ascii="Times New Roman" w:eastAsia="Times New Roman" w:hAnsi="Times New Roman" w:cs="Times New Roman"/>
          <w:b/>
          <w:bCs/>
          <w:sz w:val="24"/>
          <w:szCs w:val="24"/>
          <w:lang w:eastAsia="ru-RU"/>
        </w:rPr>
        <w:t xml:space="preserve">Тема МО учителей предметов гуманитарного цикла: </w:t>
      </w:r>
      <w:r w:rsidRPr="00A4793D">
        <w:rPr>
          <w:rFonts w:ascii="Times New Roman" w:eastAsia="Calibri" w:hAnsi="Times New Roman" w:cs="Times New Roman"/>
          <w:b/>
          <w:sz w:val="24"/>
          <w:szCs w:val="24"/>
        </w:rPr>
        <w:t>«Освоение современных технологий как средства повышения качества образования на уроках гуманитарного цикла в условиях перехода на ФГОС».</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Задачи:</w:t>
      </w:r>
    </w:p>
    <w:p w:rsidR="00A4793D" w:rsidRPr="00A4793D" w:rsidRDefault="00A4793D" w:rsidP="00A4793D">
      <w:pPr>
        <w:spacing w:after="0"/>
        <w:ind w:firstLine="708"/>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Повышение уровня профессиональной подготовки учителя через систему семинаров, курсы повышения квалификации, обмен опытом.</w:t>
      </w:r>
    </w:p>
    <w:p w:rsidR="00A4793D" w:rsidRPr="00A4793D" w:rsidRDefault="00A4793D" w:rsidP="00A4793D">
      <w:pPr>
        <w:spacing w:after="0"/>
        <w:ind w:firstLine="708"/>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Содействие раскрытию творческого потенциала </w:t>
      </w:r>
      <w:proofErr w:type="gramStart"/>
      <w:r w:rsidRPr="00A4793D">
        <w:rPr>
          <w:rFonts w:ascii="Times New Roman" w:eastAsia="Times New Roman" w:hAnsi="Times New Roman" w:cs="Times New Roman"/>
          <w:sz w:val="24"/>
          <w:szCs w:val="24"/>
          <w:lang w:eastAsia="ru-RU"/>
        </w:rPr>
        <w:t>обучающихся</w:t>
      </w:r>
      <w:proofErr w:type="gramEnd"/>
      <w:r w:rsidRPr="00A4793D">
        <w:rPr>
          <w:rFonts w:ascii="Times New Roman" w:eastAsia="Times New Roman" w:hAnsi="Times New Roman" w:cs="Times New Roman"/>
          <w:sz w:val="24"/>
          <w:szCs w:val="24"/>
          <w:lang w:eastAsia="ru-RU"/>
        </w:rPr>
        <w:t xml:space="preserve"> через уроки и внеклассную работу.</w:t>
      </w:r>
    </w:p>
    <w:p w:rsidR="00A4793D" w:rsidRPr="00A4793D" w:rsidRDefault="00A4793D" w:rsidP="00A4793D">
      <w:pPr>
        <w:spacing w:after="0"/>
        <w:ind w:firstLine="708"/>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Направления работы на 2016 – 2017 учебный год:</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-методическая деятельность;</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-информационная деятельность;</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-аналитическая деятельность;</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-организационная деятельность</w:t>
      </w:r>
    </w:p>
    <w:p w:rsidR="00A4793D" w:rsidRPr="00A4793D" w:rsidRDefault="00A4793D" w:rsidP="00A4793D">
      <w:pPr>
        <w:spacing w:after="0"/>
        <w:ind w:firstLine="540"/>
        <w:jc w:val="both"/>
        <w:rPr>
          <w:rFonts w:ascii="Times New Roman" w:eastAsia="Times New Roman" w:hAnsi="Times New Roman" w:cs="Times New Roman"/>
          <w:sz w:val="24"/>
          <w:szCs w:val="24"/>
          <w:lang w:eastAsia="ru-RU"/>
        </w:rPr>
      </w:pPr>
    </w:p>
    <w:p w:rsidR="00A4793D" w:rsidRPr="00A4793D" w:rsidRDefault="00A4793D" w:rsidP="00A4793D">
      <w:pPr>
        <w:spacing w:after="0"/>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Качественный состав МО учителей гуманитарного цикла</w:t>
      </w:r>
    </w:p>
    <w:p w:rsidR="00A4793D" w:rsidRPr="00A4793D" w:rsidRDefault="00A4793D" w:rsidP="00A4793D">
      <w:pPr>
        <w:spacing w:after="0"/>
        <w:jc w:val="both"/>
        <w:rPr>
          <w:rFonts w:ascii="Times New Roman" w:eastAsia="Calibri"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1417"/>
        <w:gridCol w:w="1276"/>
        <w:gridCol w:w="1701"/>
        <w:gridCol w:w="1843"/>
        <w:gridCol w:w="1701"/>
        <w:gridCol w:w="1843"/>
      </w:tblGrid>
      <w:tr w:rsidR="00A4793D" w:rsidRPr="00A4793D" w:rsidTr="006B5D22">
        <w:tc>
          <w:tcPr>
            <w:tcW w:w="336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ФИО</w:t>
            </w:r>
          </w:p>
        </w:tc>
        <w:tc>
          <w:tcPr>
            <w:tcW w:w="1559" w:type="dxa"/>
            <w:shd w:val="clear" w:color="auto" w:fill="auto"/>
          </w:tcPr>
          <w:p w:rsidR="00A4793D" w:rsidRPr="00A4793D" w:rsidRDefault="005113AB" w:rsidP="00A479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Год рождения</w:t>
            </w:r>
          </w:p>
        </w:tc>
        <w:tc>
          <w:tcPr>
            <w:tcW w:w="141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Образо</w:t>
            </w:r>
            <w:proofErr w:type="spellEnd"/>
            <w:r w:rsidRPr="00A4793D">
              <w:rPr>
                <w:rFonts w:ascii="Times New Roman" w:eastAsia="Calibri" w:hAnsi="Times New Roman" w:cs="Times New Roman"/>
                <w:sz w:val="24"/>
                <w:szCs w:val="24"/>
              </w:rPr>
              <w:t>-</w:t>
            </w:r>
          </w:p>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вание</w:t>
            </w:r>
            <w:proofErr w:type="spellEnd"/>
          </w:p>
        </w:tc>
        <w:tc>
          <w:tcPr>
            <w:tcW w:w="127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Стаж</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Учебная </w:t>
            </w:r>
          </w:p>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нагрузка</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Факультатив/</w:t>
            </w:r>
          </w:p>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кол-во часов</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Категория</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Аттестация</w:t>
            </w:r>
          </w:p>
        </w:tc>
      </w:tr>
      <w:tr w:rsidR="00A4793D" w:rsidRPr="00A4793D" w:rsidTr="006B5D22">
        <w:tc>
          <w:tcPr>
            <w:tcW w:w="336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Хажеева</w:t>
            </w:r>
            <w:proofErr w:type="spellEnd"/>
            <w:r w:rsidRPr="00A4793D">
              <w:rPr>
                <w:rFonts w:ascii="Times New Roman" w:eastAsia="Calibri" w:hAnsi="Times New Roman" w:cs="Times New Roman"/>
                <w:sz w:val="24"/>
                <w:szCs w:val="24"/>
              </w:rPr>
              <w:t xml:space="preserve"> Сима </w:t>
            </w:r>
            <w:proofErr w:type="spellStart"/>
            <w:r w:rsidRPr="00A4793D">
              <w:rPr>
                <w:rFonts w:ascii="Times New Roman" w:eastAsia="Calibri" w:hAnsi="Times New Roman" w:cs="Times New Roman"/>
                <w:sz w:val="24"/>
                <w:szCs w:val="24"/>
              </w:rPr>
              <w:t>Хартуевна</w:t>
            </w:r>
            <w:proofErr w:type="spellEnd"/>
          </w:p>
        </w:tc>
        <w:tc>
          <w:tcPr>
            <w:tcW w:w="1559"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01.06.1958</w:t>
            </w:r>
          </w:p>
        </w:tc>
        <w:tc>
          <w:tcPr>
            <w:tcW w:w="141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высшее</w:t>
            </w:r>
          </w:p>
        </w:tc>
        <w:tc>
          <w:tcPr>
            <w:tcW w:w="127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35</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8</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lang w:val="en-US"/>
              </w:rPr>
            </w:pPr>
            <w:r w:rsidRPr="00A4793D">
              <w:rPr>
                <w:rFonts w:ascii="Times New Roman" w:eastAsia="Calibri" w:hAnsi="Times New Roman" w:cs="Times New Roman"/>
                <w:sz w:val="24"/>
                <w:szCs w:val="24"/>
                <w:lang w:val="en-US"/>
              </w:rPr>
              <w:t>I</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2013</w:t>
            </w:r>
          </w:p>
        </w:tc>
      </w:tr>
      <w:tr w:rsidR="00A4793D" w:rsidRPr="00A4793D" w:rsidTr="006B5D22">
        <w:tc>
          <w:tcPr>
            <w:tcW w:w="336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Малашкина Светлана </w:t>
            </w:r>
            <w:proofErr w:type="spellStart"/>
            <w:r w:rsidRPr="00A4793D">
              <w:rPr>
                <w:rFonts w:ascii="Times New Roman" w:eastAsia="Calibri" w:hAnsi="Times New Roman" w:cs="Times New Roman"/>
                <w:sz w:val="24"/>
                <w:szCs w:val="24"/>
              </w:rPr>
              <w:t>Ангадаевна</w:t>
            </w:r>
            <w:proofErr w:type="spellEnd"/>
          </w:p>
        </w:tc>
        <w:tc>
          <w:tcPr>
            <w:tcW w:w="1559"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20.08.1971</w:t>
            </w:r>
          </w:p>
        </w:tc>
        <w:tc>
          <w:tcPr>
            <w:tcW w:w="141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высшее</w:t>
            </w:r>
          </w:p>
        </w:tc>
        <w:tc>
          <w:tcPr>
            <w:tcW w:w="127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23</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24</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4,5</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2014</w:t>
            </w:r>
          </w:p>
        </w:tc>
      </w:tr>
      <w:tr w:rsidR="00A4793D" w:rsidRPr="00A4793D" w:rsidTr="006B5D22">
        <w:tc>
          <w:tcPr>
            <w:tcW w:w="336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Пронькина</w:t>
            </w:r>
            <w:proofErr w:type="spellEnd"/>
            <w:r w:rsidRPr="00A4793D">
              <w:rPr>
                <w:rFonts w:ascii="Times New Roman" w:eastAsia="Calibri" w:hAnsi="Times New Roman" w:cs="Times New Roman"/>
                <w:sz w:val="24"/>
                <w:szCs w:val="24"/>
              </w:rPr>
              <w:t xml:space="preserve">  Виктория</w:t>
            </w:r>
          </w:p>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Борисовна</w:t>
            </w:r>
          </w:p>
        </w:tc>
        <w:tc>
          <w:tcPr>
            <w:tcW w:w="1559"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13.10.1974</w:t>
            </w:r>
          </w:p>
        </w:tc>
        <w:tc>
          <w:tcPr>
            <w:tcW w:w="141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высшее</w:t>
            </w:r>
          </w:p>
        </w:tc>
        <w:tc>
          <w:tcPr>
            <w:tcW w:w="127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22</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23</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3</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2013</w:t>
            </w:r>
          </w:p>
        </w:tc>
      </w:tr>
      <w:tr w:rsidR="00A4793D" w:rsidRPr="00A4793D" w:rsidTr="006B5D22">
        <w:tc>
          <w:tcPr>
            <w:tcW w:w="336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Грязева</w:t>
            </w:r>
            <w:proofErr w:type="spellEnd"/>
            <w:r w:rsidRPr="00A4793D">
              <w:rPr>
                <w:rFonts w:ascii="Times New Roman" w:eastAsia="Calibri" w:hAnsi="Times New Roman" w:cs="Times New Roman"/>
                <w:sz w:val="24"/>
                <w:szCs w:val="24"/>
              </w:rPr>
              <w:t xml:space="preserve"> Надежда Николаевна</w:t>
            </w:r>
          </w:p>
        </w:tc>
        <w:tc>
          <w:tcPr>
            <w:tcW w:w="1559"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21.06.1981</w:t>
            </w:r>
          </w:p>
        </w:tc>
        <w:tc>
          <w:tcPr>
            <w:tcW w:w="141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высшее</w:t>
            </w:r>
          </w:p>
        </w:tc>
        <w:tc>
          <w:tcPr>
            <w:tcW w:w="127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12</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24</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lang w:val="en-US"/>
              </w:rPr>
              <w:t>I</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2014</w:t>
            </w:r>
          </w:p>
        </w:tc>
      </w:tr>
      <w:tr w:rsidR="00A4793D" w:rsidRPr="00A4793D" w:rsidTr="006B5D22">
        <w:tc>
          <w:tcPr>
            <w:tcW w:w="336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Жилкина</w:t>
            </w:r>
            <w:proofErr w:type="spellEnd"/>
            <w:r w:rsidRPr="00A4793D">
              <w:rPr>
                <w:rFonts w:ascii="Times New Roman" w:eastAsia="Calibri" w:hAnsi="Times New Roman" w:cs="Times New Roman"/>
                <w:sz w:val="24"/>
                <w:szCs w:val="24"/>
              </w:rPr>
              <w:t xml:space="preserve"> Виктория </w:t>
            </w:r>
            <w:r w:rsidRPr="00A4793D">
              <w:rPr>
                <w:rFonts w:ascii="Times New Roman" w:eastAsia="Calibri" w:hAnsi="Times New Roman" w:cs="Times New Roman"/>
                <w:sz w:val="24"/>
                <w:szCs w:val="24"/>
              </w:rPr>
              <w:lastRenderedPageBreak/>
              <w:t>Станиславовна</w:t>
            </w:r>
          </w:p>
        </w:tc>
        <w:tc>
          <w:tcPr>
            <w:tcW w:w="155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141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высшее</w:t>
            </w:r>
          </w:p>
        </w:tc>
        <w:tc>
          <w:tcPr>
            <w:tcW w:w="127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16</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2</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w:t>
            </w:r>
          </w:p>
        </w:tc>
      </w:tr>
      <w:tr w:rsidR="00A4793D" w:rsidRPr="00A4793D" w:rsidTr="006B5D22">
        <w:tc>
          <w:tcPr>
            <w:tcW w:w="336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lastRenderedPageBreak/>
              <w:t>Жамбалова</w:t>
            </w:r>
            <w:proofErr w:type="spellEnd"/>
            <w:r w:rsidRPr="00A4793D">
              <w:rPr>
                <w:rFonts w:ascii="Times New Roman" w:eastAsia="Calibri" w:hAnsi="Times New Roman" w:cs="Times New Roman"/>
                <w:sz w:val="24"/>
                <w:szCs w:val="24"/>
              </w:rPr>
              <w:t xml:space="preserve"> Оксана </w:t>
            </w:r>
            <w:proofErr w:type="spellStart"/>
            <w:r w:rsidRPr="00A4793D">
              <w:rPr>
                <w:rFonts w:ascii="Times New Roman" w:eastAsia="Calibri" w:hAnsi="Times New Roman" w:cs="Times New Roman"/>
                <w:sz w:val="24"/>
                <w:szCs w:val="24"/>
              </w:rPr>
              <w:t>Самбаевна</w:t>
            </w:r>
            <w:proofErr w:type="spellEnd"/>
          </w:p>
        </w:tc>
        <w:tc>
          <w:tcPr>
            <w:tcW w:w="1559"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141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высшее</w:t>
            </w:r>
          </w:p>
        </w:tc>
        <w:tc>
          <w:tcPr>
            <w:tcW w:w="127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9</w:t>
            </w:r>
          </w:p>
        </w:tc>
        <w:tc>
          <w:tcPr>
            <w:tcW w:w="1843"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50% </w:t>
            </w:r>
            <w:proofErr w:type="spellStart"/>
            <w:r w:rsidRPr="00A4793D">
              <w:rPr>
                <w:rFonts w:ascii="Times New Roman" w:eastAsia="Calibri" w:hAnsi="Times New Roman" w:cs="Times New Roman"/>
                <w:sz w:val="24"/>
                <w:szCs w:val="24"/>
              </w:rPr>
              <w:t>внекл</w:t>
            </w:r>
            <w:proofErr w:type="gramStart"/>
            <w:r w:rsidRPr="00A4793D">
              <w:rPr>
                <w:rFonts w:ascii="Times New Roman" w:eastAsia="Calibri" w:hAnsi="Times New Roman" w:cs="Times New Roman"/>
                <w:sz w:val="24"/>
                <w:szCs w:val="24"/>
              </w:rPr>
              <w:t>.р</w:t>
            </w:r>
            <w:proofErr w:type="gramEnd"/>
            <w:r w:rsidRPr="00A4793D">
              <w:rPr>
                <w:rFonts w:ascii="Times New Roman" w:eastAsia="Calibri" w:hAnsi="Times New Roman" w:cs="Times New Roman"/>
                <w:sz w:val="24"/>
                <w:szCs w:val="24"/>
              </w:rPr>
              <w:t>аб</w:t>
            </w:r>
            <w:proofErr w:type="spellEnd"/>
            <w:r w:rsidRPr="00A4793D">
              <w:rPr>
                <w:rFonts w:ascii="Times New Roman" w:eastAsia="Calibri" w:hAnsi="Times New Roman" w:cs="Times New Roman"/>
                <w:sz w:val="24"/>
                <w:szCs w:val="24"/>
              </w:rPr>
              <w:t>.</w:t>
            </w:r>
          </w:p>
        </w:tc>
        <w:tc>
          <w:tcPr>
            <w:tcW w:w="1701"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w:t>
            </w:r>
          </w:p>
        </w:tc>
        <w:tc>
          <w:tcPr>
            <w:tcW w:w="1843"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w:t>
            </w:r>
          </w:p>
        </w:tc>
      </w:tr>
    </w:tbl>
    <w:p w:rsidR="00A4793D" w:rsidRPr="00A4793D" w:rsidRDefault="00A4793D" w:rsidP="00A4793D">
      <w:pPr>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Факультативные курсы:</w:t>
      </w:r>
    </w:p>
    <w:tbl>
      <w:tblPr>
        <w:tblW w:w="0" w:type="auto"/>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402"/>
        <w:gridCol w:w="7557"/>
      </w:tblGrid>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Класс</w:t>
            </w:r>
          </w:p>
        </w:tc>
        <w:tc>
          <w:tcPr>
            <w:tcW w:w="3402" w:type="dxa"/>
            <w:shd w:val="clear" w:color="auto" w:fill="auto"/>
          </w:tcPr>
          <w:p w:rsidR="00A4793D" w:rsidRPr="00A4793D" w:rsidRDefault="00A4793D" w:rsidP="00A4793D">
            <w:pPr>
              <w:spacing w:after="0"/>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ФИО учителя</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Название курса</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6</w:t>
            </w:r>
          </w:p>
        </w:tc>
        <w:tc>
          <w:tcPr>
            <w:tcW w:w="3402"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Малашкина С.И.</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«Теория и практика сочинений разных жанров»</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7</w:t>
            </w:r>
          </w:p>
        </w:tc>
        <w:tc>
          <w:tcPr>
            <w:tcW w:w="3402"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Хажеева</w:t>
            </w:r>
            <w:proofErr w:type="spellEnd"/>
            <w:r w:rsidRPr="00A4793D">
              <w:rPr>
                <w:rFonts w:ascii="Times New Roman" w:eastAsia="Calibri" w:hAnsi="Times New Roman" w:cs="Times New Roman"/>
                <w:sz w:val="24"/>
                <w:szCs w:val="24"/>
              </w:rPr>
              <w:t xml:space="preserve"> С.Х.</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«Язык и речь»</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8</w:t>
            </w:r>
          </w:p>
        </w:tc>
        <w:tc>
          <w:tcPr>
            <w:tcW w:w="3402"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Пронькина</w:t>
            </w:r>
            <w:proofErr w:type="spellEnd"/>
            <w:r w:rsidRPr="00A4793D">
              <w:rPr>
                <w:rFonts w:ascii="Times New Roman" w:eastAsia="Calibri" w:hAnsi="Times New Roman" w:cs="Times New Roman"/>
                <w:sz w:val="24"/>
                <w:szCs w:val="24"/>
              </w:rPr>
              <w:t xml:space="preserve"> В.Б.</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«Язык в речевом общении»</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9</w:t>
            </w:r>
          </w:p>
        </w:tc>
        <w:tc>
          <w:tcPr>
            <w:tcW w:w="3402" w:type="dxa"/>
            <w:vMerge w:val="restart"/>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Малашкина С.И.</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«Подготовка к ОГЭ по русскому языку»</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9</w:t>
            </w:r>
          </w:p>
        </w:tc>
        <w:tc>
          <w:tcPr>
            <w:tcW w:w="3402" w:type="dxa"/>
            <w:vMerge/>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«Новая  литературная жизнь классического героя»</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10</w:t>
            </w:r>
          </w:p>
        </w:tc>
        <w:tc>
          <w:tcPr>
            <w:tcW w:w="3402" w:type="dxa"/>
            <w:vMerge w:val="restart"/>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Пронькина</w:t>
            </w:r>
            <w:proofErr w:type="spellEnd"/>
            <w:r w:rsidRPr="00A4793D">
              <w:rPr>
                <w:rFonts w:ascii="Times New Roman" w:eastAsia="Calibri" w:hAnsi="Times New Roman" w:cs="Times New Roman"/>
                <w:sz w:val="24"/>
                <w:szCs w:val="24"/>
              </w:rPr>
              <w:t xml:space="preserve"> В.Б.</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«Искусство устной и письменной речи»</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10</w:t>
            </w:r>
          </w:p>
        </w:tc>
        <w:tc>
          <w:tcPr>
            <w:tcW w:w="3402" w:type="dxa"/>
            <w:vMerge/>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«Уроки </w:t>
            </w:r>
            <w:proofErr w:type="spellStart"/>
            <w:r w:rsidRPr="00A4793D">
              <w:rPr>
                <w:rFonts w:ascii="Times New Roman" w:eastAsia="Calibri" w:hAnsi="Times New Roman" w:cs="Times New Roman"/>
                <w:sz w:val="24"/>
                <w:szCs w:val="24"/>
              </w:rPr>
              <w:t>речетворчества</w:t>
            </w:r>
            <w:proofErr w:type="spellEnd"/>
            <w:r w:rsidRPr="00A4793D">
              <w:rPr>
                <w:rFonts w:ascii="Times New Roman" w:eastAsia="Calibri" w:hAnsi="Times New Roman" w:cs="Times New Roman"/>
                <w:sz w:val="24"/>
                <w:szCs w:val="24"/>
              </w:rPr>
              <w:t>»</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11</w:t>
            </w:r>
          </w:p>
        </w:tc>
        <w:tc>
          <w:tcPr>
            <w:tcW w:w="3402" w:type="dxa"/>
            <w:vMerge w:val="restart"/>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Малашкина С.А.</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«От слова к тексту»</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11</w:t>
            </w:r>
          </w:p>
        </w:tc>
        <w:tc>
          <w:tcPr>
            <w:tcW w:w="3402" w:type="dxa"/>
            <w:vMerge/>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«Литературный персонаж. Современная литература»</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7</w:t>
            </w:r>
          </w:p>
        </w:tc>
        <w:tc>
          <w:tcPr>
            <w:tcW w:w="3402" w:type="dxa"/>
            <w:vMerge w:val="restart"/>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Грязева</w:t>
            </w:r>
            <w:proofErr w:type="spellEnd"/>
            <w:r w:rsidRPr="00A4793D">
              <w:rPr>
                <w:rFonts w:ascii="Times New Roman" w:eastAsia="Calibri" w:hAnsi="Times New Roman" w:cs="Times New Roman"/>
                <w:sz w:val="24"/>
                <w:szCs w:val="24"/>
              </w:rPr>
              <w:t xml:space="preserve"> Н.Н.</w:t>
            </w:r>
          </w:p>
        </w:tc>
        <w:tc>
          <w:tcPr>
            <w:tcW w:w="7557" w:type="dxa"/>
            <w:vMerge w:val="restart"/>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«Практикум по говорению и английской грамматике»</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8</w:t>
            </w:r>
          </w:p>
        </w:tc>
        <w:tc>
          <w:tcPr>
            <w:tcW w:w="3402" w:type="dxa"/>
            <w:vMerge/>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7557" w:type="dxa"/>
            <w:vMerge/>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11</w:t>
            </w:r>
          </w:p>
        </w:tc>
        <w:tc>
          <w:tcPr>
            <w:tcW w:w="3402" w:type="dxa"/>
            <w:vMerge w:val="restart"/>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Жилкина</w:t>
            </w:r>
            <w:proofErr w:type="spellEnd"/>
            <w:r w:rsidRPr="00A4793D">
              <w:rPr>
                <w:rFonts w:ascii="Times New Roman" w:eastAsia="Calibri" w:hAnsi="Times New Roman" w:cs="Times New Roman"/>
                <w:sz w:val="24"/>
                <w:szCs w:val="24"/>
              </w:rPr>
              <w:t xml:space="preserve"> В.С.</w:t>
            </w: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«Подготовка к ЕГЭ»</w:t>
            </w:r>
          </w:p>
        </w:tc>
      </w:tr>
      <w:tr w:rsidR="00A4793D" w:rsidRPr="00A4793D" w:rsidTr="002C55DB">
        <w:tc>
          <w:tcPr>
            <w:tcW w:w="1056"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3402" w:type="dxa"/>
            <w:vMerge/>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p>
        </w:tc>
        <w:tc>
          <w:tcPr>
            <w:tcW w:w="7557"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«Практическая грамматика»</w:t>
            </w:r>
          </w:p>
        </w:tc>
      </w:tr>
    </w:tbl>
    <w:p w:rsidR="00A4793D" w:rsidRPr="00A4793D" w:rsidRDefault="00A4793D" w:rsidP="00A4793D">
      <w:pPr>
        <w:spacing w:after="0"/>
        <w:jc w:val="center"/>
        <w:rPr>
          <w:rFonts w:ascii="Times New Roman" w:eastAsia="Times New Roman" w:hAnsi="Times New Roman" w:cs="Times New Roman"/>
          <w:b/>
          <w:bCs/>
          <w:sz w:val="24"/>
          <w:szCs w:val="24"/>
          <w:lang w:eastAsia="ru-RU"/>
        </w:rPr>
      </w:pPr>
    </w:p>
    <w:p w:rsidR="00A4793D" w:rsidRPr="00A4793D" w:rsidRDefault="00A4793D" w:rsidP="00A4793D">
      <w:pPr>
        <w:spacing w:after="0"/>
        <w:jc w:val="center"/>
        <w:rPr>
          <w:rFonts w:ascii="Times New Roman" w:eastAsia="Times New Roman" w:hAnsi="Times New Roman" w:cs="Times New Roman"/>
          <w:bCs/>
          <w:sz w:val="24"/>
          <w:szCs w:val="24"/>
          <w:lang w:eastAsia="ru-RU"/>
        </w:rPr>
      </w:pPr>
      <w:r w:rsidRPr="00A4793D">
        <w:rPr>
          <w:rFonts w:ascii="Times New Roman" w:eastAsia="Times New Roman" w:hAnsi="Times New Roman" w:cs="Times New Roman"/>
          <w:bCs/>
          <w:sz w:val="24"/>
          <w:szCs w:val="24"/>
          <w:lang w:eastAsia="ru-RU"/>
        </w:rPr>
        <w:t>Темы самообразования членов МО:</w:t>
      </w:r>
    </w:p>
    <w:p w:rsidR="00A4793D" w:rsidRPr="00A4793D" w:rsidRDefault="00A4793D" w:rsidP="00E84826">
      <w:pPr>
        <w:numPr>
          <w:ilvl w:val="0"/>
          <w:numId w:val="8"/>
        </w:numPr>
        <w:spacing w:after="0"/>
        <w:contextualSpacing/>
        <w:rPr>
          <w:rFonts w:ascii="Times New Roman" w:eastAsia="Times New Roman" w:hAnsi="Times New Roman" w:cs="Times New Roman"/>
          <w:bCs/>
          <w:sz w:val="24"/>
          <w:szCs w:val="24"/>
          <w:lang w:eastAsia="ru-RU"/>
        </w:rPr>
      </w:pPr>
      <w:proofErr w:type="spellStart"/>
      <w:r w:rsidRPr="00A4793D">
        <w:rPr>
          <w:rFonts w:ascii="Times New Roman" w:eastAsia="Times New Roman" w:hAnsi="Times New Roman" w:cs="Times New Roman"/>
          <w:bCs/>
          <w:sz w:val="24"/>
          <w:szCs w:val="24"/>
          <w:lang w:eastAsia="ru-RU"/>
        </w:rPr>
        <w:t>Хажеева</w:t>
      </w:r>
      <w:proofErr w:type="spellEnd"/>
      <w:r w:rsidRPr="00A4793D">
        <w:rPr>
          <w:rFonts w:ascii="Times New Roman" w:eastAsia="Times New Roman" w:hAnsi="Times New Roman" w:cs="Times New Roman"/>
          <w:bCs/>
          <w:sz w:val="24"/>
          <w:szCs w:val="24"/>
          <w:lang w:eastAsia="ru-RU"/>
        </w:rPr>
        <w:t xml:space="preserve"> С.Х «Формирование речевой компетенции учащихся на уроках русского языка и литературы»</w:t>
      </w:r>
    </w:p>
    <w:p w:rsidR="00A4793D" w:rsidRPr="00A4793D" w:rsidRDefault="00A4793D" w:rsidP="00E84826">
      <w:pPr>
        <w:numPr>
          <w:ilvl w:val="0"/>
          <w:numId w:val="8"/>
        </w:numPr>
        <w:spacing w:after="0"/>
        <w:rPr>
          <w:rFonts w:ascii="Times New Roman" w:eastAsia="Times New Roman" w:hAnsi="Times New Roman" w:cs="Times New Roman"/>
          <w:bCs/>
          <w:sz w:val="24"/>
          <w:szCs w:val="24"/>
          <w:lang w:eastAsia="ru-RU"/>
        </w:rPr>
      </w:pPr>
      <w:r w:rsidRPr="00A4793D">
        <w:rPr>
          <w:rFonts w:ascii="Times New Roman" w:eastAsia="Times New Roman" w:hAnsi="Times New Roman" w:cs="Times New Roman"/>
          <w:bCs/>
          <w:sz w:val="24"/>
          <w:szCs w:val="24"/>
          <w:lang w:eastAsia="ru-RU"/>
        </w:rPr>
        <w:t>Малашкина С.А. «Применение современных образовательных технологий в преподавании русского языка и литературы в условиях перехода на ФГОС»</w:t>
      </w:r>
    </w:p>
    <w:p w:rsidR="00A4793D" w:rsidRPr="00A4793D" w:rsidRDefault="00A4793D" w:rsidP="00E84826">
      <w:pPr>
        <w:numPr>
          <w:ilvl w:val="0"/>
          <w:numId w:val="8"/>
        </w:numPr>
        <w:spacing w:after="0"/>
        <w:rPr>
          <w:rFonts w:ascii="Times New Roman" w:eastAsia="Times New Roman" w:hAnsi="Times New Roman" w:cs="Times New Roman"/>
          <w:bCs/>
          <w:sz w:val="24"/>
          <w:szCs w:val="24"/>
          <w:lang w:eastAsia="ru-RU"/>
        </w:rPr>
      </w:pPr>
      <w:proofErr w:type="spellStart"/>
      <w:r w:rsidRPr="00A4793D">
        <w:rPr>
          <w:rFonts w:ascii="Times New Roman" w:eastAsia="Times New Roman" w:hAnsi="Times New Roman" w:cs="Times New Roman"/>
          <w:bCs/>
          <w:sz w:val="24"/>
          <w:szCs w:val="24"/>
          <w:lang w:eastAsia="ru-RU"/>
        </w:rPr>
        <w:t>Грязева</w:t>
      </w:r>
      <w:proofErr w:type="spellEnd"/>
      <w:r w:rsidRPr="00A4793D">
        <w:rPr>
          <w:rFonts w:ascii="Times New Roman" w:eastAsia="Times New Roman" w:hAnsi="Times New Roman" w:cs="Times New Roman"/>
          <w:bCs/>
          <w:sz w:val="24"/>
          <w:szCs w:val="24"/>
          <w:lang w:eastAsia="ru-RU"/>
        </w:rPr>
        <w:t xml:space="preserve"> Н.Н. «Современные технологии на уроках английского языка в условиях перехода на ФГОС»</w:t>
      </w:r>
    </w:p>
    <w:p w:rsidR="00A4793D" w:rsidRPr="00A4793D" w:rsidRDefault="00A4793D" w:rsidP="00E84826">
      <w:pPr>
        <w:numPr>
          <w:ilvl w:val="0"/>
          <w:numId w:val="8"/>
        </w:numPr>
        <w:spacing w:before="100" w:beforeAutospacing="1" w:after="100" w:afterAutospacing="1"/>
        <w:rPr>
          <w:rFonts w:ascii="Times New Roman" w:eastAsia="Times New Roman" w:hAnsi="Times New Roman" w:cs="Times New Roman"/>
          <w:bCs/>
          <w:sz w:val="24"/>
          <w:szCs w:val="24"/>
          <w:lang w:eastAsia="ru-RU"/>
        </w:rPr>
      </w:pPr>
      <w:proofErr w:type="spellStart"/>
      <w:r w:rsidRPr="00A4793D">
        <w:rPr>
          <w:rFonts w:ascii="Times New Roman" w:eastAsia="Times New Roman" w:hAnsi="Times New Roman" w:cs="Times New Roman"/>
          <w:bCs/>
          <w:sz w:val="24"/>
          <w:szCs w:val="24"/>
          <w:lang w:eastAsia="ru-RU"/>
        </w:rPr>
        <w:t>Пронькина</w:t>
      </w:r>
      <w:proofErr w:type="spellEnd"/>
      <w:r w:rsidRPr="00A4793D">
        <w:rPr>
          <w:rFonts w:ascii="Times New Roman" w:eastAsia="Times New Roman" w:hAnsi="Times New Roman" w:cs="Times New Roman"/>
          <w:bCs/>
          <w:sz w:val="24"/>
          <w:szCs w:val="24"/>
          <w:lang w:eastAsia="ru-RU"/>
        </w:rPr>
        <w:t xml:space="preserve"> В.Б. «Применение современных образовательных технологий в преподавании русского языка и литературы в условиях перехода на ФГОС»</w:t>
      </w:r>
    </w:p>
    <w:p w:rsidR="00A4793D" w:rsidRPr="00A4793D" w:rsidRDefault="00A4793D" w:rsidP="00A4793D">
      <w:pPr>
        <w:spacing w:before="100" w:beforeAutospacing="1" w:after="100" w:afterAutospacing="1"/>
        <w:ind w:left="720"/>
        <w:rPr>
          <w:rFonts w:ascii="Times New Roman" w:eastAsia="Times New Roman" w:hAnsi="Times New Roman" w:cs="Times New Roman"/>
          <w:b/>
          <w:bCs/>
          <w:sz w:val="24"/>
          <w:szCs w:val="24"/>
          <w:lang w:eastAsia="ru-RU"/>
        </w:rPr>
      </w:pPr>
      <w:r w:rsidRPr="00A4793D">
        <w:rPr>
          <w:rFonts w:ascii="Times New Roman" w:eastAsia="Times New Roman" w:hAnsi="Times New Roman" w:cs="Times New Roman"/>
          <w:b/>
          <w:bCs/>
          <w:sz w:val="24"/>
          <w:szCs w:val="24"/>
          <w:lang w:eastAsia="ru-RU"/>
        </w:rPr>
        <w:lastRenderedPageBreak/>
        <w:t xml:space="preserve">                                          План заседаний МО учителей русского языка и литературы</w:t>
      </w:r>
    </w:p>
    <w:tbl>
      <w:tblPr>
        <w:tblW w:w="14624" w:type="dxa"/>
        <w:tblCellSpacing w:w="0" w:type="dxa"/>
        <w:tblCellMar>
          <w:top w:w="45" w:type="dxa"/>
          <w:left w:w="45" w:type="dxa"/>
          <w:bottom w:w="45" w:type="dxa"/>
          <w:right w:w="45" w:type="dxa"/>
        </w:tblCellMar>
        <w:tblLook w:val="04A0" w:firstRow="1" w:lastRow="0" w:firstColumn="1" w:lastColumn="0" w:noHBand="0" w:noVBand="1"/>
      </w:tblPr>
      <w:tblGrid>
        <w:gridCol w:w="1265"/>
        <w:gridCol w:w="13359"/>
      </w:tblGrid>
      <w:tr w:rsidR="00A4793D" w:rsidRPr="00A4793D" w:rsidTr="006B5D22">
        <w:trPr>
          <w:trHeight w:val="342"/>
          <w:tblCellSpacing w:w="0" w:type="dxa"/>
        </w:trPr>
        <w:tc>
          <w:tcPr>
            <w:tcW w:w="1265" w:type="dxa"/>
            <w:tcBorders>
              <w:top w:val="single" w:sz="6" w:space="0" w:color="00000A"/>
              <w:left w:val="single" w:sz="6" w:space="0" w:color="00000A"/>
              <w:bottom w:val="single" w:sz="6" w:space="0" w:color="00000A"/>
              <w:right w:val="single" w:sz="6" w:space="0" w:color="00000A"/>
            </w:tcBorders>
            <w:tcMar>
              <w:top w:w="58" w:type="dxa"/>
              <w:left w:w="58" w:type="dxa"/>
              <w:bottom w:w="43" w:type="dxa"/>
              <w:right w:w="58" w:type="dxa"/>
            </w:tcMar>
            <w:vAlign w:val="center"/>
            <w:hideMark/>
          </w:tcPr>
          <w:p w:rsidR="00A4793D" w:rsidRPr="00A4793D" w:rsidRDefault="00A4793D" w:rsidP="00A4793D">
            <w:pPr>
              <w:spacing w:before="100" w:beforeAutospacing="1" w:after="100" w:afterAutospacing="1"/>
              <w:jc w:val="center"/>
              <w:rPr>
                <w:rFonts w:ascii="Times New Roman" w:eastAsia="Times New Roman" w:hAnsi="Times New Roman" w:cs="Times New Roman"/>
                <w:sz w:val="24"/>
                <w:szCs w:val="24"/>
                <w:lang w:eastAsia="ru-RU"/>
              </w:rPr>
            </w:pPr>
            <w:r w:rsidRPr="00A4793D">
              <w:rPr>
                <w:rFonts w:ascii="Times New Roman" w:eastAsia="Times New Roman" w:hAnsi="Times New Roman" w:cs="Times New Roman"/>
                <w:b/>
                <w:bCs/>
                <w:sz w:val="24"/>
                <w:szCs w:val="24"/>
                <w:lang w:eastAsia="ru-RU"/>
              </w:rPr>
              <w:t>Дата</w:t>
            </w:r>
          </w:p>
        </w:tc>
        <w:tc>
          <w:tcPr>
            <w:tcW w:w="13359" w:type="dxa"/>
            <w:tcBorders>
              <w:top w:val="single" w:sz="6" w:space="0" w:color="00000A"/>
              <w:left w:val="single" w:sz="6" w:space="0" w:color="00000A"/>
              <w:bottom w:val="single" w:sz="6" w:space="0" w:color="00000A"/>
              <w:right w:val="single" w:sz="6" w:space="0" w:color="00000A"/>
            </w:tcBorders>
            <w:tcMar>
              <w:top w:w="58" w:type="dxa"/>
              <w:left w:w="58" w:type="dxa"/>
              <w:bottom w:w="43" w:type="dxa"/>
              <w:right w:w="58" w:type="dxa"/>
            </w:tcMar>
            <w:vAlign w:val="center"/>
            <w:hideMark/>
          </w:tcPr>
          <w:p w:rsidR="00A4793D" w:rsidRPr="00A4793D" w:rsidRDefault="00A4793D" w:rsidP="00A4793D">
            <w:pPr>
              <w:spacing w:before="100" w:beforeAutospacing="1" w:after="100" w:afterAutospacing="1"/>
              <w:jc w:val="center"/>
              <w:rPr>
                <w:rFonts w:ascii="Times New Roman" w:eastAsia="Times New Roman" w:hAnsi="Times New Roman" w:cs="Times New Roman"/>
                <w:sz w:val="24"/>
                <w:szCs w:val="24"/>
                <w:lang w:eastAsia="ru-RU"/>
              </w:rPr>
            </w:pPr>
            <w:r w:rsidRPr="00A4793D">
              <w:rPr>
                <w:rFonts w:ascii="Times New Roman" w:eastAsia="Times New Roman" w:hAnsi="Times New Roman" w:cs="Times New Roman"/>
                <w:b/>
                <w:bCs/>
                <w:sz w:val="24"/>
                <w:szCs w:val="24"/>
                <w:lang w:eastAsia="ru-RU"/>
              </w:rPr>
              <w:t>Тема заседания</w:t>
            </w:r>
          </w:p>
        </w:tc>
      </w:tr>
      <w:tr w:rsidR="00A4793D" w:rsidRPr="00A4793D" w:rsidTr="006B5D22">
        <w:trPr>
          <w:trHeight w:val="1945"/>
          <w:tblCellSpacing w:w="0" w:type="dxa"/>
        </w:trPr>
        <w:tc>
          <w:tcPr>
            <w:tcW w:w="1265"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before="100" w:beforeAutospacing="1" w:after="100" w:afterAutospacing="1"/>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Сентябрь</w:t>
            </w:r>
          </w:p>
        </w:tc>
        <w:tc>
          <w:tcPr>
            <w:tcW w:w="13359"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Обсуждение результатов итоговой аттестации и сдачи ЕГЭ и ОГЭ в 2015 -2016 учебном году.</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Рассмотрение плана работы МО на 2016- 2017 учебный год.</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Рассмотрение рабочих программ.</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Разработка программ факультативных курсов.</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О проведении школьного этапа Всероссийской олимпиады по предметам гуманитарного цикла.</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Подготовка к итоговому сочинению в 11 классе.</w:t>
            </w:r>
          </w:p>
        </w:tc>
      </w:tr>
      <w:tr w:rsidR="00A4793D" w:rsidRPr="00A4793D" w:rsidTr="006B5D22">
        <w:trPr>
          <w:trHeight w:val="711"/>
          <w:tblCellSpacing w:w="0" w:type="dxa"/>
        </w:trPr>
        <w:tc>
          <w:tcPr>
            <w:tcW w:w="1265" w:type="dxa"/>
            <w:tcBorders>
              <w:top w:val="single" w:sz="6" w:space="0" w:color="00000A"/>
              <w:left w:val="single" w:sz="6" w:space="0" w:color="00000A"/>
              <w:right w:val="single" w:sz="6" w:space="0" w:color="00000A"/>
            </w:tcBorders>
            <w:tcMar>
              <w:top w:w="58" w:type="dxa"/>
              <w:left w:w="58" w:type="dxa"/>
              <w:bottom w:w="72" w:type="dxa"/>
              <w:right w:w="58" w:type="dxa"/>
            </w:tcMar>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Октябрь</w:t>
            </w:r>
          </w:p>
        </w:tc>
        <w:tc>
          <w:tcPr>
            <w:tcW w:w="13359" w:type="dxa"/>
            <w:tcBorders>
              <w:top w:val="single" w:sz="6" w:space="0" w:color="00000A"/>
              <w:left w:val="single" w:sz="6" w:space="0" w:color="00000A"/>
              <w:right w:val="single" w:sz="6" w:space="0" w:color="00000A"/>
            </w:tcBorders>
            <w:tcMar>
              <w:top w:w="58" w:type="dxa"/>
              <w:left w:w="58" w:type="dxa"/>
              <w:bottom w:w="72" w:type="dxa"/>
              <w:right w:w="58" w:type="dxa"/>
            </w:tcMar>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Сообщение с семинара «Итоги  ГИА 2016 года. Проблемы, задачи на 2016-2017 год».</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Проблемы дифференциации и индивидуализации в развитии познавательной деятельности учащихся.</w:t>
            </w:r>
          </w:p>
        </w:tc>
      </w:tr>
      <w:tr w:rsidR="00A4793D" w:rsidRPr="00A4793D" w:rsidTr="006B5D22">
        <w:trPr>
          <w:trHeight w:val="1169"/>
          <w:tblCellSpacing w:w="0" w:type="dxa"/>
        </w:trPr>
        <w:tc>
          <w:tcPr>
            <w:tcW w:w="1265" w:type="dxa"/>
            <w:tcBorders>
              <w:top w:val="single" w:sz="6" w:space="0" w:color="00000A"/>
              <w:left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Декабрь</w:t>
            </w:r>
          </w:p>
        </w:tc>
        <w:tc>
          <w:tcPr>
            <w:tcW w:w="13359" w:type="dxa"/>
            <w:tcBorders>
              <w:top w:val="single" w:sz="6" w:space="0" w:color="00000A"/>
              <w:left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Преемственность преподавания предметов гуманитарного цикла  в 5 классах.</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bCs/>
                <w:sz w:val="24"/>
                <w:szCs w:val="24"/>
                <w:lang w:eastAsia="ru-RU"/>
              </w:rPr>
              <w:t>Особенности преподавания предметов гуманитарного цикла в условиях перехода на ФГОС.</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Подготовка к проведению полугодовых контрольных работ.</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Разработка плана мероприятий на предметную декаду.</w:t>
            </w:r>
          </w:p>
        </w:tc>
      </w:tr>
      <w:tr w:rsidR="00A4793D" w:rsidRPr="00A4793D" w:rsidTr="006B5D22">
        <w:trPr>
          <w:trHeight w:val="891"/>
          <w:tblCellSpacing w:w="0" w:type="dxa"/>
        </w:trPr>
        <w:tc>
          <w:tcPr>
            <w:tcW w:w="1265"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Февраль </w:t>
            </w:r>
          </w:p>
        </w:tc>
        <w:tc>
          <w:tcPr>
            <w:tcW w:w="13359"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Анализ работы с детьми «группы риска».</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Обмен опытом: использование тестов ЕГЭ на предметах гуманитарного цикла.</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Анализ банка педагогических технологий, используемых на уроках учителями.</w:t>
            </w:r>
          </w:p>
        </w:tc>
      </w:tr>
      <w:tr w:rsidR="00A4793D" w:rsidRPr="00A4793D" w:rsidTr="006B5D22">
        <w:trPr>
          <w:trHeight w:val="907"/>
          <w:tblCellSpacing w:w="0" w:type="dxa"/>
        </w:trPr>
        <w:tc>
          <w:tcPr>
            <w:tcW w:w="1265"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before="100" w:beforeAutospacing="1" w:after="100" w:afterAutospacing="1"/>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Март</w:t>
            </w:r>
          </w:p>
        </w:tc>
        <w:tc>
          <w:tcPr>
            <w:tcW w:w="13359"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Анализ эффективности организации работы с одаренными учащимися, обмен опытом по данному направлению работы.</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Изучение демоверсии ЕГЭ, ГИА для выпускников 2016 - 2017 учебного года. Выработка стратегии подготовки к сдаче выпускного экзамена.</w:t>
            </w:r>
          </w:p>
        </w:tc>
      </w:tr>
      <w:tr w:rsidR="00A4793D" w:rsidRPr="00A4793D" w:rsidTr="006B5D22">
        <w:trPr>
          <w:trHeight w:val="666"/>
          <w:tblCellSpacing w:w="0" w:type="dxa"/>
        </w:trPr>
        <w:tc>
          <w:tcPr>
            <w:tcW w:w="1265"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before="100" w:beforeAutospacing="1" w:after="100" w:afterAutospacing="1"/>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Май</w:t>
            </w:r>
          </w:p>
        </w:tc>
        <w:tc>
          <w:tcPr>
            <w:tcW w:w="13359" w:type="dxa"/>
            <w:tcBorders>
              <w:top w:val="single" w:sz="6" w:space="0" w:color="00000A"/>
              <w:left w:val="single" w:sz="6" w:space="0" w:color="00000A"/>
              <w:bottom w:val="single" w:sz="6" w:space="0" w:color="00000A"/>
              <w:right w:val="single" w:sz="6" w:space="0" w:color="00000A"/>
            </w:tcBorders>
            <w:tcMar>
              <w:top w:w="58" w:type="dxa"/>
              <w:left w:w="58" w:type="dxa"/>
              <w:bottom w:w="72" w:type="dxa"/>
              <w:right w:w="58" w:type="dxa"/>
            </w:tcMar>
            <w:hideMark/>
          </w:tcPr>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Анализ итогов успеваемости учащихся и выполнения практической части рабочих программ.</w:t>
            </w:r>
          </w:p>
          <w:p w:rsidR="00A4793D" w:rsidRPr="00A4793D" w:rsidRDefault="00A4793D" w:rsidP="00A4793D">
            <w:pPr>
              <w:spacing w:after="0"/>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Составление перспективного плана работы МО на 2017 – 2018 учебный год</w:t>
            </w:r>
          </w:p>
        </w:tc>
      </w:tr>
    </w:tbl>
    <w:p w:rsidR="00A4793D" w:rsidRPr="00A4793D" w:rsidRDefault="00A4793D" w:rsidP="002C55DB">
      <w:pPr>
        <w:rPr>
          <w:rFonts w:ascii="Times New Roman" w:eastAsia="Calibri" w:hAnsi="Times New Roman" w:cs="Times New Roman"/>
          <w:b/>
          <w:sz w:val="24"/>
          <w:szCs w:val="24"/>
        </w:rPr>
      </w:pPr>
    </w:p>
    <w:p w:rsidR="00A4793D" w:rsidRPr="00A4793D" w:rsidRDefault="00A4793D" w:rsidP="00A4793D">
      <w:pPr>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lastRenderedPageBreak/>
        <w:t>Мероприятия</w:t>
      </w:r>
    </w:p>
    <w:p w:rsidR="00A4793D" w:rsidRPr="00A4793D" w:rsidRDefault="00A4793D" w:rsidP="00E84826">
      <w:pPr>
        <w:numPr>
          <w:ilvl w:val="0"/>
          <w:numId w:val="9"/>
        </w:numPr>
        <w:spacing w:after="0"/>
        <w:contextualSpacing/>
        <w:jc w:val="both"/>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 14-21 ноября был проведен муниципальный (районный) этап Всероссийской олимпиады школьников. По русскому языку приняли участие 8 учащихся среди 7-11 классов, по литературе приняли участие  6 учащихся среди 7-11 классов, по английскому языку – 6 учащихся среди 7-11 классов.</w:t>
      </w:r>
    </w:p>
    <w:p w:rsidR="00A4793D" w:rsidRPr="00A4793D" w:rsidRDefault="00A4793D" w:rsidP="00A4793D">
      <w:pPr>
        <w:spacing w:after="0"/>
        <w:ind w:firstLine="540"/>
        <w:jc w:val="center"/>
        <w:rPr>
          <w:rFonts w:ascii="Times New Roman" w:eastAsia="Times New Roman" w:hAnsi="Times New Roman" w:cs="Times New Roman"/>
          <w:b/>
          <w:sz w:val="24"/>
          <w:szCs w:val="24"/>
          <w:lang w:eastAsia="ru-RU"/>
        </w:rPr>
      </w:pPr>
      <w:r w:rsidRPr="00A4793D">
        <w:rPr>
          <w:rFonts w:ascii="Times New Roman" w:eastAsia="Times New Roman" w:hAnsi="Times New Roman" w:cs="Times New Roman"/>
          <w:b/>
          <w:sz w:val="24"/>
          <w:szCs w:val="24"/>
          <w:lang w:eastAsia="ru-RU"/>
        </w:rPr>
        <w:t>Победители  районных олимпиад:</w:t>
      </w:r>
    </w:p>
    <w:p w:rsidR="00A4793D" w:rsidRPr="00A4793D" w:rsidRDefault="00A4793D" w:rsidP="00A4793D">
      <w:pPr>
        <w:spacing w:after="0"/>
        <w:ind w:firstLine="540"/>
        <w:jc w:val="both"/>
        <w:rPr>
          <w:rFonts w:ascii="Times New Roman" w:eastAsia="Times New Roman" w:hAnsi="Times New Roman" w:cs="Times New Roman"/>
          <w:b/>
          <w:sz w:val="24"/>
          <w:szCs w:val="24"/>
          <w:lang w:eastAsia="ru-RU"/>
        </w:rPr>
      </w:pPr>
      <w:r w:rsidRPr="00A4793D">
        <w:rPr>
          <w:rFonts w:ascii="Times New Roman" w:eastAsia="Times New Roman" w:hAnsi="Times New Roman" w:cs="Times New Roman"/>
          <w:b/>
          <w:sz w:val="24"/>
          <w:szCs w:val="24"/>
          <w:lang w:eastAsia="ru-RU"/>
        </w:rPr>
        <w:t xml:space="preserve">11 класс – Ненова М. - </w:t>
      </w:r>
      <w:r w:rsidRPr="00A4793D">
        <w:rPr>
          <w:rFonts w:ascii="Times New Roman" w:eastAsia="Times New Roman" w:hAnsi="Times New Roman" w:cs="Times New Roman"/>
          <w:b/>
          <w:sz w:val="24"/>
          <w:szCs w:val="24"/>
          <w:lang w:val="en-US" w:eastAsia="ru-RU"/>
        </w:rPr>
        <w:t>III</w:t>
      </w:r>
      <w:r w:rsidRPr="00A4793D">
        <w:rPr>
          <w:rFonts w:ascii="Times New Roman" w:eastAsia="Times New Roman" w:hAnsi="Times New Roman" w:cs="Times New Roman"/>
          <w:b/>
          <w:sz w:val="24"/>
          <w:szCs w:val="24"/>
          <w:lang w:eastAsia="ru-RU"/>
        </w:rPr>
        <w:t xml:space="preserve"> место русский язык (учитель Малашкина С.А.)</w:t>
      </w:r>
    </w:p>
    <w:p w:rsidR="00A4793D" w:rsidRPr="00A4793D" w:rsidRDefault="00A4793D" w:rsidP="00A4793D">
      <w:pPr>
        <w:spacing w:after="0"/>
        <w:ind w:firstLine="540"/>
        <w:jc w:val="both"/>
        <w:rPr>
          <w:rFonts w:ascii="Times New Roman" w:eastAsia="Times New Roman" w:hAnsi="Times New Roman" w:cs="Times New Roman"/>
          <w:b/>
          <w:sz w:val="24"/>
          <w:szCs w:val="24"/>
          <w:lang w:eastAsia="ru-RU"/>
        </w:rPr>
      </w:pPr>
      <w:r w:rsidRPr="00A4793D">
        <w:rPr>
          <w:rFonts w:ascii="Times New Roman" w:eastAsia="Times New Roman" w:hAnsi="Times New Roman" w:cs="Times New Roman"/>
          <w:b/>
          <w:sz w:val="24"/>
          <w:szCs w:val="24"/>
          <w:lang w:eastAsia="ru-RU"/>
        </w:rPr>
        <w:t xml:space="preserve">11 класс – </w:t>
      </w:r>
      <w:proofErr w:type="spellStart"/>
      <w:r w:rsidRPr="00A4793D">
        <w:rPr>
          <w:rFonts w:ascii="Times New Roman" w:eastAsia="Times New Roman" w:hAnsi="Times New Roman" w:cs="Times New Roman"/>
          <w:b/>
          <w:sz w:val="24"/>
          <w:szCs w:val="24"/>
          <w:lang w:eastAsia="ru-RU"/>
        </w:rPr>
        <w:t>Карандин</w:t>
      </w:r>
      <w:proofErr w:type="spellEnd"/>
      <w:r w:rsidRPr="00A4793D">
        <w:rPr>
          <w:rFonts w:ascii="Times New Roman" w:eastAsia="Times New Roman" w:hAnsi="Times New Roman" w:cs="Times New Roman"/>
          <w:b/>
          <w:sz w:val="24"/>
          <w:szCs w:val="24"/>
          <w:lang w:eastAsia="ru-RU"/>
        </w:rPr>
        <w:t xml:space="preserve"> Ю. – </w:t>
      </w:r>
      <w:r w:rsidRPr="00A4793D">
        <w:rPr>
          <w:rFonts w:ascii="Times New Roman" w:eastAsia="Times New Roman" w:hAnsi="Times New Roman" w:cs="Times New Roman"/>
          <w:b/>
          <w:sz w:val="24"/>
          <w:szCs w:val="24"/>
          <w:lang w:val="en-US" w:eastAsia="ru-RU"/>
        </w:rPr>
        <w:t>III</w:t>
      </w:r>
      <w:r w:rsidRPr="00A4793D">
        <w:rPr>
          <w:rFonts w:ascii="Times New Roman" w:eastAsia="Times New Roman" w:hAnsi="Times New Roman" w:cs="Times New Roman"/>
          <w:b/>
          <w:sz w:val="24"/>
          <w:szCs w:val="24"/>
          <w:lang w:eastAsia="ru-RU"/>
        </w:rPr>
        <w:t xml:space="preserve"> место английский язык (учитель </w:t>
      </w:r>
      <w:proofErr w:type="spellStart"/>
      <w:r w:rsidRPr="00A4793D">
        <w:rPr>
          <w:rFonts w:ascii="Times New Roman" w:eastAsia="Times New Roman" w:hAnsi="Times New Roman" w:cs="Times New Roman"/>
          <w:b/>
          <w:sz w:val="24"/>
          <w:szCs w:val="24"/>
          <w:lang w:eastAsia="ru-RU"/>
        </w:rPr>
        <w:t>Грязева</w:t>
      </w:r>
      <w:proofErr w:type="spellEnd"/>
      <w:r w:rsidRPr="00A4793D">
        <w:rPr>
          <w:rFonts w:ascii="Times New Roman" w:eastAsia="Times New Roman" w:hAnsi="Times New Roman" w:cs="Times New Roman"/>
          <w:b/>
          <w:sz w:val="24"/>
          <w:szCs w:val="24"/>
          <w:lang w:eastAsia="ru-RU"/>
        </w:rPr>
        <w:t xml:space="preserve"> Н.Н.)</w:t>
      </w:r>
    </w:p>
    <w:p w:rsidR="00A4793D" w:rsidRPr="00A4793D" w:rsidRDefault="00A4793D" w:rsidP="00E84826">
      <w:pPr>
        <w:numPr>
          <w:ilvl w:val="0"/>
          <w:numId w:val="9"/>
        </w:numPr>
        <w:spacing w:after="0"/>
        <w:contextualSpacing/>
        <w:jc w:val="both"/>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Также ребята 5-11 классов приняли участие в Международных конкурсах по русскому языку «Русский медвежонок» (всего 80 человек) и по английскому языку «Британский бульдог» (всего 12 человек). </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b/>
          <w:sz w:val="24"/>
          <w:szCs w:val="24"/>
        </w:rPr>
        <w:t xml:space="preserve">                      Призовые места в районе:</w:t>
      </w:r>
      <w:r w:rsidRPr="00A4793D">
        <w:rPr>
          <w:rFonts w:ascii="Times New Roman" w:eastAsia="Calibri" w:hAnsi="Times New Roman" w:cs="Times New Roman"/>
          <w:sz w:val="24"/>
          <w:szCs w:val="24"/>
        </w:rPr>
        <w:t xml:space="preserve"> </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5 класс: </w:t>
      </w:r>
      <w:proofErr w:type="spellStart"/>
      <w:r w:rsidRPr="00A4793D">
        <w:rPr>
          <w:rFonts w:ascii="Times New Roman" w:eastAsia="Calibri" w:hAnsi="Times New Roman" w:cs="Times New Roman"/>
          <w:sz w:val="24"/>
          <w:szCs w:val="24"/>
        </w:rPr>
        <w:t>Хатагарова</w:t>
      </w:r>
      <w:proofErr w:type="spellEnd"/>
      <w:r w:rsidRPr="00A4793D">
        <w:rPr>
          <w:rFonts w:ascii="Times New Roman" w:eastAsia="Calibri" w:hAnsi="Times New Roman" w:cs="Times New Roman"/>
          <w:sz w:val="24"/>
          <w:szCs w:val="24"/>
        </w:rPr>
        <w:t xml:space="preserve"> А.- 1м., Черных И. – 2 м., Черных К. – 3-4 м. (учитель </w:t>
      </w:r>
      <w:proofErr w:type="spellStart"/>
      <w:r w:rsidRPr="00A4793D">
        <w:rPr>
          <w:rFonts w:ascii="Times New Roman" w:eastAsia="Calibri" w:hAnsi="Times New Roman" w:cs="Times New Roman"/>
          <w:sz w:val="24"/>
          <w:szCs w:val="24"/>
        </w:rPr>
        <w:t>Пронькина</w:t>
      </w:r>
      <w:proofErr w:type="spellEnd"/>
      <w:r w:rsidRPr="00A4793D">
        <w:rPr>
          <w:rFonts w:ascii="Times New Roman" w:eastAsia="Calibri" w:hAnsi="Times New Roman" w:cs="Times New Roman"/>
          <w:sz w:val="24"/>
          <w:szCs w:val="24"/>
        </w:rPr>
        <w:t xml:space="preserve"> В.Б.)</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6 класс: Поздняков М. -1 м., Кириллов В. – 3-4 м. (учитель Малашкина С.А.)</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7 класс: Плотникова Ю. – 2 м., </w:t>
      </w:r>
      <w:proofErr w:type="spellStart"/>
      <w:r w:rsidRPr="00A4793D">
        <w:rPr>
          <w:rFonts w:ascii="Times New Roman" w:eastAsia="Calibri" w:hAnsi="Times New Roman" w:cs="Times New Roman"/>
          <w:sz w:val="24"/>
          <w:szCs w:val="24"/>
        </w:rPr>
        <w:t>Тугулов</w:t>
      </w:r>
      <w:proofErr w:type="spellEnd"/>
      <w:r w:rsidRPr="00A4793D">
        <w:rPr>
          <w:rFonts w:ascii="Times New Roman" w:eastAsia="Calibri" w:hAnsi="Times New Roman" w:cs="Times New Roman"/>
          <w:sz w:val="24"/>
          <w:szCs w:val="24"/>
        </w:rPr>
        <w:t xml:space="preserve"> А. – 3 м. (учитель </w:t>
      </w:r>
      <w:proofErr w:type="spellStart"/>
      <w:r w:rsidRPr="00A4793D">
        <w:rPr>
          <w:rFonts w:ascii="Times New Roman" w:eastAsia="Calibri" w:hAnsi="Times New Roman" w:cs="Times New Roman"/>
          <w:sz w:val="24"/>
          <w:szCs w:val="24"/>
        </w:rPr>
        <w:t>Хажеева</w:t>
      </w:r>
      <w:proofErr w:type="spellEnd"/>
      <w:r w:rsidRPr="00A4793D">
        <w:rPr>
          <w:rFonts w:ascii="Times New Roman" w:eastAsia="Calibri" w:hAnsi="Times New Roman" w:cs="Times New Roman"/>
          <w:sz w:val="24"/>
          <w:szCs w:val="24"/>
        </w:rPr>
        <w:t xml:space="preserve"> С.Х.)</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8 класс: </w:t>
      </w:r>
      <w:proofErr w:type="spellStart"/>
      <w:r w:rsidRPr="00A4793D">
        <w:rPr>
          <w:rFonts w:ascii="Times New Roman" w:eastAsia="Calibri" w:hAnsi="Times New Roman" w:cs="Times New Roman"/>
          <w:sz w:val="24"/>
          <w:szCs w:val="24"/>
        </w:rPr>
        <w:t>Гармаев</w:t>
      </w:r>
      <w:proofErr w:type="spellEnd"/>
      <w:r w:rsidRPr="00A4793D">
        <w:rPr>
          <w:rFonts w:ascii="Times New Roman" w:eastAsia="Calibri" w:hAnsi="Times New Roman" w:cs="Times New Roman"/>
          <w:sz w:val="24"/>
          <w:szCs w:val="24"/>
        </w:rPr>
        <w:t xml:space="preserve"> Б. – 1-2 м.  (учитель </w:t>
      </w:r>
      <w:proofErr w:type="spellStart"/>
      <w:r w:rsidRPr="00A4793D">
        <w:rPr>
          <w:rFonts w:ascii="Times New Roman" w:eastAsia="Calibri" w:hAnsi="Times New Roman" w:cs="Times New Roman"/>
          <w:sz w:val="24"/>
          <w:szCs w:val="24"/>
        </w:rPr>
        <w:t>Пронькина</w:t>
      </w:r>
      <w:proofErr w:type="spellEnd"/>
      <w:r w:rsidRPr="00A4793D">
        <w:rPr>
          <w:rFonts w:ascii="Times New Roman" w:eastAsia="Calibri" w:hAnsi="Times New Roman" w:cs="Times New Roman"/>
          <w:sz w:val="24"/>
          <w:szCs w:val="24"/>
        </w:rPr>
        <w:t xml:space="preserve"> В.Б.)</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9 класс: Лебедева С. – 2 м., Маслова А. – 3 м.  (учитель Малашкина С.А.)</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10 класс: </w:t>
      </w:r>
      <w:proofErr w:type="spellStart"/>
      <w:r w:rsidRPr="00A4793D">
        <w:rPr>
          <w:rFonts w:ascii="Times New Roman" w:eastAsia="Calibri" w:hAnsi="Times New Roman" w:cs="Times New Roman"/>
          <w:sz w:val="24"/>
          <w:szCs w:val="24"/>
        </w:rPr>
        <w:t>Манхаев</w:t>
      </w:r>
      <w:proofErr w:type="spellEnd"/>
      <w:r w:rsidRPr="00A4793D">
        <w:rPr>
          <w:rFonts w:ascii="Times New Roman" w:eastAsia="Calibri" w:hAnsi="Times New Roman" w:cs="Times New Roman"/>
          <w:sz w:val="24"/>
          <w:szCs w:val="24"/>
        </w:rPr>
        <w:t xml:space="preserve"> В. – 2 м.  (учитель </w:t>
      </w:r>
      <w:proofErr w:type="spellStart"/>
      <w:r w:rsidRPr="00A4793D">
        <w:rPr>
          <w:rFonts w:ascii="Times New Roman" w:eastAsia="Calibri" w:hAnsi="Times New Roman" w:cs="Times New Roman"/>
          <w:sz w:val="24"/>
          <w:szCs w:val="24"/>
        </w:rPr>
        <w:t>Пронькина</w:t>
      </w:r>
      <w:proofErr w:type="spellEnd"/>
      <w:r w:rsidRPr="00A4793D">
        <w:rPr>
          <w:rFonts w:ascii="Times New Roman" w:eastAsia="Calibri" w:hAnsi="Times New Roman" w:cs="Times New Roman"/>
          <w:sz w:val="24"/>
          <w:szCs w:val="24"/>
        </w:rPr>
        <w:t xml:space="preserve"> В.Б.)</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11 класс: Ненова М. – 1 м. (учитель Малашкина С.И.)</w:t>
      </w:r>
      <w:r w:rsidRPr="00A4793D">
        <w:rPr>
          <w:rFonts w:ascii="Times New Roman" w:eastAsia="Calibri" w:hAnsi="Times New Roman" w:cs="Times New Roman"/>
          <w:sz w:val="24"/>
          <w:szCs w:val="24"/>
        </w:rPr>
        <w:tab/>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 xml:space="preserve">       «Британский Бульдог» (учитель </w:t>
      </w:r>
      <w:proofErr w:type="spellStart"/>
      <w:r w:rsidRPr="00A4793D">
        <w:rPr>
          <w:rFonts w:ascii="Times New Roman" w:eastAsia="Calibri" w:hAnsi="Times New Roman" w:cs="Times New Roman"/>
          <w:b/>
          <w:sz w:val="24"/>
          <w:szCs w:val="24"/>
        </w:rPr>
        <w:t>Грязева</w:t>
      </w:r>
      <w:proofErr w:type="spellEnd"/>
      <w:r w:rsidRPr="00A4793D">
        <w:rPr>
          <w:rFonts w:ascii="Times New Roman" w:eastAsia="Calibri" w:hAnsi="Times New Roman" w:cs="Times New Roman"/>
          <w:b/>
          <w:sz w:val="24"/>
          <w:szCs w:val="24"/>
        </w:rPr>
        <w:t xml:space="preserve"> Н.Н.)</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6 класс:   Орлов Паша- 1 место в районе</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11 класс: </w:t>
      </w:r>
      <w:proofErr w:type="spellStart"/>
      <w:r w:rsidRPr="00A4793D">
        <w:rPr>
          <w:rFonts w:ascii="Times New Roman" w:eastAsia="Calibri" w:hAnsi="Times New Roman" w:cs="Times New Roman"/>
          <w:sz w:val="24"/>
          <w:szCs w:val="24"/>
        </w:rPr>
        <w:t>Карандин</w:t>
      </w:r>
      <w:proofErr w:type="spellEnd"/>
      <w:r w:rsidRPr="00A4793D">
        <w:rPr>
          <w:rFonts w:ascii="Times New Roman" w:eastAsia="Calibri" w:hAnsi="Times New Roman" w:cs="Times New Roman"/>
          <w:sz w:val="24"/>
          <w:szCs w:val="24"/>
        </w:rPr>
        <w:t xml:space="preserve"> Костя- 1 место в районе (9 в регионе)</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11 класс: </w:t>
      </w:r>
      <w:proofErr w:type="spellStart"/>
      <w:r w:rsidRPr="00A4793D">
        <w:rPr>
          <w:rFonts w:ascii="Times New Roman" w:eastAsia="Calibri" w:hAnsi="Times New Roman" w:cs="Times New Roman"/>
          <w:sz w:val="24"/>
          <w:szCs w:val="24"/>
        </w:rPr>
        <w:t>Карандин</w:t>
      </w:r>
      <w:proofErr w:type="spellEnd"/>
      <w:r w:rsidRPr="00A4793D">
        <w:rPr>
          <w:rFonts w:ascii="Times New Roman" w:eastAsia="Calibri" w:hAnsi="Times New Roman" w:cs="Times New Roman"/>
          <w:sz w:val="24"/>
          <w:szCs w:val="24"/>
        </w:rPr>
        <w:t xml:space="preserve"> Юра- 2 место в районе</w:t>
      </w:r>
    </w:p>
    <w:p w:rsidR="00A4793D" w:rsidRPr="00A4793D" w:rsidRDefault="00A4793D" w:rsidP="00E84826">
      <w:pPr>
        <w:numPr>
          <w:ilvl w:val="0"/>
          <w:numId w:val="9"/>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Районный конкурс чтецов о Родине «Моя Родина – Ольхон»,  организованный районным отделом культуры (участница </w:t>
      </w:r>
      <w:proofErr w:type="spellStart"/>
      <w:r w:rsidRPr="00A4793D">
        <w:rPr>
          <w:rFonts w:ascii="Times New Roman" w:eastAsia="Calibri" w:hAnsi="Times New Roman" w:cs="Times New Roman"/>
          <w:sz w:val="24"/>
          <w:szCs w:val="24"/>
        </w:rPr>
        <w:t>С.А.Малашкина</w:t>
      </w:r>
      <w:proofErr w:type="spellEnd"/>
      <w:r w:rsidRPr="00A4793D">
        <w:rPr>
          <w:rFonts w:ascii="Times New Roman" w:eastAsia="Calibri" w:hAnsi="Times New Roman" w:cs="Times New Roman"/>
          <w:sz w:val="24"/>
          <w:szCs w:val="24"/>
        </w:rPr>
        <w:t>, благодарность)</w:t>
      </w:r>
    </w:p>
    <w:p w:rsidR="00A4793D" w:rsidRPr="00A4793D" w:rsidRDefault="00A4793D" w:rsidP="00E84826">
      <w:pPr>
        <w:numPr>
          <w:ilvl w:val="0"/>
          <w:numId w:val="9"/>
        </w:numPr>
        <w:spacing w:after="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Просмотр спектакля кукольного театра г. Улан-Удэ  «Ангара - дочь Байкала» для 5-8 классов</w:t>
      </w:r>
    </w:p>
    <w:p w:rsidR="00A4793D" w:rsidRPr="00A4793D" w:rsidRDefault="00A4793D" w:rsidP="00E84826">
      <w:pPr>
        <w:numPr>
          <w:ilvl w:val="0"/>
          <w:numId w:val="9"/>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Литературный час для 10-11 классов в сельской библиотеке «Многоликий Достоевский» (к юбилею М.Ф. Достоевского)</w:t>
      </w:r>
    </w:p>
    <w:p w:rsidR="00A4793D" w:rsidRPr="00A4793D" w:rsidRDefault="00A4793D" w:rsidP="00E84826">
      <w:pPr>
        <w:numPr>
          <w:ilvl w:val="0"/>
          <w:numId w:val="9"/>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07 .12.2016 – итоговое сочинение в 11 классе, все учащиеся получили зачёт  (учитель Малашкина С.А.)</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lastRenderedPageBreak/>
        <w:t xml:space="preserve">02.03.2017 - мастер-класс молодого поэта, актера Иркутского кукольного театра П.С. </w:t>
      </w:r>
      <w:proofErr w:type="spellStart"/>
      <w:r w:rsidRPr="00A4793D">
        <w:rPr>
          <w:rFonts w:ascii="Times New Roman" w:hAnsi="Times New Roman" w:cs="Times New Roman"/>
          <w:sz w:val="24"/>
          <w:szCs w:val="24"/>
        </w:rPr>
        <w:t>Инкижинова</w:t>
      </w:r>
      <w:proofErr w:type="spellEnd"/>
      <w:r w:rsidRPr="00A4793D">
        <w:rPr>
          <w:rFonts w:ascii="Times New Roman" w:hAnsi="Times New Roman" w:cs="Times New Roman"/>
          <w:sz w:val="24"/>
          <w:szCs w:val="24"/>
        </w:rPr>
        <w:t xml:space="preserve">, который послушал чтение учащихся и дал много полезных советов юным чтецам. </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14.03.2017 года - школьный этап  всероссийского конкурса юных чтецов  «Живая классика», в котором участвовало 26 человек. </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17.03.2017 года – муниципальный этап  конкурса. В муниципальном этапе конкурса «Живое слово» участвовало девять человек от школы, шестеро из них заняли призовые места (2 из начальной школы):</w:t>
      </w:r>
    </w:p>
    <w:p w:rsidR="00A4793D" w:rsidRPr="00A4793D" w:rsidRDefault="00A4793D" w:rsidP="00E84826">
      <w:pPr>
        <w:numPr>
          <w:ilvl w:val="2"/>
          <w:numId w:val="10"/>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Тыхнеев</w:t>
      </w:r>
      <w:proofErr w:type="spellEnd"/>
      <w:r w:rsidRPr="00A4793D">
        <w:rPr>
          <w:rFonts w:ascii="Times New Roman" w:hAnsi="Times New Roman" w:cs="Times New Roman"/>
          <w:sz w:val="24"/>
          <w:szCs w:val="24"/>
        </w:rPr>
        <w:t xml:space="preserve"> Юра, 5 класс – </w:t>
      </w:r>
      <w:r w:rsidRPr="00A4793D">
        <w:rPr>
          <w:rFonts w:ascii="Times New Roman" w:hAnsi="Times New Roman" w:cs="Times New Roman"/>
          <w:sz w:val="24"/>
          <w:szCs w:val="24"/>
          <w:lang w:val="en-US"/>
        </w:rPr>
        <w:t>II</w:t>
      </w:r>
      <w:r w:rsidRPr="00A4793D">
        <w:rPr>
          <w:rFonts w:ascii="Times New Roman" w:hAnsi="Times New Roman" w:cs="Times New Roman"/>
          <w:sz w:val="24"/>
          <w:szCs w:val="24"/>
        </w:rPr>
        <w:t xml:space="preserve"> место (учитель </w:t>
      </w:r>
      <w:proofErr w:type="spellStart"/>
      <w:r w:rsidRPr="00A4793D">
        <w:rPr>
          <w:rFonts w:ascii="Times New Roman" w:hAnsi="Times New Roman" w:cs="Times New Roman"/>
          <w:sz w:val="24"/>
          <w:szCs w:val="24"/>
        </w:rPr>
        <w:t>Пронькина</w:t>
      </w:r>
      <w:proofErr w:type="spellEnd"/>
      <w:r w:rsidRPr="00A4793D">
        <w:rPr>
          <w:rFonts w:ascii="Times New Roman" w:hAnsi="Times New Roman" w:cs="Times New Roman"/>
          <w:sz w:val="24"/>
          <w:szCs w:val="24"/>
        </w:rPr>
        <w:t xml:space="preserve"> В.Б.)</w:t>
      </w:r>
    </w:p>
    <w:p w:rsidR="00A4793D" w:rsidRPr="00A4793D" w:rsidRDefault="00A4793D" w:rsidP="00E84826">
      <w:pPr>
        <w:numPr>
          <w:ilvl w:val="2"/>
          <w:numId w:val="10"/>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Баязитов</w:t>
      </w:r>
      <w:proofErr w:type="spellEnd"/>
      <w:r w:rsidRPr="00A4793D">
        <w:rPr>
          <w:rFonts w:ascii="Times New Roman" w:hAnsi="Times New Roman" w:cs="Times New Roman"/>
          <w:sz w:val="24"/>
          <w:szCs w:val="24"/>
        </w:rPr>
        <w:t xml:space="preserve"> Дамир, 7 класс – </w:t>
      </w:r>
      <w:r w:rsidRPr="00A4793D">
        <w:rPr>
          <w:rFonts w:ascii="Times New Roman" w:hAnsi="Times New Roman" w:cs="Times New Roman"/>
          <w:sz w:val="24"/>
          <w:szCs w:val="24"/>
          <w:lang w:val="en-US"/>
        </w:rPr>
        <w:t>I</w:t>
      </w:r>
      <w:r w:rsidRPr="00A4793D">
        <w:rPr>
          <w:rFonts w:ascii="Times New Roman" w:hAnsi="Times New Roman" w:cs="Times New Roman"/>
          <w:sz w:val="24"/>
          <w:szCs w:val="24"/>
        </w:rPr>
        <w:t xml:space="preserve"> место (учитель </w:t>
      </w:r>
      <w:proofErr w:type="spellStart"/>
      <w:r w:rsidRPr="00A4793D">
        <w:rPr>
          <w:rFonts w:ascii="Times New Roman" w:hAnsi="Times New Roman" w:cs="Times New Roman"/>
          <w:sz w:val="24"/>
          <w:szCs w:val="24"/>
        </w:rPr>
        <w:t>Хажеева</w:t>
      </w:r>
      <w:proofErr w:type="spellEnd"/>
      <w:r w:rsidRPr="00A4793D">
        <w:rPr>
          <w:rFonts w:ascii="Times New Roman" w:hAnsi="Times New Roman" w:cs="Times New Roman"/>
          <w:sz w:val="24"/>
          <w:szCs w:val="24"/>
        </w:rPr>
        <w:t xml:space="preserve"> С.Х.)</w:t>
      </w:r>
    </w:p>
    <w:p w:rsidR="00A4793D" w:rsidRPr="00A4793D" w:rsidRDefault="00A4793D" w:rsidP="00E84826">
      <w:pPr>
        <w:numPr>
          <w:ilvl w:val="2"/>
          <w:numId w:val="10"/>
        </w:numPr>
        <w:spacing w:after="0"/>
        <w:contextualSpacing/>
        <w:jc w:val="both"/>
        <w:rPr>
          <w:rFonts w:ascii="Times New Roman" w:hAnsi="Times New Roman" w:cs="Times New Roman"/>
          <w:sz w:val="24"/>
          <w:szCs w:val="24"/>
        </w:rPr>
      </w:pPr>
      <w:proofErr w:type="gramStart"/>
      <w:r w:rsidRPr="00A4793D">
        <w:rPr>
          <w:rFonts w:ascii="Times New Roman" w:hAnsi="Times New Roman" w:cs="Times New Roman"/>
          <w:sz w:val="24"/>
          <w:szCs w:val="24"/>
        </w:rPr>
        <w:t>Ненова</w:t>
      </w:r>
      <w:proofErr w:type="gramEnd"/>
      <w:r w:rsidRPr="00A4793D">
        <w:rPr>
          <w:rFonts w:ascii="Times New Roman" w:hAnsi="Times New Roman" w:cs="Times New Roman"/>
          <w:sz w:val="24"/>
          <w:szCs w:val="24"/>
        </w:rPr>
        <w:t xml:space="preserve"> </w:t>
      </w:r>
      <w:proofErr w:type="spellStart"/>
      <w:r w:rsidRPr="00A4793D">
        <w:rPr>
          <w:rFonts w:ascii="Times New Roman" w:hAnsi="Times New Roman" w:cs="Times New Roman"/>
          <w:sz w:val="24"/>
          <w:szCs w:val="24"/>
        </w:rPr>
        <w:t>Аюна</w:t>
      </w:r>
      <w:proofErr w:type="spellEnd"/>
      <w:r w:rsidRPr="00A4793D">
        <w:rPr>
          <w:rFonts w:ascii="Times New Roman" w:hAnsi="Times New Roman" w:cs="Times New Roman"/>
          <w:sz w:val="24"/>
          <w:szCs w:val="24"/>
        </w:rPr>
        <w:t xml:space="preserve">, 7 класс – </w:t>
      </w:r>
      <w:r w:rsidRPr="00A4793D">
        <w:rPr>
          <w:rFonts w:ascii="Times New Roman" w:hAnsi="Times New Roman" w:cs="Times New Roman"/>
          <w:sz w:val="24"/>
          <w:szCs w:val="24"/>
          <w:lang w:val="en-US"/>
        </w:rPr>
        <w:t>III</w:t>
      </w:r>
      <w:r w:rsidRPr="00A4793D">
        <w:rPr>
          <w:rFonts w:ascii="Times New Roman" w:hAnsi="Times New Roman" w:cs="Times New Roman"/>
          <w:sz w:val="24"/>
          <w:szCs w:val="24"/>
        </w:rPr>
        <w:t xml:space="preserve"> место (учитель </w:t>
      </w:r>
      <w:proofErr w:type="spellStart"/>
      <w:r w:rsidRPr="00A4793D">
        <w:rPr>
          <w:rFonts w:ascii="Times New Roman" w:hAnsi="Times New Roman" w:cs="Times New Roman"/>
          <w:sz w:val="24"/>
          <w:szCs w:val="24"/>
        </w:rPr>
        <w:t>Хажеева</w:t>
      </w:r>
      <w:proofErr w:type="spellEnd"/>
      <w:r w:rsidRPr="00A4793D">
        <w:rPr>
          <w:rFonts w:ascii="Times New Roman" w:hAnsi="Times New Roman" w:cs="Times New Roman"/>
          <w:sz w:val="24"/>
          <w:szCs w:val="24"/>
        </w:rPr>
        <w:t xml:space="preserve"> С.Х.)</w:t>
      </w:r>
    </w:p>
    <w:p w:rsidR="00A4793D" w:rsidRPr="00A4793D" w:rsidRDefault="00A4793D" w:rsidP="00E84826">
      <w:pPr>
        <w:numPr>
          <w:ilvl w:val="2"/>
          <w:numId w:val="10"/>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Маркова Саша, 8 класс – </w:t>
      </w:r>
      <w:r w:rsidRPr="00A4793D">
        <w:rPr>
          <w:rFonts w:ascii="Times New Roman" w:hAnsi="Times New Roman" w:cs="Times New Roman"/>
          <w:sz w:val="24"/>
          <w:szCs w:val="24"/>
          <w:lang w:val="en-US"/>
        </w:rPr>
        <w:t>I</w:t>
      </w:r>
      <w:r w:rsidRPr="00A4793D">
        <w:rPr>
          <w:rFonts w:ascii="Times New Roman" w:hAnsi="Times New Roman" w:cs="Times New Roman"/>
          <w:sz w:val="24"/>
          <w:szCs w:val="24"/>
        </w:rPr>
        <w:t xml:space="preserve"> место (учитель </w:t>
      </w:r>
      <w:proofErr w:type="spellStart"/>
      <w:r w:rsidRPr="00A4793D">
        <w:rPr>
          <w:rFonts w:ascii="Times New Roman" w:hAnsi="Times New Roman" w:cs="Times New Roman"/>
          <w:sz w:val="24"/>
          <w:szCs w:val="24"/>
        </w:rPr>
        <w:t>Пронькина</w:t>
      </w:r>
      <w:proofErr w:type="spellEnd"/>
      <w:r w:rsidRPr="00A4793D">
        <w:rPr>
          <w:rFonts w:ascii="Times New Roman" w:hAnsi="Times New Roman" w:cs="Times New Roman"/>
          <w:sz w:val="24"/>
          <w:szCs w:val="24"/>
        </w:rPr>
        <w:t xml:space="preserve"> В.Б.)</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Баязитов</w:t>
      </w:r>
      <w:proofErr w:type="spellEnd"/>
      <w:r w:rsidRPr="00A4793D">
        <w:rPr>
          <w:rFonts w:ascii="Times New Roman" w:hAnsi="Times New Roman" w:cs="Times New Roman"/>
          <w:sz w:val="24"/>
          <w:szCs w:val="24"/>
        </w:rPr>
        <w:t xml:space="preserve"> Дамир участвовал  в региональном этапе всероссийского конкурса «Живая классика» стал победителем (учитель </w:t>
      </w:r>
      <w:proofErr w:type="spellStart"/>
      <w:r w:rsidRPr="00A4793D">
        <w:rPr>
          <w:rFonts w:ascii="Times New Roman" w:hAnsi="Times New Roman" w:cs="Times New Roman"/>
          <w:sz w:val="24"/>
          <w:szCs w:val="24"/>
        </w:rPr>
        <w:t>С.Х.Хажеева</w:t>
      </w:r>
      <w:proofErr w:type="spellEnd"/>
      <w:r w:rsidRPr="00A4793D">
        <w:rPr>
          <w:rFonts w:ascii="Times New Roman" w:hAnsi="Times New Roman" w:cs="Times New Roman"/>
          <w:sz w:val="24"/>
          <w:szCs w:val="24"/>
        </w:rPr>
        <w:t>), был награжден путевкой в Международный детский центр «Артек» для участия во всероссийском этапе.</w:t>
      </w:r>
    </w:p>
    <w:p w:rsidR="00A4793D" w:rsidRPr="00A4793D" w:rsidRDefault="00A4793D" w:rsidP="00E84826">
      <w:pPr>
        <w:numPr>
          <w:ilvl w:val="0"/>
          <w:numId w:val="9"/>
        </w:numPr>
        <w:spacing w:after="0"/>
        <w:contextualSpacing/>
        <w:rPr>
          <w:rFonts w:ascii="Times New Roman" w:hAnsi="Times New Roman" w:cs="Times New Roman"/>
          <w:b/>
          <w:sz w:val="24"/>
          <w:szCs w:val="24"/>
        </w:rPr>
      </w:pPr>
      <w:r w:rsidRPr="00A4793D">
        <w:rPr>
          <w:rFonts w:ascii="Times New Roman" w:hAnsi="Times New Roman" w:cs="Times New Roman"/>
          <w:sz w:val="24"/>
          <w:szCs w:val="24"/>
        </w:rPr>
        <w:t xml:space="preserve"> 15.03.2017 года  - участие в едином районном методическом дне, организаторами которого стала </w:t>
      </w:r>
      <w:proofErr w:type="spellStart"/>
      <w:r w:rsidRPr="00A4793D">
        <w:rPr>
          <w:rFonts w:ascii="Times New Roman" w:hAnsi="Times New Roman" w:cs="Times New Roman"/>
          <w:sz w:val="24"/>
          <w:szCs w:val="24"/>
        </w:rPr>
        <w:t>Чернорудская</w:t>
      </w:r>
      <w:proofErr w:type="spellEnd"/>
      <w:r w:rsidRPr="00A4793D">
        <w:rPr>
          <w:rFonts w:ascii="Times New Roman" w:hAnsi="Times New Roman" w:cs="Times New Roman"/>
          <w:sz w:val="24"/>
          <w:szCs w:val="24"/>
        </w:rPr>
        <w:t xml:space="preserve"> СОШ.</w:t>
      </w:r>
    </w:p>
    <w:p w:rsidR="00A4793D" w:rsidRPr="00A4793D" w:rsidRDefault="00A4793D" w:rsidP="00A4793D">
      <w:pPr>
        <w:spacing w:after="0"/>
        <w:ind w:left="540"/>
        <w:jc w:val="both"/>
        <w:rPr>
          <w:rFonts w:ascii="Times New Roman" w:hAnsi="Times New Roman" w:cs="Times New Roman"/>
          <w:b/>
          <w:sz w:val="24"/>
          <w:szCs w:val="24"/>
        </w:rPr>
      </w:pPr>
      <w:r w:rsidRPr="00A4793D">
        <w:rPr>
          <w:rFonts w:ascii="Times New Roman" w:hAnsi="Times New Roman" w:cs="Times New Roman"/>
          <w:sz w:val="24"/>
          <w:szCs w:val="24"/>
        </w:rPr>
        <w:t xml:space="preserve"> </w:t>
      </w:r>
      <w:r w:rsidRPr="00A4793D">
        <w:rPr>
          <w:rFonts w:ascii="Times New Roman" w:hAnsi="Times New Roman" w:cs="Times New Roman"/>
          <w:b/>
          <w:sz w:val="24"/>
          <w:szCs w:val="24"/>
        </w:rPr>
        <w:t>В течение декады учителями МО были даны открытые уроки:</w:t>
      </w:r>
    </w:p>
    <w:p w:rsidR="00A4793D" w:rsidRPr="00A4793D" w:rsidRDefault="00A4793D" w:rsidP="00E84826">
      <w:pPr>
        <w:numPr>
          <w:ilvl w:val="0"/>
          <w:numId w:val="12"/>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Жилкина</w:t>
      </w:r>
      <w:proofErr w:type="spellEnd"/>
      <w:r w:rsidRPr="00A4793D">
        <w:rPr>
          <w:rFonts w:ascii="Times New Roman" w:hAnsi="Times New Roman" w:cs="Times New Roman"/>
          <w:sz w:val="24"/>
          <w:szCs w:val="24"/>
        </w:rPr>
        <w:t xml:space="preserve"> В.С. – в 3 классе урок-игра «Дни недели. Количественные числительные» и в 5 классе урок «Достопримечательности Великобритании».</w:t>
      </w:r>
    </w:p>
    <w:p w:rsidR="00A4793D" w:rsidRPr="00A4793D" w:rsidRDefault="00A4793D" w:rsidP="00E84826">
      <w:pPr>
        <w:numPr>
          <w:ilvl w:val="0"/>
          <w:numId w:val="12"/>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Грязева</w:t>
      </w:r>
      <w:proofErr w:type="spellEnd"/>
      <w:r w:rsidRPr="00A4793D">
        <w:rPr>
          <w:rFonts w:ascii="Times New Roman" w:hAnsi="Times New Roman" w:cs="Times New Roman"/>
          <w:sz w:val="24"/>
          <w:szCs w:val="24"/>
        </w:rPr>
        <w:t xml:space="preserve"> Н.Н. –  урок в 6 классе «Узнаем больше о Соединённом королевстве Великобритании и Северной Ирландии».</w:t>
      </w:r>
    </w:p>
    <w:p w:rsidR="00A4793D" w:rsidRPr="00A4793D" w:rsidRDefault="00A4793D" w:rsidP="00E84826">
      <w:pPr>
        <w:numPr>
          <w:ilvl w:val="0"/>
          <w:numId w:val="12"/>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Малашкина С.А. – урок литературы в 6 классе   «Творческая мастерская» по </w:t>
      </w:r>
      <w:proofErr w:type="spellStart"/>
      <w:r w:rsidRPr="00A4793D">
        <w:rPr>
          <w:rFonts w:ascii="Times New Roman" w:hAnsi="Times New Roman" w:cs="Times New Roman"/>
          <w:sz w:val="24"/>
          <w:szCs w:val="24"/>
        </w:rPr>
        <w:t>Н.М.Пришвину</w:t>
      </w:r>
      <w:proofErr w:type="spellEnd"/>
      <w:r w:rsidRPr="00A4793D">
        <w:rPr>
          <w:rFonts w:ascii="Times New Roman" w:hAnsi="Times New Roman" w:cs="Times New Roman"/>
          <w:sz w:val="24"/>
          <w:szCs w:val="24"/>
        </w:rPr>
        <w:t xml:space="preserve"> «Кладовая солнца».</w:t>
      </w:r>
    </w:p>
    <w:p w:rsidR="00A4793D" w:rsidRPr="00A4793D" w:rsidRDefault="00A4793D" w:rsidP="00E84826">
      <w:pPr>
        <w:numPr>
          <w:ilvl w:val="0"/>
          <w:numId w:val="12"/>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Пронькина</w:t>
      </w:r>
      <w:proofErr w:type="spellEnd"/>
      <w:r w:rsidRPr="00A4793D">
        <w:rPr>
          <w:rFonts w:ascii="Times New Roman" w:hAnsi="Times New Roman" w:cs="Times New Roman"/>
          <w:sz w:val="24"/>
          <w:szCs w:val="24"/>
        </w:rPr>
        <w:t xml:space="preserve"> В.Б. – урок русского языка в 5 классе «Обобщение по теме «Имя существительное».</w:t>
      </w:r>
    </w:p>
    <w:p w:rsidR="00A4793D" w:rsidRPr="00A4793D" w:rsidRDefault="00A4793D" w:rsidP="00A4793D">
      <w:pPr>
        <w:spacing w:after="0"/>
        <w:ind w:left="360" w:firstLine="348"/>
        <w:jc w:val="center"/>
        <w:rPr>
          <w:rFonts w:ascii="Times New Roman" w:hAnsi="Times New Roman" w:cs="Times New Roman"/>
          <w:b/>
          <w:sz w:val="24"/>
          <w:szCs w:val="24"/>
        </w:rPr>
      </w:pPr>
      <w:r w:rsidRPr="00A4793D">
        <w:rPr>
          <w:rFonts w:ascii="Times New Roman" w:hAnsi="Times New Roman" w:cs="Times New Roman"/>
          <w:b/>
          <w:sz w:val="24"/>
          <w:szCs w:val="24"/>
        </w:rPr>
        <w:t>Также все члены МО провели внеклассные мероприятия по предметам:</w:t>
      </w:r>
    </w:p>
    <w:p w:rsidR="00A4793D" w:rsidRPr="00A4793D" w:rsidRDefault="00A4793D" w:rsidP="00E84826">
      <w:pPr>
        <w:numPr>
          <w:ilvl w:val="0"/>
          <w:numId w:val="11"/>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Малашкина С.А. – устный журнал по русскому языку «Секреты пунктуации» в 9 классе, «Клуб </w:t>
      </w:r>
      <w:proofErr w:type="gramStart"/>
      <w:r w:rsidRPr="00A4793D">
        <w:rPr>
          <w:rFonts w:ascii="Times New Roman" w:hAnsi="Times New Roman" w:cs="Times New Roman"/>
          <w:sz w:val="24"/>
          <w:szCs w:val="24"/>
        </w:rPr>
        <w:t>веселых</w:t>
      </w:r>
      <w:proofErr w:type="gramEnd"/>
      <w:r w:rsidRPr="00A4793D">
        <w:rPr>
          <w:rFonts w:ascii="Times New Roman" w:hAnsi="Times New Roman" w:cs="Times New Roman"/>
          <w:sz w:val="24"/>
          <w:szCs w:val="24"/>
        </w:rPr>
        <w:t xml:space="preserve"> и начитанных» в </w:t>
      </w:r>
    </w:p>
    <w:p w:rsidR="00A4793D" w:rsidRPr="00A4793D" w:rsidRDefault="00A4793D" w:rsidP="00A4793D">
      <w:pPr>
        <w:spacing w:after="0"/>
        <w:ind w:left="1287"/>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6 </w:t>
      </w:r>
      <w:proofErr w:type="gramStart"/>
      <w:r w:rsidRPr="00A4793D">
        <w:rPr>
          <w:rFonts w:ascii="Times New Roman" w:hAnsi="Times New Roman" w:cs="Times New Roman"/>
          <w:sz w:val="24"/>
          <w:szCs w:val="24"/>
        </w:rPr>
        <w:t>классе</w:t>
      </w:r>
      <w:proofErr w:type="gramEnd"/>
      <w:r w:rsidRPr="00A4793D">
        <w:rPr>
          <w:rFonts w:ascii="Times New Roman" w:hAnsi="Times New Roman" w:cs="Times New Roman"/>
          <w:sz w:val="24"/>
          <w:szCs w:val="24"/>
        </w:rPr>
        <w:t>.</w:t>
      </w:r>
    </w:p>
    <w:p w:rsidR="00A4793D" w:rsidRPr="00A4793D" w:rsidRDefault="00A4793D" w:rsidP="00E84826">
      <w:pPr>
        <w:numPr>
          <w:ilvl w:val="0"/>
          <w:numId w:val="11"/>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Пронькинв</w:t>
      </w:r>
      <w:proofErr w:type="spellEnd"/>
      <w:r w:rsidRPr="00A4793D">
        <w:rPr>
          <w:rFonts w:ascii="Times New Roman" w:hAnsi="Times New Roman" w:cs="Times New Roman"/>
          <w:sz w:val="24"/>
          <w:szCs w:val="24"/>
        </w:rPr>
        <w:t xml:space="preserve"> В.Б. – «Битва эрудитов» в 7-8 класса.</w:t>
      </w:r>
    </w:p>
    <w:p w:rsidR="00A4793D" w:rsidRPr="00A4793D" w:rsidRDefault="00A4793D" w:rsidP="00E84826">
      <w:pPr>
        <w:numPr>
          <w:ilvl w:val="0"/>
          <w:numId w:val="11"/>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Хажеева</w:t>
      </w:r>
      <w:proofErr w:type="spellEnd"/>
      <w:r w:rsidRPr="00A4793D">
        <w:rPr>
          <w:rFonts w:ascii="Times New Roman" w:hAnsi="Times New Roman" w:cs="Times New Roman"/>
          <w:sz w:val="24"/>
          <w:szCs w:val="24"/>
        </w:rPr>
        <w:t xml:space="preserve"> С.Х. – КВН по русскому языку «Умники и умницы» в 7 классе.</w:t>
      </w:r>
    </w:p>
    <w:p w:rsidR="00A4793D" w:rsidRPr="00A4793D" w:rsidRDefault="00A4793D" w:rsidP="00E84826">
      <w:pPr>
        <w:numPr>
          <w:ilvl w:val="0"/>
          <w:numId w:val="11"/>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Грязева</w:t>
      </w:r>
      <w:proofErr w:type="spellEnd"/>
      <w:r w:rsidRPr="00A4793D">
        <w:rPr>
          <w:rFonts w:ascii="Times New Roman" w:hAnsi="Times New Roman" w:cs="Times New Roman"/>
          <w:sz w:val="24"/>
          <w:szCs w:val="24"/>
        </w:rPr>
        <w:t xml:space="preserve"> Н.Н. и </w:t>
      </w:r>
      <w:proofErr w:type="spellStart"/>
      <w:r w:rsidRPr="00A4793D">
        <w:rPr>
          <w:rFonts w:ascii="Times New Roman" w:hAnsi="Times New Roman" w:cs="Times New Roman"/>
          <w:sz w:val="24"/>
          <w:szCs w:val="24"/>
        </w:rPr>
        <w:t>Жилкина</w:t>
      </w:r>
      <w:proofErr w:type="spellEnd"/>
      <w:r w:rsidRPr="00A4793D">
        <w:rPr>
          <w:rFonts w:ascii="Times New Roman" w:hAnsi="Times New Roman" w:cs="Times New Roman"/>
          <w:sz w:val="24"/>
          <w:szCs w:val="24"/>
        </w:rPr>
        <w:t xml:space="preserve"> В.С. - литературно-музыкальная композиция «Вечер английской поэзии и музыки».</w:t>
      </w:r>
    </w:p>
    <w:p w:rsidR="00A4793D" w:rsidRPr="00A4793D" w:rsidRDefault="00A4793D" w:rsidP="00E84826">
      <w:pPr>
        <w:numPr>
          <w:ilvl w:val="0"/>
          <w:numId w:val="11"/>
        </w:numPr>
        <w:spacing w:after="0"/>
        <w:contextualSpacing/>
        <w:jc w:val="both"/>
        <w:rPr>
          <w:rFonts w:ascii="Times New Roman" w:hAnsi="Times New Roman" w:cs="Times New Roman"/>
          <w:sz w:val="24"/>
          <w:szCs w:val="24"/>
        </w:rPr>
      </w:pPr>
      <w:proofErr w:type="spellStart"/>
      <w:r w:rsidRPr="00A4793D">
        <w:rPr>
          <w:rFonts w:ascii="Times New Roman" w:hAnsi="Times New Roman" w:cs="Times New Roman"/>
          <w:sz w:val="24"/>
          <w:szCs w:val="24"/>
        </w:rPr>
        <w:t>Жилкина</w:t>
      </w:r>
      <w:proofErr w:type="spellEnd"/>
      <w:r w:rsidRPr="00A4793D">
        <w:rPr>
          <w:rFonts w:ascii="Times New Roman" w:hAnsi="Times New Roman" w:cs="Times New Roman"/>
          <w:sz w:val="24"/>
          <w:szCs w:val="24"/>
        </w:rPr>
        <w:t xml:space="preserve"> В.С.  - сказка на английском языке «Белоснежка».</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Литературный вечер «Памяти </w:t>
      </w:r>
      <w:proofErr w:type="spellStart"/>
      <w:r w:rsidRPr="00A4793D">
        <w:rPr>
          <w:rFonts w:ascii="Times New Roman" w:hAnsi="Times New Roman" w:cs="Times New Roman"/>
          <w:sz w:val="24"/>
          <w:szCs w:val="24"/>
        </w:rPr>
        <w:t>Е.Евтушенко</w:t>
      </w:r>
      <w:proofErr w:type="spellEnd"/>
      <w:r w:rsidRPr="00A4793D">
        <w:rPr>
          <w:rFonts w:ascii="Times New Roman" w:hAnsi="Times New Roman" w:cs="Times New Roman"/>
          <w:sz w:val="24"/>
          <w:szCs w:val="24"/>
        </w:rPr>
        <w:t>» 8-11 классы – сельская библиотека.</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Единый </w:t>
      </w:r>
      <w:proofErr w:type="spellStart"/>
      <w:r w:rsidRPr="00A4793D">
        <w:rPr>
          <w:rFonts w:ascii="Times New Roman" w:hAnsi="Times New Roman" w:cs="Times New Roman"/>
          <w:sz w:val="24"/>
          <w:szCs w:val="24"/>
        </w:rPr>
        <w:t>распутинский</w:t>
      </w:r>
      <w:proofErr w:type="spellEnd"/>
      <w:r w:rsidRPr="00A4793D">
        <w:rPr>
          <w:rFonts w:ascii="Times New Roman" w:hAnsi="Times New Roman" w:cs="Times New Roman"/>
          <w:sz w:val="24"/>
          <w:szCs w:val="24"/>
        </w:rPr>
        <w:t xml:space="preserve"> день -  урок литературы по рассказу «Уроки </w:t>
      </w:r>
      <w:proofErr w:type="gramStart"/>
      <w:r w:rsidRPr="00A4793D">
        <w:rPr>
          <w:rFonts w:ascii="Times New Roman" w:hAnsi="Times New Roman" w:cs="Times New Roman"/>
          <w:sz w:val="24"/>
          <w:szCs w:val="24"/>
        </w:rPr>
        <w:t>французского</w:t>
      </w:r>
      <w:proofErr w:type="gramEnd"/>
      <w:r w:rsidRPr="00A4793D">
        <w:rPr>
          <w:rFonts w:ascii="Times New Roman" w:hAnsi="Times New Roman" w:cs="Times New Roman"/>
          <w:sz w:val="24"/>
          <w:szCs w:val="24"/>
        </w:rPr>
        <w:t>» (сельская библиотека).</w:t>
      </w:r>
    </w:p>
    <w:p w:rsidR="00A4793D" w:rsidRPr="00A4793D" w:rsidRDefault="00A4793D" w:rsidP="00A4793D">
      <w:pPr>
        <w:spacing w:after="0"/>
        <w:ind w:left="900"/>
        <w:contextualSpacing/>
        <w:jc w:val="both"/>
        <w:rPr>
          <w:rFonts w:ascii="Times New Roman" w:hAnsi="Times New Roman" w:cs="Times New Roman"/>
          <w:sz w:val="24"/>
          <w:szCs w:val="24"/>
        </w:rPr>
      </w:pPr>
      <w:r w:rsidRPr="00A4793D">
        <w:rPr>
          <w:rFonts w:ascii="Times New Roman" w:hAnsi="Times New Roman" w:cs="Times New Roman"/>
          <w:sz w:val="24"/>
          <w:szCs w:val="24"/>
        </w:rPr>
        <w:lastRenderedPageBreak/>
        <w:t xml:space="preserve">08.04.2017 – Тотальный диктант. Участниками стали врачи </w:t>
      </w:r>
      <w:proofErr w:type="spellStart"/>
      <w:r w:rsidRPr="00A4793D">
        <w:rPr>
          <w:rFonts w:ascii="Times New Roman" w:hAnsi="Times New Roman" w:cs="Times New Roman"/>
          <w:sz w:val="24"/>
          <w:szCs w:val="24"/>
        </w:rPr>
        <w:t>Хужирской</w:t>
      </w:r>
      <w:proofErr w:type="spellEnd"/>
      <w:r w:rsidRPr="00A4793D">
        <w:rPr>
          <w:rFonts w:ascii="Times New Roman" w:hAnsi="Times New Roman" w:cs="Times New Roman"/>
          <w:sz w:val="24"/>
          <w:szCs w:val="24"/>
        </w:rPr>
        <w:t xml:space="preserve"> участковой больницы, учителя нашей школы, представители молодежи, ребята 10 класса - всего 15 человек. Организатор Тотального диктанта в п. Хужир  – </w:t>
      </w:r>
      <w:proofErr w:type="spellStart"/>
      <w:r w:rsidRPr="00A4793D">
        <w:rPr>
          <w:rFonts w:ascii="Times New Roman" w:hAnsi="Times New Roman" w:cs="Times New Roman"/>
          <w:sz w:val="24"/>
          <w:szCs w:val="24"/>
        </w:rPr>
        <w:t>Пронькина</w:t>
      </w:r>
      <w:proofErr w:type="spellEnd"/>
      <w:r w:rsidRPr="00A4793D">
        <w:rPr>
          <w:rFonts w:ascii="Times New Roman" w:hAnsi="Times New Roman" w:cs="Times New Roman"/>
          <w:sz w:val="24"/>
          <w:szCs w:val="24"/>
        </w:rPr>
        <w:t xml:space="preserve"> В.Б. Диктатор – </w:t>
      </w:r>
      <w:proofErr w:type="spellStart"/>
      <w:r w:rsidRPr="00A4793D">
        <w:rPr>
          <w:rFonts w:ascii="Times New Roman" w:hAnsi="Times New Roman" w:cs="Times New Roman"/>
          <w:sz w:val="24"/>
          <w:szCs w:val="24"/>
        </w:rPr>
        <w:t>Хажеева</w:t>
      </w:r>
      <w:proofErr w:type="spellEnd"/>
      <w:r w:rsidRPr="00A4793D">
        <w:rPr>
          <w:rFonts w:ascii="Times New Roman" w:hAnsi="Times New Roman" w:cs="Times New Roman"/>
          <w:sz w:val="24"/>
          <w:szCs w:val="24"/>
        </w:rPr>
        <w:t xml:space="preserve"> С.Х.</w:t>
      </w:r>
      <w:r w:rsidRPr="00A4793D">
        <w:rPr>
          <w:rFonts w:ascii="Calibri" w:eastAsia="Calibri" w:hAnsi="Calibri" w:cs="Times New Roman"/>
          <w:sz w:val="24"/>
          <w:szCs w:val="24"/>
        </w:rPr>
        <w:t xml:space="preserve"> </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Региональная конференция, посвященная 80-летию Распутина - «Опыт, проблемы, перспективы» (доклад Малашкина С.А.) ИПКРО.</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 </w:t>
      </w:r>
      <w:proofErr w:type="gramStart"/>
      <w:r w:rsidRPr="00A4793D">
        <w:rPr>
          <w:rFonts w:ascii="Times New Roman" w:hAnsi="Times New Roman" w:cs="Times New Roman"/>
          <w:sz w:val="24"/>
          <w:szCs w:val="24"/>
        </w:rPr>
        <w:t>Региональная НПК - «Судьбы связующая нить»  (Малашкин М., ученик 3 класса, рук.</w:t>
      </w:r>
      <w:proofErr w:type="gramEnd"/>
      <w:r w:rsidRPr="00A4793D">
        <w:rPr>
          <w:rFonts w:ascii="Times New Roman" w:hAnsi="Times New Roman" w:cs="Times New Roman"/>
          <w:sz w:val="24"/>
          <w:szCs w:val="24"/>
        </w:rPr>
        <w:t xml:space="preserve"> Малашкина С.А.) Российский союз сельских женщин.</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 </w:t>
      </w:r>
      <w:proofErr w:type="gramStart"/>
      <w:r w:rsidRPr="00A4793D">
        <w:rPr>
          <w:rFonts w:ascii="Times New Roman" w:hAnsi="Times New Roman" w:cs="Times New Roman"/>
          <w:sz w:val="24"/>
          <w:szCs w:val="24"/>
        </w:rPr>
        <w:t>Окружная</w:t>
      </w:r>
      <w:proofErr w:type="gramEnd"/>
      <w:r w:rsidRPr="00A4793D">
        <w:rPr>
          <w:rFonts w:ascii="Times New Roman" w:hAnsi="Times New Roman" w:cs="Times New Roman"/>
          <w:sz w:val="24"/>
          <w:szCs w:val="24"/>
        </w:rPr>
        <w:t xml:space="preserve"> НПК - «Костюм бурятов Прибайкалья» (доклад </w:t>
      </w:r>
      <w:proofErr w:type="spellStart"/>
      <w:r w:rsidRPr="00A4793D">
        <w:rPr>
          <w:rFonts w:ascii="Times New Roman" w:hAnsi="Times New Roman" w:cs="Times New Roman"/>
          <w:sz w:val="24"/>
          <w:szCs w:val="24"/>
        </w:rPr>
        <w:t>Жамбалова</w:t>
      </w:r>
      <w:proofErr w:type="spellEnd"/>
      <w:r w:rsidRPr="00A4793D">
        <w:rPr>
          <w:rFonts w:ascii="Times New Roman" w:hAnsi="Times New Roman" w:cs="Times New Roman"/>
          <w:sz w:val="24"/>
          <w:szCs w:val="24"/>
        </w:rPr>
        <w:t xml:space="preserve"> О.С).</w:t>
      </w:r>
    </w:p>
    <w:p w:rsidR="00A4793D" w:rsidRPr="00A4793D" w:rsidRDefault="00A4793D" w:rsidP="00E84826">
      <w:pPr>
        <w:numPr>
          <w:ilvl w:val="0"/>
          <w:numId w:val="9"/>
        </w:numPr>
        <w:spacing w:after="0"/>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 </w:t>
      </w:r>
      <w:proofErr w:type="gramStart"/>
      <w:r w:rsidRPr="00A4793D">
        <w:rPr>
          <w:rFonts w:ascii="Times New Roman" w:hAnsi="Times New Roman" w:cs="Times New Roman"/>
          <w:sz w:val="24"/>
          <w:szCs w:val="24"/>
        </w:rPr>
        <w:t>«Центр бурятской культуры» - культурный проект «Наше будущее» (рук.</w:t>
      </w:r>
      <w:proofErr w:type="gramEnd"/>
      <w:r w:rsidRPr="00A4793D">
        <w:rPr>
          <w:rFonts w:ascii="Times New Roman" w:hAnsi="Times New Roman" w:cs="Times New Roman"/>
          <w:sz w:val="24"/>
          <w:szCs w:val="24"/>
        </w:rPr>
        <w:t xml:space="preserve"> </w:t>
      </w:r>
      <w:proofErr w:type="spellStart"/>
      <w:r w:rsidRPr="00A4793D">
        <w:rPr>
          <w:rFonts w:ascii="Times New Roman" w:hAnsi="Times New Roman" w:cs="Times New Roman"/>
          <w:sz w:val="24"/>
          <w:szCs w:val="24"/>
        </w:rPr>
        <w:t>Жамбалова</w:t>
      </w:r>
      <w:proofErr w:type="spellEnd"/>
      <w:r w:rsidRPr="00A4793D">
        <w:rPr>
          <w:rFonts w:ascii="Times New Roman" w:hAnsi="Times New Roman" w:cs="Times New Roman"/>
          <w:sz w:val="24"/>
          <w:szCs w:val="24"/>
        </w:rPr>
        <w:t xml:space="preserve"> О.С) Иркутская областная общественная организация</w:t>
      </w:r>
    </w:p>
    <w:p w:rsidR="00A4793D" w:rsidRPr="00A4793D" w:rsidRDefault="00A4793D" w:rsidP="00E84826">
      <w:pPr>
        <w:numPr>
          <w:ilvl w:val="0"/>
          <w:numId w:val="9"/>
        </w:numPr>
        <w:spacing w:after="0"/>
        <w:ind w:left="786"/>
        <w:contextualSpacing/>
        <w:jc w:val="both"/>
        <w:rPr>
          <w:rFonts w:ascii="Times New Roman" w:hAnsi="Times New Roman" w:cs="Times New Roman"/>
          <w:sz w:val="28"/>
          <w:szCs w:val="28"/>
        </w:rPr>
      </w:pPr>
      <w:r w:rsidRPr="00A4793D">
        <w:rPr>
          <w:rFonts w:ascii="Times New Roman" w:hAnsi="Times New Roman" w:cs="Times New Roman"/>
          <w:sz w:val="24"/>
          <w:szCs w:val="24"/>
        </w:rPr>
        <w:t>Областной гала-концерт «Саагалган-2017» - выступление трио «</w:t>
      </w:r>
      <w:proofErr w:type="spellStart"/>
      <w:r w:rsidRPr="00A4793D">
        <w:rPr>
          <w:rFonts w:ascii="Times New Roman" w:hAnsi="Times New Roman" w:cs="Times New Roman"/>
          <w:sz w:val="24"/>
          <w:szCs w:val="24"/>
        </w:rPr>
        <w:t>Ольхонские</w:t>
      </w:r>
      <w:proofErr w:type="spellEnd"/>
      <w:r w:rsidRPr="00A4793D">
        <w:rPr>
          <w:rFonts w:ascii="Times New Roman" w:hAnsi="Times New Roman" w:cs="Times New Roman"/>
          <w:sz w:val="24"/>
          <w:szCs w:val="24"/>
        </w:rPr>
        <w:t xml:space="preserve"> колокольчики» (</w:t>
      </w:r>
      <w:proofErr w:type="spellStart"/>
      <w:r w:rsidRPr="00A4793D">
        <w:rPr>
          <w:rFonts w:ascii="Times New Roman" w:hAnsi="Times New Roman" w:cs="Times New Roman"/>
          <w:sz w:val="24"/>
          <w:szCs w:val="24"/>
        </w:rPr>
        <w:t>рук</w:t>
      </w:r>
      <w:proofErr w:type="gramStart"/>
      <w:r w:rsidRPr="00A4793D">
        <w:rPr>
          <w:rFonts w:ascii="Times New Roman" w:hAnsi="Times New Roman" w:cs="Times New Roman"/>
          <w:sz w:val="24"/>
          <w:szCs w:val="24"/>
        </w:rPr>
        <w:t>.Ж</w:t>
      </w:r>
      <w:proofErr w:type="gramEnd"/>
      <w:r w:rsidRPr="00A4793D">
        <w:rPr>
          <w:rFonts w:ascii="Times New Roman" w:hAnsi="Times New Roman" w:cs="Times New Roman"/>
          <w:sz w:val="24"/>
          <w:szCs w:val="24"/>
        </w:rPr>
        <w:t>амбалова</w:t>
      </w:r>
      <w:proofErr w:type="spellEnd"/>
      <w:r w:rsidRPr="00A4793D">
        <w:rPr>
          <w:rFonts w:ascii="Times New Roman" w:hAnsi="Times New Roman" w:cs="Times New Roman"/>
          <w:sz w:val="24"/>
          <w:szCs w:val="24"/>
        </w:rPr>
        <w:t xml:space="preserve"> О.С.) театр </w:t>
      </w:r>
    </w:p>
    <w:p w:rsidR="00A4793D" w:rsidRPr="00A4793D" w:rsidRDefault="00A4793D" w:rsidP="00A4793D">
      <w:pPr>
        <w:spacing w:after="0"/>
        <w:ind w:left="786"/>
        <w:contextualSpacing/>
        <w:jc w:val="both"/>
        <w:rPr>
          <w:rFonts w:ascii="Times New Roman" w:hAnsi="Times New Roman" w:cs="Times New Roman"/>
          <w:sz w:val="28"/>
          <w:szCs w:val="28"/>
        </w:rPr>
      </w:pPr>
      <w:r w:rsidRPr="00A4793D">
        <w:rPr>
          <w:rFonts w:ascii="Times New Roman" w:hAnsi="Times New Roman" w:cs="Times New Roman"/>
          <w:sz w:val="24"/>
          <w:szCs w:val="24"/>
        </w:rPr>
        <w:t xml:space="preserve">им. </w:t>
      </w:r>
      <w:proofErr w:type="spellStart"/>
      <w:r w:rsidRPr="00A4793D">
        <w:rPr>
          <w:rFonts w:ascii="Times New Roman" w:hAnsi="Times New Roman" w:cs="Times New Roman"/>
          <w:sz w:val="24"/>
          <w:szCs w:val="24"/>
        </w:rPr>
        <w:t>Загурского</w:t>
      </w:r>
      <w:proofErr w:type="spellEnd"/>
      <w:r w:rsidRPr="00A4793D">
        <w:rPr>
          <w:rFonts w:ascii="Times New Roman" w:hAnsi="Times New Roman" w:cs="Times New Roman"/>
          <w:sz w:val="24"/>
          <w:szCs w:val="24"/>
        </w:rPr>
        <w:t>.</w:t>
      </w:r>
      <w:r w:rsidRPr="00A4793D">
        <w:rPr>
          <w:rFonts w:ascii="Times New Roman" w:hAnsi="Times New Roman" w:cs="Times New Roman"/>
          <w:sz w:val="28"/>
          <w:szCs w:val="28"/>
        </w:rPr>
        <w:t xml:space="preserve"> </w:t>
      </w:r>
    </w:p>
    <w:p w:rsidR="00A4793D" w:rsidRPr="00A4793D" w:rsidRDefault="00A4793D" w:rsidP="00E84826">
      <w:pPr>
        <w:numPr>
          <w:ilvl w:val="0"/>
          <w:numId w:val="9"/>
        </w:numPr>
        <w:spacing w:after="0"/>
        <w:ind w:left="786"/>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 </w:t>
      </w:r>
      <w:proofErr w:type="gramStart"/>
      <w:r w:rsidRPr="00A4793D">
        <w:rPr>
          <w:rFonts w:ascii="Times New Roman" w:hAnsi="Times New Roman" w:cs="Times New Roman"/>
          <w:sz w:val="24"/>
          <w:szCs w:val="24"/>
        </w:rPr>
        <w:t>21.04.17г. Фестиваль художественной самодеятельности "Радуга над Байкалом" - ансамбль учителей МБОУ «ХСОШ» (</w:t>
      </w:r>
      <w:r w:rsidRPr="00A4793D">
        <w:rPr>
          <w:rFonts w:ascii="Times New Roman" w:hAnsi="Times New Roman" w:cs="Times New Roman"/>
          <w:sz w:val="24"/>
          <w:szCs w:val="24"/>
          <w:lang w:val="en-US"/>
        </w:rPr>
        <w:t>II</w:t>
      </w:r>
      <w:r w:rsidRPr="00A4793D">
        <w:rPr>
          <w:rFonts w:ascii="Times New Roman" w:hAnsi="Times New Roman" w:cs="Times New Roman"/>
          <w:sz w:val="24"/>
          <w:szCs w:val="24"/>
        </w:rPr>
        <w:t xml:space="preserve"> место, рук.</w:t>
      </w:r>
      <w:proofErr w:type="gramEnd"/>
      <w:r w:rsidRPr="00A4793D">
        <w:rPr>
          <w:rFonts w:ascii="Times New Roman" w:hAnsi="Times New Roman" w:cs="Times New Roman"/>
          <w:sz w:val="24"/>
          <w:szCs w:val="24"/>
        </w:rPr>
        <w:t xml:space="preserve"> </w:t>
      </w:r>
      <w:proofErr w:type="spellStart"/>
      <w:proofErr w:type="gramStart"/>
      <w:r w:rsidRPr="00A4793D">
        <w:rPr>
          <w:rFonts w:ascii="Times New Roman" w:hAnsi="Times New Roman" w:cs="Times New Roman"/>
          <w:sz w:val="24"/>
          <w:szCs w:val="24"/>
        </w:rPr>
        <w:t>О.С.Жамбалова</w:t>
      </w:r>
      <w:proofErr w:type="spellEnd"/>
      <w:r w:rsidRPr="00A4793D">
        <w:rPr>
          <w:rFonts w:ascii="Times New Roman" w:hAnsi="Times New Roman" w:cs="Times New Roman"/>
          <w:sz w:val="24"/>
          <w:szCs w:val="24"/>
        </w:rPr>
        <w:t>)</w:t>
      </w:r>
      <w:proofErr w:type="gramEnd"/>
    </w:p>
    <w:p w:rsidR="00A4793D" w:rsidRPr="00A4793D" w:rsidRDefault="00A4793D" w:rsidP="00E84826">
      <w:pPr>
        <w:numPr>
          <w:ilvl w:val="0"/>
          <w:numId w:val="9"/>
        </w:numPr>
        <w:spacing w:after="0"/>
        <w:ind w:left="786"/>
        <w:contextualSpacing/>
        <w:jc w:val="both"/>
        <w:rPr>
          <w:rFonts w:ascii="Times New Roman" w:hAnsi="Times New Roman" w:cs="Times New Roman"/>
          <w:sz w:val="24"/>
          <w:szCs w:val="24"/>
        </w:rPr>
      </w:pPr>
      <w:r w:rsidRPr="00A4793D">
        <w:rPr>
          <w:rFonts w:ascii="Times New Roman" w:hAnsi="Times New Roman" w:cs="Times New Roman"/>
          <w:sz w:val="24"/>
          <w:szCs w:val="24"/>
        </w:rPr>
        <w:t xml:space="preserve"> 27.05.17г. VIII Фестиваль самодеятельного художественного творчества работников образования – ансамбль учителей МБОУ «ХСОШ» - (благодарность </w:t>
      </w:r>
      <w:proofErr w:type="spellStart"/>
      <w:r w:rsidRPr="00A4793D">
        <w:rPr>
          <w:rFonts w:ascii="Times New Roman" w:hAnsi="Times New Roman" w:cs="Times New Roman"/>
          <w:sz w:val="24"/>
          <w:szCs w:val="24"/>
        </w:rPr>
        <w:t>рук</w:t>
      </w:r>
      <w:proofErr w:type="gramStart"/>
      <w:r w:rsidRPr="00A4793D">
        <w:rPr>
          <w:rFonts w:ascii="Times New Roman" w:hAnsi="Times New Roman" w:cs="Times New Roman"/>
          <w:sz w:val="24"/>
          <w:szCs w:val="24"/>
        </w:rPr>
        <w:t>.О</w:t>
      </w:r>
      <w:proofErr w:type="gramEnd"/>
      <w:r w:rsidRPr="00A4793D">
        <w:rPr>
          <w:rFonts w:ascii="Times New Roman" w:hAnsi="Times New Roman" w:cs="Times New Roman"/>
          <w:sz w:val="24"/>
          <w:szCs w:val="24"/>
        </w:rPr>
        <w:t>.С.Жамбалова</w:t>
      </w:r>
      <w:proofErr w:type="spellEnd"/>
      <w:r w:rsidRPr="00A4793D">
        <w:rPr>
          <w:rFonts w:ascii="Times New Roman" w:hAnsi="Times New Roman" w:cs="Times New Roman"/>
          <w:sz w:val="24"/>
          <w:szCs w:val="24"/>
        </w:rPr>
        <w:t>)</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Все члены МО прошли курсы повышения, прослушали </w:t>
      </w:r>
      <w:proofErr w:type="spellStart"/>
      <w:r w:rsidRPr="00A4793D">
        <w:rPr>
          <w:rFonts w:ascii="Times New Roman" w:eastAsia="Calibri" w:hAnsi="Times New Roman" w:cs="Times New Roman"/>
          <w:sz w:val="24"/>
          <w:szCs w:val="24"/>
        </w:rPr>
        <w:t>вебинары</w:t>
      </w:r>
      <w:proofErr w:type="spellEnd"/>
      <w:r w:rsidRPr="00A4793D">
        <w:rPr>
          <w:rFonts w:ascii="Times New Roman" w:eastAsia="Calibri" w:hAnsi="Times New Roman" w:cs="Times New Roman"/>
          <w:sz w:val="24"/>
          <w:szCs w:val="24"/>
        </w:rPr>
        <w:t xml:space="preserve">, стали активными участниками олимпиад для педагогов. </w:t>
      </w:r>
    </w:p>
    <w:p w:rsidR="00A4793D" w:rsidRPr="00A4793D" w:rsidRDefault="00A4793D" w:rsidP="00A4793D">
      <w:pPr>
        <w:spacing w:after="0"/>
        <w:jc w:val="center"/>
        <w:rPr>
          <w:rFonts w:ascii="Times New Roman" w:eastAsia="Calibri" w:hAnsi="Times New Roman" w:cs="Times New Roman"/>
          <w:b/>
          <w:sz w:val="24"/>
          <w:szCs w:val="24"/>
        </w:rPr>
      </w:pPr>
      <w:proofErr w:type="spellStart"/>
      <w:r w:rsidRPr="00A4793D">
        <w:rPr>
          <w:rFonts w:ascii="Times New Roman" w:eastAsia="Calibri" w:hAnsi="Times New Roman" w:cs="Times New Roman"/>
          <w:b/>
          <w:sz w:val="24"/>
          <w:szCs w:val="24"/>
        </w:rPr>
        <w:t>Грязева</w:t>
      </w:r>
      <w:proofErr w:type="spellEnd"/>
      <w:r w:rsidRPr="00A4793D">
        <w:rPr>
          <w:rFonts w:ascii="Times New Roman" w:eastAsia="Calibri" w:hAnsi="Times New Roman" w:cs="Times New Roman"/>
          <w:b/>
          <w:sz w:val="24"/>
          <w:szCs w:val="24"/>
        </w:rPr>
        <w:t xml:space="preserve"> Н.Н.</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Курсы:</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Методические аспекты преемственности в обучении иностранному языку в начальной и основной школе.</w:t>
      </w:r>
    </w:p>
    <w:p w:rsidR="00A4793D" w:rsidRPr="00A4793D" w:rsidRDefault="00A4793D" w:rsidP="00A4793D">
      <w:pPr>
        <w:spacing w:after="0"/>
        <w:rPr>
          <w:rFonts w:ascii="Times New Roman" w:eastAsia="Calibri" w:hAnsi="Times New Roman" w:cs="Times New Roman"/>
          <w:sz w:val="24"/>
          <w:szCs w:val="24"/>
        </w:rPr>
      </w:pPr>
      <w:proofErr w:type="spellStart"/>
      <w:r w:rsidRPr="00A4793D">
        <w:rPr>
          <w:rFonts w:ascii="Times New Roman" w:eastAsia="Calibri" w:hAnsi="Times New Roman" w:cs="Times New Roman"/>
          <w:sz w:val="24"/>
          <w:szCs w:val="24"/>
        </w:rPr>
        <w:t>Вебинары</w:t>
      </w:r>
      <w:proofErr w:type="spellEnd"/>
      <w:r w:rsidRPr="00A4793D">
        <w:rPr>
          <w:rFonts w:ascii="Times New Roman" w:eastAsia="Calibri" w:hAnsi="Times New Roman" w:cs="Times New Roman"/>
          <w:sz w:val="24"/>
          <w:szCs w:val="24"/>
        </w:rPr>
        <w:t>:</w:t>
      </w:r>
    </w:p>
    <w:p w:rsidR="00A4793D" w:rsidRPr="00A4793D" w:rsidRDefault="00A4793D" w:rsidP="00A4793D">
      <w:pPr>
        <w:widowControl w:val="0"/>
        <w:suppressAutoHyphens/>
        <w:autoSpaceDE w:val="0"/>
        <w:snapToGrid w:val="0"/>
        <w:spacing w:after="0"/>
        <w:rPr>
          <w:rFonts w:ascii="Times New Roman" w:eastAsia="Arial" w:hAnsi="Times New Roman" w:cs="Times New Roman"/>
          <w:bCs/>
          <w:color w:val="000000"/>
          <w:sz w:val="24"/>
          <w:szCs w:val="24"/>
          <w:shd w:val="clear" w:color="auto" w:fill="FFFFFF"/>
          <w:lang w:eastAsia="ar-SA"/>
        </w:rPr>
      </w:pPr>
      <w:r w:rsidRPr="00A4793D">
        <w:rPr>
          <w:rFonts w:ascii="Times New Roman" w:eastAsia="Arial" w:hAnsi="Times New Roman" w:cs="Times New Roman"/>
          <w:bCs/>
          <w:color w:val="000000"/>
          <w:sz w:val="24"/>
          <w:szCs w:val="24"/>
          <w:shd w:val="clear" w:color="auto" w:fill="FFFFFF"/>
          <w:lang w:eastAsia="ar-SA"/>
        </w:rPr>
        <w:t xml:space="preserve">Формирование лингвострановедческой компетенции как основы межкультурной коммуникации на уроках английского языка и во внеурочной деятельности. </w:t>
      </w:r>
    </w:p>
    <w:p w:rsidR="00A4793D" w:rsidRPr="00A4793D" w:rsidRDefault="00A4793D" w:rsidP="00A4793D">
      <w:pPr>
        <w:spacing w:after="0"/>
        <w:rPr>
          <w:rFonts w:ascii="Times New Roman" w:eastAsia="Calibri" w:hAnsi="Times New Roman" w:cs="Times New Roman"/>
          <w:bCs/>
          <w:color w:val="000000"/>
          <w:sz w:val="24"/>
          <w:szCs w:val="24"/>
          <w:shd w:val="clear" w:color="auto" w:fill="FFFFFF"/>
        </w:rPr>
      </w:pPr>
      <w:r w:rsidRPr="00A4793D">
        <w:rPr>
          <w:rFonts w:ascii="Times New Roman" w:eastAsia="Calibri" w:hAnsi="Times New Roman" w:cs="Times New Roman"/>
          <w:bCs/>
          <w:color w:val="000000"/>
          <w:sz w:val="24"/>
          <w:szCs w:val="24"/>
          <w:shd w:val="clear" w:color="auto" w:fill="FFFFFF"/>
        </w:rPr>
        <w:t>Работаем по ФГОС: Формирование коммуникативных УУД в 5-9 классах.</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bCs/>
          <w:color w:val="000000"/>
          <w:sz w:val="24"/>
          <w:szCs w:val="24"/>
          <w:shd w:val="clear" w:color="auto" w:fill="FFFFFF"/>
        </w:rPr>
        <w:t>Готовимся к неделе английского языка.</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Выступления:</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Выступление на  РМО учителей английского языка.</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Онлайн-участие</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lastRenderedPageBreak/>
        <w:t>Обсуждение концепции образования для учителей иностранного языка (Единый урок)</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Участие в тестировании по английскому языку.</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Мониторинг безопасности информационной среды системы образования.</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Семинар «Профилактика детских суицидов в образовательной среде».</w:t>
      </w:r>
    </w:p>
    <w:p w:rsidR="00A4793D" w:rsidRPr="00A4793D" w:rsidRDefault="00A4793D" w:rsidP="00A4793D">
      <w:pPr>
        <w:ind w:left="900"/>
        <w:contextualSpacing/>
        <w:jc w:val="center"/>
        <w:rPr>
          <w:rFonts w:ascii="Times New Roman" w:eastAsia="Calibri" w:hAnsi="Times New Roman" w:cs="Times New Roman"/>
          <w:b/>
          <w:sz w:val="24"/>
          <w:szCs w:val="24"/>
        </w:rPr>
      </w:pPr>
    </w:p>
    <w:p w:rsidR="00A4793D" w:rsidRPr="00A4793D" w:rsidRDefault="00A4793D" w:rsidP="00A4793D">
      <w:pPr>
        <w:ind w:left="900"/>
        <w:contextualSpacing/>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Малашкина С.А.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2044"/>
        <w:gridCol w:w="2022"/>
        <w:gridCol w:w="2179"/>
        <w:gridCol w:w="4133"/>
        <w:gridCol w:w="2977"/>
      </w:tblGrid>
      <w:tr w:rsidR="00A4793D" w:rsidRPr="00A4793D" w:rsidTr="006B5D22">
        <w:trPr>
          <w:trHeight w:val="688"/>
        </w:trPr>
        <w:tc>
          <w:tcPr>
            <w:tcW w:w="121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август</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конференция</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Еланцы</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РМО</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Результаты ЕГЭ по русскому языку. Из опыта работы по ФГОС.</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На секции учителей русского языка и литературы</w:t>
            </w:r>
          </w:p>
        </w:tc>
      </w:tr>
      <w:tr w:rsidR="00A4793D" w:rsidRPr="00A4793D" w:rsidTr="006B5D22">
        <w:trPr>
          <w:trHeight w:val="688"/>
        </w:trPr>
        <w:tc>
          <w:tcPr>
            <w:tcW w:w="121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сентябрь</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Курсы - 24 часа</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Новосибирский ИРО</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«ФГОС ООО: коммуникативные аспекты современного отечественного образования»</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На МО</w:t>
            </w:r>
          </w:p>
        </w:tc>
      </w:tr>
      <w:tr w:rsidR="00A4793D" w:rsidRPr="00A4793D" w:rsidTr="006B5D22">
        <w:trPr>
          <w:trHeight w:val="688"/>
        </w:trPr>
        <w:tc>
          <w:tcPr>
            <w:tcW w:w="121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октябрь</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spellStart"/>
            <w:r w:rsidRPr="00A4793D">
              <w:rPr>
                <w:rFonts w:ascii="Times New Roman" w:eastAsia="Times New Roman" w:hAnsi="Times New Roman" w:cs="Times New Roman"/>
                <w:sz w:val="24"/>
                <w:szCs w:val="24"/>
                <w:lang w:eastAsia="ru-RU"/>
              </w:rPr>
              <w:t>вебинар</w:t>
            </w:r>
            <w:proofErr w:type="spellEnd"/>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«Просвещение»</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Методические советы учителю по подготовке к итоговому сочинению</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На занятии с </w:t>
            </w:r>
            <w:proofErr w:type="spellStart"/>
            <w:r w:rsidRPr="00A4793D">
              <w:rPr>
                <w:rFonts w:ascii="Times New Roman" w:eastAsia="Times New Roman" w:hAnsi="Times New Roman" w:cs="Times New Roman"/>
                <w:sz w:val="24"/>
                <w:szCs w:val="24"/>
                <w:lang w:eastAsia="ru-RU"/>
              </w:rPr>
              <w:t>одиннадцатиклассниками</w:t>
            </w:r>
            <w:proofErr w:type="spellEnd"/>
          </w:p>
        </w:tc>
      </w:tr>
      <w:tr w:rsidR="00A4793D" w:rsidRPr="00A4793D" w:rsidTr="006B5D22">
        <w:trPr>
          <w:trHeight w:val="688"/>
        </w:trPr>
        <w:tc>
          <w:tcPr>
            <w:tcW w:w="121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ноябрь</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spellStart"/>
            <w:r w:rsidRPr="00A4793D">
              <w:rPr>
                <w:rFonts w:ascii="Times New Roman" w:eastAsia="Times New Roman" w:hAnsi="Times New Roman" w:cs="Times New Roman"/>
                <w:sz w:val="24"/>
                <w:szCs w:val="24"/>
                <w:lang w:eastAsia="ru-RU"/>
              </w:rPr>
              <w:t>вебинар</w:t>
            </w:r>
            <w:proofErr w:type="spellEnd"/>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«Просвещение»</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«Декабрьское сочинение по литературе»</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На занятии с </w:t>
            </w:r>
            <w:proofErr w:type="spellStart"/>
            <w:r w:rsidRPr="00A4793D">
              <w:rPr>
                <w:rFonts w:ascii="Times New Roman" w:eastAsia="Times New Roman" w:hAnsi="Times New Roman" w:cs="Times New Roman"/>
                <w:sz w:val="24"/>
                <w:szCs w:val="24"/>
                <w:lang w:eastAsia="ru-RU"/>
              </w:rPr>
              <w:t>одиннадцатиклассниками</w:t>
            </w:r>
            <w:proofErr w:type="spellEnd"/>
          </w:p>
        </w:tc>
      </w:tr>
      <w:tr w:rsidR="00A4793D" w:rsidRPr="00A4793D" w:rsidTr="006B5D22">
        <w:trPr>
          <w:trHeight w:val="483"/>
        </w:trPr>
        <w:tc>
          <w:tcPr>
            <w:tcW w:w="121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декабрь</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курсы</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Баяндай</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ИРО</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Академический десант «ЕГЭ: опыт и ошибки»</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На РМО</w:t>
            </w:r>
          </w:p>
        </w:tc>
      </w:tr>
      <w:tr w:rsidR="00A4793D" w:rsidRPr="00A4793D" w:rsidTr="006B5D22">
        <w:trPr>
          <w:trHeight w:val="688"/>
        </w:trPr>
        <w:tc>
          <w:tcPr>
            <w:tcW w:w="1212" w:type="dxa"/>
            <w:vMerge w:val="restart"/>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февраль</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spellStart"/>
            <w:r w:rsidRPr="00A4793D">
              <w:rPr>
                <w:rFonts w:ascii="Times New Roman" w:eastAsia="Times New Roman" w:hAnsi="Times New Roman" w:cs="Times New Roman"/>
                <w:sz w:val="24"/>
                <w:szCs w:val="24"/>
                <w:lang w:eastAsia="ru-RU"/>
              </w:rPr>
              <w:t>вебинар</w:t>
            </w:r>
            <w:proofErr w:type="spellEnd"/>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БИНОМ</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«ВПР как элемент региональной оценки качества образования»</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Сертификат (2 часа)</w:t>
            </w:r>
          </w:p>
        </w:tc>
      </w:tr>
      <w:tr w:rsidR="00A4793D" w:rsidRPr="00A4793D" w:rsidTr="006B5D22">
        <w:trPr>
          <w:trHeight w:val="519"/>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spellStart"/>
            <w:r w:rsidRPr="00A4793D">
              <w:rPr>
                <w:rFonts w:ascii="Times New Roman" w:eastAsia="Times New Roman" w:hAnsi="Times New Roman" w:cs="Times New Roman"/>
                <w:sz w:val="24"/>
                <w:szCs w:val="24"/>
                <w:lang w:eastAsia="ru-RU"/>
              </w:rPr>
              <w:t>вебинар</w:t>
            </w:r>
            <w:proofErr w:type="spellEnd"/>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«Легион»</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Технология подготовки к ВПР по истории в 5 классе</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Сертификат 2 часа</w:t>
            </w:r>
          </w:p>
        </w:tc>
      </w:tr>
      <w:tr w:rsidR="00A4793D" w:rsidRPr="00A4793D" w:rsidTr="006B5D22">
        <w:trPr>
          <w:trHeight w:val="688"/>
        </w:trPr>
        <w:tc>
          <w:tcPr>
            <w:tcW w:w="1212" w:type="dxa"/>
            <w:vMerge w:val="restart"/>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март</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Проект «Открытый урок с «Просвещением»</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«Просвещение»</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«Русский язык. 9 класс. Внеурочное занятие по подготовке к ОГЭ»</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Сертификат</w:t>
            </w:r>
          </w:p>
        </w:tc>
      </w:tr>
      <w:tr w:rsidR="00A4793D" w:rsidRPr="00A4793D" w:rsidTr="006B5D22">
        <w:trPr>
          <w:trHeight w:val="688"/>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Круглый стол</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w:t>
            </w:r>
            <w:proofErr w:type="spellStart"/>
            <w:r w:rsidRPr="00A4793D">
              <w:rPr>
                <w:rFonts w:ascii="Times New Roman" w:eastAsia="Times New Roman" w:hAnsi="Times New Roman" w:cs="Times New Roman"/>
                <w:sz w:val="24"/>
                <w:szCs w:val="24"/>
                <w:lang w:eastAsia="ru-RU"/>
              </w:rPr>
              <w:t>Фоксфорд</w:t>
            </w:r>
            <w:proofErr w:type="spellEnd"/>
            <w:r w:rsidRPr="00A4793D">
              <w:rPr>
                <w:rFonts w:ascii="Times New Roman" w:eastAsia="Times New Roman" w:hAnsi="Times New Roman" w:cs="Times New Roman"/>
                <w:sz w:val="24"/>
                <w:szCs w:val="24"/>
                <w:lang w:eastAsia="ru-RU"/>
              </w:rPr>
              <w:t>»</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w:t>
            </w:r>
            <w:proofErr w:type="spellStart"/>
            <w:r w:rsidRPr="00A4793D">
              <w:rPr>
                <w:rFonts w:ascii="Times New Roman" w:eastAsia="Times New Roman" w:hAnsi="Times New Roman" w:cs="Times New Roman"/>
                <w:sz w:val="24"/>
                <w:szCs w:val="24"/>
                <w:lang w:eastAsia="ru-RU"/>
              </w:rPr>
              <w:t>Профстандарт</w:t>
            </w:r>
            <w:proofErr w:type="spellEnd"/>
            <w:r w:rsidRPr="00A4793D">
              <w:rPr>
                <w:rFonts w:ascii="Times New Roman" w:eastAsia="Times New Roman" w:hAnsi="Times New Roman" w:cs="Times New Roman"/>
                <w:sz w:val="24"/>
                <w:szCs w:val="24"/>
                <w:lang w:eastAsia="ru-RU"/>
              </w:rPr>
              <w:t xml:space="preserve"> педагога: апробация, особенности и перспективы внедрения»</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сертификат</w:t>
            </w:r>
          </w:p>
        </w:tc>
      </w:tr>
      <w:tr w:rsidR="00A4793D" w:rsidRPr="00A4793D" w:rsidTr="006B5D22">
        <w:trPr>
          <w:trHeight w:val="688"/>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Всероссийская олимпиада</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«Педагогический успех»</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«Профессиональная компетентность учителя русского языка в условиях ФГОС»</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Диплом 1 место</w:t>
            </w:r>
          </w:p>
        </w:tc>
      </w:tr>
      <w:tr w:rsidR="00A4793D" w:rsidRPr="00A4793D" w:rsidTr="006B5D22">
        <w:trPr>
          <w:trHeight w:val="688"/>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spellStart"/>
            <w:r w:rsidRPr="00A4793D">
              <w:rPr>
                <w:rFonts w:ascii="Times New Roman" w:eastAsia="Times New Roman" w:hAnsi="Times New Roman" w:cs="Times New Roman"/>
                <w:sz w:val="24"/>
                <w:szCs w:val="24"/>
                <w:lang w:eastAsia="ru-RU"/>
              </w:rPr>
              <w:t>вебинар</w:t>
            </w:r>
            <w:proofErr w:type="spellEnd"/>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w:t>
            </w:r>
            <w:proofErr w:type="spellStart"/>
            <w:r w:rsidRPr="00A4793D">
              <w:rPr>
                <w:rFonts w:ascii="Times New Roman" w:eastAsia="Times New Roman" w:hAnsi="Times New Roman" w:cs="Times New Roman"/>
                <w:sz w:val="24"/>
                <w:szCs w:val="24"/>
                <w:lang w:eastAsia="ru-RU"/>
              </w:rPr>
              <w:t>Мегаталант</w:t>
            </w:r>
            <w:proofErr w:type="spellEnd"/>
            <w:r w:rsidRPr="00A4793D">
              <w:rPr>
                <w:rFonts w:ascii="Times New Roman" w:eastAsia="Times New Roman" w:hAnsi="Times New Roman" w:cs="Times New Roman"/>
                <w:sz w:val="24"/>
                <w:szCs w:val="24"/>
                <w:lang w:eastAsia="ru-RU"/>
              </w:rPr>
              <w:t>»</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gramStart"/>
            <w:r w:rsidRPr="00A4793D">
              <w:rPr>
                <w:rFonts w:ascii="Times New Roman" w:eastAsia="Times New Roman" w:hAnsi="Times New Roman" w:cs="Times New Roman"/>
                <w:sz w:val="24"/>
                <w:szCs w:val="24"/>
                <w:lang w:eastAsia="ru-RU"/>
              </w:rPr>
              <w:t>«Современный учитель без комплексов (создание сайта, блога, курса, портфолио»</w:t>
            </w:r>
            <w:proofErr w:type="gramEnd"/>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свидетельство</w:t>
            </w:r>
          </w:p>
        </w:tc>
      </w:tr>
      <w:tr w:rsidR="00A4793D" w:rsidRPr="00A4793D" w:rsidTr="006B5D22">
        <w:trPr>
          <w:trHeight w:val="688"/>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Курсы </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Иркутск</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ИПКРО</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«Эксперт ГИА»</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удостоверение</w:t>
            </w:r>
          </w:p>
        </w:tc>
      </w:tr>
      <w:tr w:rsidR="00A4793D" w:rsidRPr="00A4793D" w:rsidTr="006B5D22">
        <w:trPr>
          <w:trHeight w:val="688"/>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spellStart"/>
            <w:r w:rsidRPr="00A4793D">
              <w:rPr>
                <w:rFonts w:ascii="Times New Roman" w:eastAsia="Times New Roman" w:hAnsi="Times New Roman" w:cs="Times New Roman"/>
                <w:sz w:val="24"/>
                <w:szCs w:val="24"/>
                <w:lang w:eastAsia="ru-RU"/>
              </w:rPr>
              <w:t>вебинар</w:t>
            </w:r>
            <w:proofErr w:type="spellEnd"/>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Издательств «Первое сентября»</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«Школа цифрового века – универсальный методический ресурс учителя»</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свидетельство</w:t>
            </w:r>
          </w:p>
        </w:tc>
      </w:tr>
      <w:tr w:rsidR="00A4793D" w:rsidRPr="00A4793D" w:rsidTr="006B5D22">
        <w:trPr>
          <w:trHeight w:val="688"/>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gramStart"/>
            <w:r w:rsidRPr="00A4793D">
              <w:rPr>
                <w:rFonts w:ascii="Times New Roman" w:eastAsia="Times New Roman" w:hAnsi="Times New Roman" w:cs="Times New Roman"/>
                <w:sz w:val="24"/>
                <w:szCs w:val="24"/>
                <w:lang w:eastAsia="ru-RU"/>
              </w:rPr>
              <w:t>Международная</w:t>
            </w:r>
            <w:proofErr w:type="gramEnd"/>
            <w:r w:rsidRPr="00A4793D">
              <w:rPr>
                <w:rFonts w:ascii="Times New Roman" w:eastAsia="Times New Roman" w:hAnsi="Times New Roman" w:cs="Times New Roman"/>
                <w:sz w:val="24"/>
                <w:szCs w:val="24"/>
                <w:lang w:eastAsia="ru-RU"/>
              </w:rPr>
              <w:t xml:space="preserve"> научно-практическая интернет-конференция</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НОУ «Институт системно-</w:t>
            </w:r>
            <w:proofErr w:type="spellStart"/>
            <w:r w:rsidRPr="00A4793D">
              <w:rPr>
                <w:rFonts w:ascii="Times New Roman" w:eastAsia="Times New Roman" w:hAnsi="Times New Roman" w:cs="Times New Roman"/>
                <w:sz w:val="24"/>
                <w:szCs w:val="24"/>
                <w:lang w:eastAsia="ru-RU"/>
              </w:rPr>
              <w:t>деятельностной</w:t>
            </w:r>
            <w:proofErr w:type="spellEnd"/>
            <w:r w:rsidRPr="00A4793D">
              <w:rPr>
                <w:rFonts w:ascii="Times New Roman" w:eastAsia="Times New Roman" w:hAnsi="Times New Roman" w:cs="Times New Roman"/>
                <w:sz w:val="24"/>
                <w:szCs w:val="24"/>
                <w:lang w:eastAsia="ru-RU"/>
              </w:rPr>
              <w:t xml:space="preserve"> педагогики»</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«Инновационный потенциал непрерывной образовательной системы: сохраняя прошлое, создаем будущее»</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Сертификат (7 часов)</w:t>
            </w:r>
          </w:p>
        </w:tc>
      </w:tr>
      <w:tr w:rsidR="00A4793D" w:rsidRPr="00A4793D" w:rsidTr="006B5D22">
        <w:trPr>
          <w:trHeight w:val="688"/>
        </w:trPr>
        <w:tc>
          <w:tcPr>
            <w:tcW w:w="1212" w:type="dxa"/>
            <w:vMerge w:val="restart"/>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май</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Сетевая конференция</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Портал «Единый урок»</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Формирование сетевого детского пространства «</w:t>
            </w:r>
            <w:proofErr w:type="spellStart"/>
            <w:r w:rsidRPr="00A4793D">
              <w:rPr>
                <w:rFonts w:ascii="Times New Roman" w:eastAsia="Times New Roman" w:hAnsi="Times New Roman" w:cs="Times New Roman"/>
                <w:sz w:val="24"/>
                <w:szCs w:val="24"/>
                <w:lang w:eastAsia="ru-RU"/>
              </w:rPr>
              <w:t>Сетевичок</w:t>
            </w:r>
            <w:proofErr w:type="spellEnd"/>
            <w:r w:rsidRPr="00A4793D">
              <w:rPr>
                <w:rFonts w:ascii="Times New Roman" w:eastAsia="Times New Roman" w:hAnsi="Times New Roman" w:cs="Times New Roman"/>
                <w:sz w:val="24"/>
                <w:szCs w:val="24"/>
                <w:lang w:eastAsia="ru-RU"/>
              </w:rPr>
              <w:t>»</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Диплом</w:t>
            </w:r>
          </w:p>
        </w:tc>
      </w:tr>
      <w:tr w:rsidR="00A4793D" w:rsidRPr="00A4793D" w:rsidTr="006B5D22">
        <w:trPr>
          <w:trHeight w:val="688"/>
        </w:trPr>
        <w:tc>
          <w:tcPr>
            <w:tcW w:w="1212" w:type="dxa"/>
            <w:vMerge/>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Безопасность в сети 2016 </w:t>
            </w:r>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Портал «Единый урок»</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 xml:space="preserve">Организация Единого урока по безопасности в сети и </w:t>
            </w:r>
            <w:r w:rsidRPr="00A4793D">
              <w:rPr>
                <w:rFonts w:ascii="Times New Roman" w:eastAsia="Times New Roman" w:hAnsi="Times New Roman" w:cs="Times New Roman"/>
                <w:sz w:val="24"/>
                <w:szCs w:val="24"/>
                <w:lang w:val="en-US" w:eastAsia="ru-RU"/>
              </w:rPr>
              <w:t>III</w:t>
            </w:r>
            <w:r w:rsidRPr="00A4793D">
              <w:rPr>
                <w:rFonts w:ascii="Times New Roman" w:eastAsia="Times New Roman" w:hAnsi="Times New Roman" w:cs="Times New Roman"/>
                <w:sz w:val="24"/>
                <w:szCs w:val="24"/>
                <w:lang w:eastAsia="ru-RU"/>
              </w:rPr>
              <w:t xml:space="preserve"> Международного </w:t>
            </w:r>
            <w:proofErr w:type="spellStart"/>
            <w:r w:rsidRPr="00A4793D">
              <w:rPr>
                <w:rFonts w:ascii="Times New Roman" w:eastAsia="Times New Roman" w:hAnsi="Times New Roman" w:cs="Times New Roman"/>
                <w:sz w:val="24"/>
                <w:szCs w:val="24"/>
                <w:lang w:eastAsia="ru-RU"/>
              </w:rPr>
              <w:t>квеста</w:t>
            </w:r>
            <w:proofErr w:type="spellEnd"/>
            <w:r w:rsidRPr="00A4793D">
              <w:rPr>
                <w:rFonts w:ascii="Times New Roman" w:eastAsia="Times New Roman" w:hAnsi="Times New Roman" w:cs="Times New Roman"/>
                <w:sz w:val="24"/>
                <w:szCs w:val="24"/>
                <w:lang w:eastAsia="ru-RU"/>
              </w:rPr>
              <w:t xml:space="preserve"> по сетевой грамотности «</w:t>
            </w:r>
            <w:proofErr w:type="spellStart"/>
            <w:r w:rsidRPr="00A4793D">
              <w:rPr>
                <w:rFonts w:ascii="Times New Roman" w:eastAsia="Times New Roman" w:hAnsi="Times New Roman" w:cs="Times New Roman"/>
                <w:sz w:val="24"/>
                <w:szCs w:val="24"/>
                <w:lang w:eastAsia="ru-RU"/>
              </w:rPr>
              <w:t>Сетевичок</w:t>
            </w:r>
            <w:proofErr w:type="spellEnd"/>
            <w:r w:rsidRPr="00A4793D">
              <w:rPr>
                <w:rFonts w:ascii="Times New Roman" w:eastAsia="Times New Roman" w:hAnsi="Times New Roman" w:cs="Times New Roman"/>
                <w:sz w:val="24"/>
                <w:szCs w:val="24"/>
                <w:lang w:eastAsia="ru-RU"/>
              </w:rPr>
              <w:t>»</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Диплом</w:t>
            </w:r>
          </w:p>
          <w:p w:rsidR="00A4793D" w:rsidRPr="00A4793D" w:rsidRDefault="00A4793D" w:rsidP="00A4793D">
            <w:pPr>
              <w:spacing w:after="0" w:line="240" w:lineRule="auto"/>
              <w:rPr>
                <w:rFonts w:ascii="Times New Roman" w:eastAsia="Times New Roman" w:hAnsi="Times New Roman" w:cs="Times New Roman"/>
                <w:sz w:val="24"/>
                <w:szCs w:val="24"/>
                <w:lang w:eastAsia="ru-RU"/>
              </w:rPr>
            </w:pPr>
          </w:p>
        </w:tc>
      </w:tr>
      <w:tr w:rsidR="00A4793D" w:rsidRPr="00A4793D" w:rsidTr="006B5D22">
        <w:trPr>
          <w:trHeight w:val="672"/>
        </w:trPr>
        <w:tc>
          <w:tcPr>
            <w:tcW w:w="121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июнь</w:t>
            </w:r>
          </w:p>
        </w:tc>
        <w:tc>
          <w:tcPr>
            <w:tcW w:w="2044"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proofErr w:type="spellStart"/>
            <w:r w:rsidRPr="00A4793D">
              <w:rPr>
                <w:rFonts w:ascii="Times New Roman" w:eastAsia="Times New Roman" w:hAnsi="Times New Roman" w:cs="Times New Roman"/>
                <w:sz w:val="24"/>
                <w:szCs w:val="24"/>
                <w:lang w:eastAsia="ru-RU"/>
              </w:rPr>
              <w:t>вебинар</w:t>
            </w:r>
            <w:proofErr w:type="spellEnd"/>
          </w:p>
        </w:tc>
        <w:tc>
          <w:tcPr>
            <w:tcW w:w="2022"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дистанционно</w:t>
            </w:r>
          </w:p>
        </w:tc>
        <w:tc>
          <w:tcPr>
            <w:tcW w:w="2179"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«Дрофа»</w:t>
            </w:r>
          </w:p>
        </w:tc>
        <w:tc>
          <w:tcPr>
            <w:tcW w:w="4133"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Филологический анализ современной лирики</w:t>
            </w:r>
          </w:p>
        </w:tc>
        <w:tc>
          <w:tcPr>
            <w:tcW w:w="2977" w:type="dxa"/>
          </w:tcPr>
          <w:p w:rsidR="00A4793D" w:rsidRPr="00A4793D" w:rsidRDefault="00A4793D" w:rsidP="00A4793D">
            <w:pPr>
              <w:spacing w:after="0" w:line="240" w:lineRule="auto"/>
              <w:rPr>
                <w:rFonts w:ascii="Times New Roman" w:eastAsia="Times New Roman" w:hAnsi="Times New Roman" w:cs="Times New Roman"/>
                <w:sz w:val="24"/>
                <w:szCs w:val="24"/>
                <w:lang w:eastAsia="ru-RU"/>
              </w:rPr>
            </w:pPr>
            <w:r w:rsidRPr="00A4793D">
              <w:rPr>
                <w:rFonts w:ascii="Times New Roman" w:eastAsia="Times New Roman" w:hAnsi="Times New Roman" w:cs="Times New Roman"/>
                <w:sz w:val="24"/>
                <w:szCs w:val="24"/>
                <w:lang w:eastAsia="ru-RU"/>
              </w:rPr>
              <w:t>сертификат</w:t>
            </w:r>
          </w:p>
        </w:tc>
      </w:tr>
    </w:tbl>
    <w:p w:rsidR="00A4793D" w:rsidRPr="00A4793D" w:rsidRDefault="00A4793D" w:rsidP="00A4793D">
      <w:pPr>
        <w:rPr>
          <w:rFonts w:ascii="Times New Roman" w:eastAsia="Calibri" w:hAnsi="Times New Roman" w:cs="Times New Roman"/>
          <w:b/>
          <w:sz w:val="24"/>
          <w:szCs w:val="24"/>
        </w:rPr>
      </w:pPr>
    </w:p>
    <w:p w:rsidR="00A4793D" w:rsidRPr="00A4793D" w:rsidRDefault="00A4793D" w:rsidP="00A4793D">
      <w:pPr>
        <w:jc w:val="center"/>
        <w:rPr>
          <w:rFonts w:ascii="Times New Roman" w:eastAsia="Calibri" w:hAnsi="Times New Roman" w:cs="Times New Roman"/>
          <w:b/>
          <w:sz w:val="24"/>
          <w:szCs w:val="24"/>
        </w:rPr>
      </w:pPr>
      <w:proofErr w:type="spellStart"/>
      <w:r w:rsidRPr="00A4793D">
        <w:rPr>
          <w:rFonts w:ascii="Times New Roman" w:eastAsia="Calibri" w:hAnsi="Times New Roman" w:cs="Times New Roman"/>
          <w:b/>
          <w:sz w:val="24"/>
          <w:szCs w:val="24"/>
        </w:rPr>
        <w:t>Хажеева</w:t>
      </w:r>
      <w:proofErr w:type="spellEnd"/>
      <w:r w:rsidRPr="00A4793D">
        <w:rPr>
          <w:rFonts w:ascii="Times New Roman" w:eastAsia="Calibri" w:hAnsi="Times New Roman" w:cs="Times New Roman"/>
          <w:b/>
          <w:sz w:val="24"/>
          <w:szCs w:val="24"/>
        </w:rPr>
        <w:t xml:space="preserve"> С.Х.</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892"/>
      </w:tblGrid>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w:t>
            </w:r>
          </w:p>
        </w:tc>
        <w:tc>
          <w:tcPr>
            <w:tcW w:w="13892" w:type="dxa"/>
            <w:shd w:val="clear" w:color="auto" w:fill="auto"/>
          </w:tcPr>
          <w:p w:rsidR="00A4793D" w:rsidRPr="00A4793D" w:rsidRDefault="00A4793D" w:rsidP="00A4793D">
            <w:pPr>
              <w:spacing w:after="0"/>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Название мероприятия</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1</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Благодарность за подготовку победителя и призёра муниципального тура областного конкурса художественного чтения «Живое </w:t>
            </w:r>
            <w:r w:rsidRPr="00A4793D">
              <w:rPr>
                <w:rFonts w:ascii="Times New Roman" w:eastAsia="Calibri" w:hAnsi="Times New Roman" w:cs="Times New Roman"/>
                <w:sz w:val="24"/>
                <w:szCs w:val="24"/>
              </w:rPr>
              <w:lastRenderedPageBreak/>
              <w:t>слово», «Живая классика». КУСС администрации  «</w:t>
            </w:r>
            <w:proofErr w:type="spellStart"/>
            <w:r w:rsidRPr="00A4793D">
              <w:rPr>
                <w:rFonts w:ascii="Times New Roman" w:eastAsia="Calibri" w:hAnsi="Times New Roman" w:cs="Times New Roman"/>
                <w:sz w:val="24"/>
                <w:szCs w:val="24"/>
              </w:rPr>
              <w:t>Ольхонское</w:t>
            </w:r>
            <w:proofErr w:type="spellEnd"/>
            <w:r w:rsidRPr="00A4793D">
              <w:rPr>
                <w:rFonts w:ascii="Times New Roman" w:eastAsia="Calibri" w:hAnsi="Times New Roman" w:cs="Times New Roman"/>
                <w:sz w:val="24"/>
                <w:szCs w:val="24"/>
              </w:rPr>
              <w:t xml:space="preserve"> районное муниципальное образование», март 2017 г.</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lastRenderedPageBreak/>
              <w:t>2</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Благодарность за подготовку победителя регионального этапа Всероссийского конкурса юных чтецов «Живая классика». Министерство образования Иркутской области, ГБУ ДО Иркутской области «Центр развития дополнительного образования детей». 2-4.04. 2017 г.</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3</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Диплом за творческий подход и высокий уровень профессионального мастерства, проявленные при организации и проведении Всероссийской предметной олимпиады для школьников «Пятерочка». Центр </w:t>
            </w:r>
            <w:proofErr w:type="spellStart"/>
            <w:r w:rsidRPr="00A4793D">
              <w:rPr>
                <w:rFonts w:ascii="Times New Roman" w:eastAsia="Calibri" w:hAnsi="Times New Roman" w:cs="Times New Roman"/>
                <w:sz w:val="24"/>
                <w:szCs w:val="24"/>
              </w:rPr>
              <w:t>довузовской</w:t>
            </w:r>
            <w:proofErr w:type="spellEnd"/>
            <w:r w:rsidRPr="00A4793D">
              <w:rPr>
                <w:rFonts w:ascii="Times New Roman" w:eastAsia="Calibri" w:hAnsi="Times New Roman" w:cs="Times New Roman"/>
                <w:sz w:val="24"/>
                <w:szCs w:val="24"/>
              </w:rPr>
              <w:t xml:space="preserve"> подготовки. Предметная олимпиада для школьников «Пятерочка». 13.01. 2017 г</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4</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Диплом за творческий подход и высокий уровень профессионального мастерства, проявленные при организации и проведении Всероссийской предметной олимпиады для школьников «Пятерочка». Центр </w:t>
            </w:r>
            <w:proofErr w:type="spellStart"/>
            <w:r w:rsidRPr="00A4793D">
              <w:rPr>
                <w:rFonts w:ascii="Times New Roman" w:eastAsia="Calibri" w:hAnsi="Times New Roman" w:cs="Times New Roman"/>
                <w:sz w:val="24"/>
                <w:szCs w:val="24"/>
              </w:rPr>
              <w:t>довузовской</w:t>
            </w:r>
            <w:proofErr w:type="spellEnd"/>
            <w:r w:rsidRPr="00A4793D">
              <w:rPr>
                <w:rFonts w:ascii="Times New Roman" w:eastAsia="Calibri" w:hAnsi="Times New Roman" w:cs="Times New Roman"/>
                <w:sz w:val="24"/>
                <w:szCs w:val="24"/>
              </w:rPr>
              <w:t xml:space="preserve"> подготовки. Предметная олимпиада для школьников «Пятерочка». 04.04. 2017 г.</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5</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Сертификат участия в семинаре по теме «Комплексная оценка профессиональной деятельности педагогических работников в условиях реализации профессионального стандарта». ГАУ ДПО  ИРО, 2016 г. </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6</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Сертификат участия в семинаре «Профилактика детских суицидов в образовательной среде». Министерство образования Иркутской области, ГКУ «Центр профилактики, реабилитации и коррекции», 2017 г.</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7</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Тотальный диктант. Диктатор.</w:t>
            </w:r>
          </w:p>
        </w:tc>
      </w:tr>
      <w:tr w:rsidR="00A4793D" w:rsidRPr="00A4793D" w:rsidTr="006B5D22">
        <w:tc>
          <w:tcPr>
            <w:tcW w:w="675" w:type="dxa"/>
            <w:shd w:val="clear" w:color="auto" w:fill="auto"/>
          </w:tcPr>
          <w:p w:rsidR="00A4793D" w:rsidRPr="00A4793D" w:rsidRDefault="00A4793D" w:rsidP="00A4793D">
            <w:p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8</w:t>
            </w:r>
          </w:p>
        </w:tc>
        <w:tc>
          <w:tcPr>
            <w:tcW w:w="13892" w:type="dxa"/>
            <w:shd w:val="clear" w:color="auto" w:fill="auto"/>
          </w:tcPr>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Диплом за участие в работе Экспертного Совета Временной комиссии по развитию информационного общества Совета Федерации. Мониторинг безопасности образовательной среды системы образования. Портал </w:t>
            </w:r>
            <w:proofErr w:type="spellStart"/>
            <w:r w:rsidRPr="00A4793D">
              <w:rPr>
                <w:rFonts w:ascii="Times New Roman" w:eastAsia="Calibri" w:hAnsi="Times New Roman" w:cs="Times New Roman"/>
                <w:sz w:val="24"/>
                <w:szCs w:val="24"/>
              </w:rPr>
              <w:t>Единыйурок</w:t>
            </w:r>
            <w:proofErr w:type="gramStart"/>
            <w:r w:rsidRPr="00A4793D">
              <w:rPr>
                <w:rFonts w:ascii="Times New Roman" w:eastAsia="Calibri" w:hAnsi="Times New Roman" w:cs="Times New Roman"/>
                <w:sz w:val="24"/>
                <w:szCs w:val="24"/>
              </w:rPr>
              <w:t>.р</w:t>
            </w:r>
            <w:proofErr w:type="gramEnd"/>
            <w:r w:rsidRPr="00A4793D">
              <w:rPr>
                <w:rFonts w:ascii="Times New Roman" w:eastAsia="Calibri" w:hAnsi="Times New Roman" w:cs="Times New Roman"/>
                <w:sz w:val="24"/>
                <w:szCs w:val="24"/>
              </w:rPr>
              <w:t>ф</w:t>
            </w:r>
            <w:proofErr w:type="spellEnd"/>
          </w:p>
        </w:tc>
      </w:tr>
    </w:tbl>
    <w:p w:rsidR="00A4793D" w:rsidRPr="00A4793D" w:rsidRDefault="00A4793D" w:rsidP="00A4793D">
      <w:pPr>
        <w:ind w:left="900"/>
        <w:contextualSpacing/>
        <w:jc w:val="center"/>
        <w:rPr>
          <w:rFonts w:ascii="Times New Roman" w:eastAsia="Calibri" w:hAnsi="Times New Roman" w:cs="Times New Roman"/>
          <w:b/>
          <w:sz w:val="24"/>
          <w:szCs w:val="24"/>
        </w:rPr>
      </w:pPr>
    </w:p>
    <w:p w:rsidR="00A4793D" w:rsidRPr="00A4793D" w:rsidRDefault="00A4793D" w:rsidP="00A4793D">
      <w:pPr>
        <w:ind w:left="900"/>
        <w:contextualSpacing/>
        <w:jc w:val="center"/>
        <w:rPr>
          <w:rFonts w:ascii="Times New Roman" w:eastAsia="Calibri" w:hAnsi="Times New Roman" w:cs="Times New Roman"/>
          <w:b/>
          <w:sz w:val="24"/>
          <w:szCs w:val="24"/>
        </w:rPr>
      </w:pPr>
      <w:r w:rsidRPr="00A4793D">
        <w:rPr>
          <w:rFonts w:ascii="Times New Roman" w:eastAsia="Calibri" w:hAnsi="Times New Roman" w:cs="Times New Roman"/>
          <w:b/>
          <w:sz w:val="24"/>
          <w:szCs w:val="24"/>
        </w:rPr>
        <w:t>Анализ итоговых контрольных работ по русскому языку.</w:t>
      </w:r>
    </w:p>
    <w:p w:rsidR="00A4793D" w:rsidRPr="00A4793D" w:rsidRDefault="00A4793D" w:rsidP="00A4793D">
      <w:pPr>
        <w:ind w:left="900"/>
        <w:contextualSpacing/>
        <w:rPr>
          <w:rFonts w:ascii="Times New Roman" w:eastAsia="Calibri" w:hAnsi="Times New Roman" w:cs="Times New Roman"/>
          <w:b/>
          <w:sz w:val="24"/>
          <w:szCs w:val="24"/>
        </w:rPr>
      </w:pPr>
    </w:p>
    <w:p w:rsidR="00A4793D" w:rsidRPr="00A4793D" w:rsidRDefault="00A4793D" w:rsidP="00A4793D">
      <w:pPr>
        <w:ind w:left="900"/>
        <w:contextualSpacing/>
        <w:rPr>
          <w:rFonts w:ascii="Times New Roman" w:eastAsia="Calibri" w:hAnsi="Times New Roman" w:cs="Times New Roman"/>
          <w:b/>
          <w:sz w:val="24"/>
          <w:szCs w:val="24"/>
        </w:rPr>
      </w:pPr>
      <w:r w:rsidRPr="00A4793D">
        <w:rPr>
          <w:rFonts w:ascii="Times New Roman" w:eastAsia="Calibri" w:hAnsi="Times New Roman" w:cs="Times New Roman"/>
          <w:b/>
          <w:sz w:val="24"/>
          <w:szCs w:val="24"/>
        </w:rPr>
        <w:t xml:space="preserve">5 класс – учитель </w:t>
      </w:r>
      <w:proofErr w:type="spellStart"/>
      <w:r w:rsidRPr="00A4793D">
        <w:rPr>
          <w:rFonts w:ascii="Times New Roman" w:eastAsia="Calibri" w:hAnsi="Times New Roman" w:cs="Times New Roman"/>
          <w:b/>
          <w:sz w:val="24"/>
          <w:szCs w:val="24"/>
        </w:rPr>
        <w:t>Пронькина</w:t>
      </w:r>
      <w:proofErr w:type="spellEnd"/>
      <w:r w:rsidRPr="00A4793D">
        <w:rPr>
          <w:rFonts w:ascii="Times New Roman" w:eastAsia="Calibri" w:hAnsi="Times New Roman" w:cs="Times New Roman"/>
          <w:b/>
          <w:sz w:val="24"/>
          <w:szCs w:val="24"/>
        </w:rPr>
        <w:t xml:space="preserve"> В.Б.</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В классе 29 (1 по справке)</w:t>
      </w:r>
    </w:p>
    <w:p w:rsidR="00A4793D" w:rsidRPr="00A4793D" w:rsidRDefault="00A4793D" w:rsidP="00A4793D">
      <w:pPr>
        <w:ind w:left="900"/>
        <w:contextualSpacing/>
        <w:rPr>
          <w:rFonts w:ascii="Times New Roman" w:eastAsia="Calibri" w:hAnsi="Times New Roman" w:cs="Times New Roman"/>
          <w:sz w:val="24"/>
          <w:szCs w:val="24"/>
        </w:rPr>
      </w:pPr>
      <w:proofErr w:type="gramStart"/>
      <w:r w:rsidRPr="00A4793D">
        <w:rPr>
          <w:rFonts w:ascii="Times New Roman" w:eastAsia="Calibri" w:hAnsi="Times New Roman" w:cs="Times New Roman"/>
          <w:sz w:val="24"/>
          <w:szCs w:val="24"/>
        </w:rPr>
        <w:t>Писало – 25 (</w:t>
      </w:r>
      <w:proofErr w:type="spellStart"/>
      <w:r w:rsidRPr="00A4793D">
        <w:rPr>
          <w:rFonts w:ascii="Times New Roman" w:eastAsia="Calibri" w:hAnsi="Times New Roman" w:cs="Times New Roman"/>
          <w:sz w:val="24"/>
          <w:szCs w:val="24"/>
        </w:rPr>
        <w:t>отсутст</w:t>
      </w:r>
      <w:proofErr w:type="spellEnd"/>
      <w:r w:rsidRPr="00A4793D">
        <w:rPr>
          <w:rFonts w:ascii="Times New Roman" w:eastAsia="Calibri" w:hAnsi="Times New Roman" w:cs="Times New Roman"/>
          <w:sz w:val="24"/>
          <w:szCs w:val="24"/>
        </w:rPr>
        <w:t>:</w:t>
      </w:r>
      <w:proofErr w:type="gram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Хатагарова</w:t>
      </w:r>
      <w:proofErr w:type="spellEnd"/>
      <w:r w:rsidRPr="00A4793D">
        <w:rPr>
          <w:rFonts w:ascii="Times New Roman" w:eastAsia="Calibri" w:hAnsi="Times New Roman" w:cs="Times New Roman"/>
          <w:sz w:val="24"/>
          <w:szCs w:val="24"/>
        </w:rPr>
        <w:t xml:space="preserve"> А., </w:t>
      </w:r>
      <w:proofErr w:type="spellStart"/>
      <w:r w:rsidRPr="00A4793D">
        <w:rPr>
          <w:rFonts w:ascii="Times New Roman" w:eastAsia="Calibri" w:hAnsi="Times New Roman" w:cs="Times New Roman"/>
          <w:sz w:val="24"/>
          <w:szCs w:val="24"/>
        </w:rPr>
        <w:t>Сбитнев</w:t>
      </w:r>
      <w:proofErr w:type="spellEnd"/>
      <w:r w:rsidRPr="00A4793D">
        <w:rPr>
          <w:rFonts w:ascii="Times New Roman" w:eastAsia="Calibri" w:hAnsi="Times New Roman" w:cs="Times New Roman"/>
          <w:sz w:val="24"/>
          <w:szCs w:val="24"/>
        </w:rPr>
        <w:t xml:space="preserve"> С., Булатов Д., Черных К.)</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Оценки за орфографию:</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«5»-</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«4»- 5</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«3»-6</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lastRenderedPageBreak/>
        <w:t>«2»-14</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 – 46%, качество-20%</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Орфографические ошибки:</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Проверяемые безударные гласные – 20 (</w:t>
      </w:r>
      <w:proofErr w:type="spellStart"/>
      <w:r w:rsidRPr="00A4793D">
        <w:rPr>
          <w:rFonts w:ascii="Times New Roman" w:eastAsia="Calibri" w:hAnsi="Times New Roman" w:cs="Times New Roman"/>
          <w:sz w:val="24"/>
          <w:szCs w:val="24"/>
        </w:rPr>
        <w:t>пропАдать</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отпрАвлялись</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освобОждать</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издАли</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вылЕзет</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срЕзаешь</w:t>
      </w:r>
      <w:proofErr w:type="spellEnd"/>
      <w:r w:rsidRPr="00A4793D">
        <w:rPr>
          <w:rFonts w:ascii="Times New Roman" w:eastAsia="Calibri" w:hAnsi="Times New Roman" w:cs="Times New Roman"/>
          <w:sz w:val="24"/>
          <w:szCs w:val="24"/>
        </w:rPr>
        <w:t>)</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Непроверяемая безударная гласная – 8 (</w:t>
      </w:r>
      <w:proofErr w:type="spellStart"/>
      <w:r w:rsidRPr="00A4793D">
        <w:rPr>
          <w:rFonts w:ascii="Times New Roman" w:eastAsia="Calibri" w:hAnsi="Times New Roman" w:cs="Times New Roman"/>
          <w:sz w:val="24"/>
          <w:szCs w:val="24"/>
        </w:rPr>
        <w:t>подбЕрезовик</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кОрзина</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подОсиновик</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топОль</w:t>
      </w:r>
      <w:proofErr w:type="spellEnd"/>
      <w:r w:rsidRPr="00A4793D">
        <w:rPr>
          <w:rFonts w:ascii="Times New Roman" w:eastAsia="Calibri" w:hAnsi="Times New Roman" w:cs="Times New Roman"/>
          <w:sz w:val="24"/>
          <w:szCs w:val="24"/>
        </w:rPr>
        <w:t>)</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Личные окончания глаголов – 22 (</w:t>
      </w:r>
      <w:proofErr w:type="spellStart"/>
      <w:r w:rsidRPr="00A4793D">
        <w:rPr>
          <w:rFonts w:ascii="Times New Roman" w:eastAsia="Calibri" w:hAnsi="Times New Roman" w:cs="Times New Roman"/>
          <w:sz w:val="24"/>
          <w:szCs w:val="24"/>
        </w:rPr>
        <w:t>вылезЕт</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прячЕтся</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видищЬ</w:t>
      </w:r>
      <w:proofErr w:type="spellEnd"/>
      <w:r w:rsidRPr="00A4793D">
        <w:rPr>
          <w:rFonts w:ascii="Times New Roman" w:eastAsia="Calibri" w:hAnsi="Times New Roman" w:cs="Times New Roman"/>
          <w:sz w:val="24"/>
          <w:szCs w:val="24"/>
        </w:rPr>
        <w:t>)</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Правописание слова </w:t>
      </w:r>
      <w:proofErr w:type="spellStart"/>
      <w:r w:rsidRPr="00A4793D">
        <w:rPr>
          <w:rFonts w:ascii="Times New Roman" w:eastAsia="Calibri" w:hAnsi="Times New Roman" w:cs="Times New Roman"/>
          <w:sz w:val="24"/>
          <w:szCs w:val="24"/>
        </w:rPr>
        <w:t>расСтилается</w:t>
      </w:r>
      <w:proofErr w:type="spellEnd"/>
      <w:r w:rsidRPr="00A4793D">
        <w:rPr>
          <w:rFonts w:ascii="Times New Roman" w:eastAsia="Calibri" w:hAnsi="Times New Roman" w:cs="Times New Roman"/>
          <w:sz w:val="24"/>
          <w:szCs w:val="24"/>
        </w:rPr>
        <w:t xml:space="preserve"> – 11</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Правописание приставок – 10 (</w:t>
      </w:r>
      <w:proofErr w:type="spellStart"/>
      <w:r w:rsidRPr="00A4793D">
        <w:rPr>
          <w:rFonts w:ascii="Times New Roman" w:eastAsia="Calibri" w:hAnsi="Times New Roman" w:cs="Times New Roman"/>
          <w:sz w:val="24"/>
          <w:szCs w:val="24"/>
        </w:rPr>
        <w:t>зАметил</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пОстель</w:t>
      </w:r>
      <w:proofErr w:type="spellEnd"/>
      <w:r w:rsidRPr="00A4793D">
        <w:rPr>
          <w:rFonts w:ascii="Times New Roman" w:eastAsia="Calibri" w:hAnsi="Times New Roman" w:cs="Times New Roman"/>
          <w:sz w:val="24"/>
          <w:szCs w:val="24"/>
        </w:rPr>
        <w:t>)</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Падежное окончание имен существительных – 8</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Правописание слова </w:t>
      </w:r>
      <w:proofErr w:type="spellStart"/>
      <w:r w:rsidRPr="00A4793D">
        <w:rPr>
          <w:rFonts w:ascii="Times New Roman" w:eastAsia="Calibri" w:hAnsi="Times New Roman" w:cs="Times New Roman"/>
          <w:sz w:val="24"/>
          <w:szCs w:val="24"/>
        </w:rPr>
        <w:t>осинНике</w:t>
      </w:r>
      <w:proofErr w:type="spellEnd"/>
      <w:r w:rsidRPr="00A4793D">
        <w:rPr>
          <w:rFonts w:ascii="Times New Roman" w:eastAsia="Calibri" w:hAnsi="Times New Roman" w:cs="Times New Roman"/>
          <w:sz w:val="24"/>
          <w:szCs w:val="24"/>
        </w:rPr>
        <w:t xml:space="preserve"> – 12</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Правописание окончаний имен прилагательных - 5</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Пунктуационные ошибки:</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Тире между подлежащим и сказуемым – 18 (Подосиновик – гриб яркий, стройный)</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Оценки за пунктуацию:</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«5» - 2</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«4»-18</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«3»-8</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«2» - 6</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 – 75%, качество – 42%</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Замечания:</w:t>
      </w:r>
    </w:p>
    <w:p w:rsidR="00A4793D" w:rsidRPr="00A4793D" w:rsidRDefault="00A4793D" w:rsidP="00A4793D">
      <w:pPr>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Многие ребята задания сделали с ошибками, не знают, как подчеркивается подлежащее и сказуемое, не до конца дают характеристику предложению, в морфологическом разборе не указывают все морфологические признаки части речи.</w:t>
      </w:r>
    </w:p>
    <w:p w:rsidR="00A4793D" w:rsidRPr="00A4793D" w:rsidRDefault="00A4793D" w:rsidP="00A4793D">
      <w:pPr>
        <w:ind w:left="900"/>
        <w:contextualSpacing/>
        <w:rPr>
          <w:rFonts w:ascii="Times New Roman" w:eastAsia="Calibri" w:hAnsi="Times New Roman" w:cs="Times New Roman"/>
          <w:b/>
          <w:sz w:val="24"/>
          <w:szCs w:val="24"/>
        </w:rPr>
      </w:pPr>
      <w:r w:rsidRPr="00A4793D">
        <w:rPr>
          <w:rFonts w:ascii="Times New Roman" w:eastAsia="Calibri" w:hAnsi="Times New Roman" w:cs="Times New Roman"/>
          <w:b/>
          <w:sz w:val="24"/>
          <w:szCs w:val="24"/>
        </w:rPr>
        <w:t>6 класс – учитель Малашкина С.И.</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В классе – 26 (1 по программе 8 вида)</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Оценки за орфографию:</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«5»-2</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«4»- 4</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lastRenderedPageBreak/>
        <w:t>«3»-6</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«2»-13</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 – 52%, качество-24%</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Орфографические ошибки:</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Проверяемые безударные гласные – 19</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Буквы </w:t>
      </w:r>
      <w:proofErr w:type="gramStart"/>
      <w:r w:rsidRPr="00A4793D">
        <w:rPr>
          <w:rFonts w:ascii="Times New Roman" w:eastAsia="Calibri" w:hAnsi="Times New Roman" w:cs="Times New Roman"/>
          <w:sz w:val="24"/>
          <w:szCs w:val="24"/>
        </w:rPr>
        <w:t>О-Ё</w:t>
      </w:r>
      <w:proofErr w:type="gramEnd"/>
      <w:r w:rsidRPr="00A4793D">
        <w:rPr>
          <w:rFonts w:ascii="Times New Roman" w:eastAsia="Calibri" w:hAnsi="Times New Roman" w:cs="Times New Roman"/>
          <w:sz w:val="24"/>
          <w:szCs w:val="24"/>
        </w:rPr>
        <w:t xml:space="preserve"> после шипящих – 9</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НЕ с прилагательными – 8</w:t>
      </w:r>
    </w:p>
    <w:p w:rsidR="00A4793D" w:rsidRPr="00A4793D" w:rsidRDefault="00A4793D" w:rsidP="00E84826">
      <w:pPr>
        <w:numPr>
          <w:ilvl w:val="0"/>
          <w:numId w:val="13"/>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Дефисное написание суффиксов то, либо, </w:t>
      </w:r>
      <w:proofErr w:type="spellStart"/>
      <w:r w:rsidRPr="00A4793D">
        <w:rPr>
          <w:rFonts w:ascii="Times New Roman" w:eastAsia="Calibri" w:hAnsi="Times New Roman" w:cs="Times New Roman"/>
          <w:sz w:val="24"/>
          <w:szCs w:val="24"/>
        </w:rPr>
        <w:t>нибудь</w:t>
      </w:r>
      <w:proofErr w:type="spellEnd"/>
      <w:r w:rsidRPr="00A4793D">
        <w:rPr>
          <w:rFonts w:ascii="Times New Roman" w:eastAsia="Calibri" w:hAnsi="Times New Roman" w:cs="Times New Roman"/>
          <w:sz w:val="24"/>
          <w:szCs w:val="24"/>
        </w:rPr>
        <w:t xml:space="preserve"> в неопределенных местоимениях – 8</w:t>
      </w:r>
    </w:p>
    <w:p w:rsidR="00A4793D" w:rsidRPr="00A4793D" w:rsidRDefault="00A4793D" w:rsidP="00E84826">
      <w:pPr>
        <w:numPr>
          <w:ilvl w:val="0"/>
          <w:numId w:val="13"/>
        </w:numPr>
        <w:spacing w:after="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Правописание глаголов повелительного наклонения </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а) Ь </w:t>
      </w:r>
      <w:proofErr w:type="gramStart"/>
      <w:r w:rsidRPr="00A4793D">
        <w:rPr>
          <w:rFonts w:ascii="Times New Roman" w:eastAsia="Calibri" w:hAnsi="Times New Roman" w:cs="Times New Roman"/>
          <w:sz w:val="24"/>
          <w:szCs w:val="24"/>
        </w:rPr>
        <w:t>перед</w:t>
      </w:r>
      <w:proofErr w:type="gramEnd"/>
      <w:r w:rsidRPr="00A4793D">
        <w:rPr>
          <w:rFonts w:ascii="Times New Roman" w:eastAsia="Calibri" w:hAnsi="Times New Roman" w:cs="Times New Roman"/>
          <w:sz w:val="24"/>
          <w:szCs w:val="24"/>
        </w:rPr>
        <w:t xml:space="preserve"> ТЕ – 3</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б) И перед ТЕ – 10 (пишут как глагол </w:t>
      </w:r>
      <w:proofErr w:type="spellStart"/>
      <w:r w:rsidRPr="00A4793D">
        <w:rPr>
          <w:rFonts w:ascii="Times New Roman" w:eastAsia="Calibri" w:hAnsi="Times New Roman" w:cs="Times New Roman"/>
          <w:sz w:val="24"/>
          <w:szCs w:val="24"/>
        </w:rPr>
        <w:t>изъяв</w:t>
      </w:r>
      <w:proofErr w:type="gramStart"/>
      <w:r w:rsidRPr="00A4793D">
        <w:rPr>
          <w:rFonts w:ascii="Times New Roman" w:eastAsia="Calibri" w:hAnsi="Times New Roman" w:cs="Times New Roman"/>
          <w:sz w:val="24"/>
          <w:szCs w:val="24"/>
        </w:rPr>
        <w:t>.н</w:t>
      </w:r>
      <w:proofErr w:type="gramEnd"/>
      <w:r w:rsidRPr="00A4793D">
        <w:rPr>
          <w:rFonts w:ascii="Times New Roman" w:eastAsia="Calibri" w:hAnsi="Times New Roman" w:cs="Times New Roman"/>
          <w:sz w:val="24"/>
          <w:szCs w:val="24"/>
        </w:rPr>
        <w:t>акл</w:t>
      </w:r>
      <w:proofErr w:type="spellEnd"/>
      <w:r w:rsidRPr="00A4793D">
        <w:rPr>
          <w:rFonts w:ascii="Times New Roman" w:eastAsia="Calibri" w:hAnsi="Times New Roman" w:cs="Times New Roman"/>
          <w:sz w:val="24"/>
          <w:szCs w:val="24"/>
        </w:rPr>
        <w:t>.)</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6. Непроверяемая безударная гласная – 5</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7. Правописание приставок ПР</w:t>
      </w:r>
      <w:proofErr w:type="gramStart"/>
      <w:r w:rsidRPr="00A4793D">
        <w:rPr>
          <w:rFonts w:ascii="Times New Roman" w:eastAsia="Calibri" w:hAnsi="Times New Roman" w:cs="Times New Roman"/>
          <w:sz w:val="24"/>
          <w:szCs w:val="24"/>
        </w:rPr>
        <w:t>Е-</w:t>
      </w:r>
      <w:proofErr w:type="gramEnd"/>
      <w:r w:rsidRPr="00A4793D">
        <w:rPr>
          <w:rFonts w:ascii="Times New Roman" w:eastAsia="Calibri" w:hAnsi="Times New Roman" w:cs="Times New Roman"/>
          <w:sz w:val="24"/>
          <w:szCs w:val="24"/>
        </w:rPr>
        <w:t xml:space="preserve"> и ПРИ- 5</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8. Раздельное написание предлогов с существительными и правописание предлога ИЗ-ПОД – 5</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Пунктуационные ошибки:</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Пропуск запятой в сложном предложении – 11 </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Пропуск тире между подлежащим и сказуемым – 11 </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Запятая при однородных членах предложения - 5</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Оценки за пунктуацию:</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«5» - 5</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«4»-12</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«3»-8</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 -100%, качество – 71%</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Замечания:</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Морфемный разбор сделали все, хотя есть ошибки.</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Словообразовательный разбор – затруднения в разборе отрицательных местоимений НИКОМУ и НИКОГО</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К морфологическому разбору не приступили или не выполнили неверно- 5 </w:t>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lastRenderedPageBreak/>
        <w:t xml:space="preserve">              7 класс - учитель </w:t>
      </w:r>
      <w:proofErr w:type="spellStart"/>
      <w:r w:rsidRPr="00A4793D">
        <w:rPr>
          <w:rFonts w:ascii="Times New Roman" w:eastAsia="Calibri" w:hAnsi="Times New Roman" w:cs="Times New Roman"/>
          <w:b/>
          <w:sz w:val="24"/>
          <w:szCs w:val="24"/>
        </w:rPr>
        <w:t>С.Х.Хажеева</w:t>
      </w:r>
      <w:proofErr w:type="spellEnd"/>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Количество учеников в классе: 25</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Писали: 23</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Сроки: 23 мая 2017 года</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Справились с диктантом </w:t>
      </w:r>
      <w:proofErr w:type="gramStart"/>
      <w:r w:rsidRPr="00A4793D">
        <w:rPr>
          <w:rFonts w:ascii="Times New Roman" w:eastAsia="Calibri" w:hAnsi="Times New Roman" w:cs="Times New Roman"/>
          <w:sz w:val="24"/>
          <w:szCs w:val="24"/>
        </w:rPr>
        <w:t>на</w:t>
      </w:r>
      <w:proofErr w:type="gramEnd"/>
      <w:r w:rsidRPr="00A4793D">
        <w:rPr>
          <w:rFonts w:ascii="Times New Roman" w:eastAsia="Calibri" w:hAnsi="Times New Roman" w:cs="Times New Roman"/>
          <w:sz w:val="24"/>
          <w:szCs w:val="24"/>
        </w:rPr>
        <w:t>:                       Справились с грамм</w:t>
      </w:r>
      <w:proofErr w:type="gramStart"/>
      <w:r w:rsidRPr="00A4793D">
        <w:rPr>
          <w:rFonts w:ascii="Times New Roman" w:eastAsia="Calibri" w:hAnsi="Times New Roman" w:cs="Times New Roman"/>
          <w:sz w:val="24"/>
          <w:szCs w:val="24"/>
        </w:rPr>
        <w:t>.</w:t>
      </w:r>
      <w:proofErr w:type="gramEnd"/>
      <w:r w:rsidRPr="00A4793D">
        <w:rPr>
          <w:rFonts w:ascii="Times New Roman" w:eastAsia="Calibri" w:hAnsi="Times New Roman" w:cs="Times New Roman"/>
          <w:sz w:val="24"/>
          <w:szCs w:val="24"/>
        </w:rPr>
        <w:t xml:space="preserve"> </w:t>
      </w:r>
      <w:proofErr w:type="gramStart"/>
      <w:r w:rsidRPr="00A4793D">
        <w:rPr>
          <w:rFonts w:ascii="Times New Roman" w:eastAsia="Calibri" w:hAnsi="Times New Roman" w:cs="Times New Roman"/>
          <w:sz w:val="24"/>
          <w:szCs w:val="24"/>
        </w:rPr>
        <w:t>з</w:t>
      </w:r>
      <w:proofErr w:type="gramEnd"/>
      <w:r w:rsidRPr="00A4793D">
        <w:rPr>
          <w:rFonts w:ascii="Times New Roman" w:eastAsia="Calibri" w:hAnsi="Times New Roman" w:cs="Times New Roman"/>
          <w:sz w:val="24"/>
          <w:szCs w:val="24"/>
        </w:rPr>
        <w:t>аданием на:</w:t>
      </w:r>
    </w:p>
    <w:p w:rsidR="00A4793D" w:rsidRPr="00A4793D" w:rsidRDefault="00A4793D" w:rsidP="00A4793D">
      <w:pPr>
        <w:spacing w:after="0"/>
        <w:ind w:firstLine="708"/>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«5» - 3    </w:t>
      </w:r>
      <w:proofErr w:type="spellStart"/>
      <w:r w:rsidRPr="00A4793D">
        <w:rPr>
          <w:rFonts w:ascii="Times New Roman" w:eastAsia="Calibri" w:hAnsi="Times New Roman" w:cs="Times New Roman"/>
          <w:sz w:val="24"/>
          <w:szCs w:val="24"/>
        </w:rPr>
        <w:t>Усп</w:t>
      </w:r>
      <w:proofErr w:type="spellEnd"/>
      <w:r w:rsidRPr="00A4793D">
        <w:rPr>
          <w:rFonts w:ascii="Times New Roman" w:eastAsia="Calibri" w:hAnsi="Times New Roman" w:cs="Times New Roman"/>
          <w:sz w:val="24"/>
          <w:szCs w:val="24"/>
        </w:rPr>
        <w:t xml:space="preserve">. – 65%  </w:t>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t xml:space="preserve">«5» - 1   </w:t>
      </w:r>
      <w:proofErr w:type="spellStart"/>
      <w:r w:rsidRPr="00A4793D">
        <w:rPr>
          <w:rFonts w:ascii="Times New Roman" w:eastAsia="Calibri" w:hAnsi="Times New Roman" w:cs="Times New Roman"/>
          <w:sz w:val="24"/>
          <w:szCs w:val="24"/>
        </w:rPr>
        <w:t>Усп</w:t>
      </w:r>
      <w:proofErr w:type="spellEnd"/>
      <w:r w:rsidRPr="00A4793D">
        <w:rPr>
          <w:rFonts w:ascii="Times New Roman" w:eastAsia="Calibri" w:hAnsi="Times New Roman" w:cs="Times New Roman"/>
          <w:sz w:val="24"/>
          <w:szCs w:val="24"/>
        </w:rPr>
        <w:t>. – 61%</w:t>
      </w:r>
    </w:p>
    <w:p w:rsidR="00A4793D" w:rsidRPr="00A4793D" w:rsidRDefault="00A4793D" w:rsidP="00A4793D">
      <w:pPr>
        <w:spacing w:after="0"/>
        <w:ind w:firstLine="708"/>
        <w:rPr>
          <w:rFonts w:ascii="Times New Roman" w:eastAsia="Calibri" w:hAnsi="Times New Roman" w:cs="Times New Roman"/>
          <w:sz w:val="24"/>
          <w:szCs w:val="24"/>
        </w:rPr>
      </w:pPr>
      <w:r w:rsidRPr="00A4793D">
        <w:rPr>
          <w:rFonts w:ascii="Times New Roman" w:eastAsia="Calibri" w:hAnsi="Times New Roman" w:cs="Times New Roman"/>
          <w:sz w:val="24"/>
          <w:szCs w:val="24"/>
        </w:rPr>
        <w:t>«4» - 4</w:t>
      </w:r>
      <w:r w:rsidRPr="00A4793D">
        <w:rPr>
          <w:rFonts w:ascii="Times New Roman" w:eastAsia="Calibri" w:hAnsi="Times New Roman" w:cs="Times New Roman"/>
          <w:sz w:val="24"/>
          <w:szCs w:val="24"/>
        </w:rPr>
        <w:tab/>
        <w:t xml:space="preserve">    Качество – 30%</w:t>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t>«4» - 4   Качество – 22%</w:t>
      </w:r>
    </w:p>
    <w:p w:rsidR="00A4793D" w:rsidRPr="00A4793D" w:rsidRDefault="00A4793D" w:rsidP="00A4793D">
      <w:pPr>
        <w:spacing w:after="0"/>
        <w:ind w:firstLine="708"/>
        <w:rPr>
          <w:rFonts w:ascii="Times New Roman" w:eastAsia="Calibri" w:hAnsi="Times New Roman" w:cs="Times New Roman"/>
          <w:sz w:val="24"/>
          <w:szCs w:val="24"/>
        </w:rPr>
      </w:pPr>
      <w:r w:rsidRPr="00A4793D">
        <w:rPr>
          <w:rFonts w:ascii="Times New Roman" w:eastAsia="Calibri" w:hAnsi="Times New Roman" w:cs="Times New Roman"/>
          <w:sz w:val="24"/>
          <w:szCs w:val="24"/>
        </w:rPr>
        <w:t>«3» - 8</w:t>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t>«3» - 9</w:t>
      </w:r>
    </w:p>
    <w:p w:rsidR="00A4793D" w:rsidRPr="00A4793D" w:rsidRDefault="00A4793D" w:rsidP="00A4793D">
      <w:pPr>
        <w:spacing w:after="0"/>
        <w:ind w:firstLine="708"/>
        <w:rPr>
          <w:rFonts w:ascii="Times New Roman" w:eastAsia="Calibri" w:hAnsi="Times New Roman" w:cs="Times New Roman"/>
          <w:sz w:val="24"/>
          <w:szCs w:val="24"/>
        </w:rPr>
      </w:pPr>
      <w:r w:rsidRPr="00A4793D">
        <w:rPr>
          <w:rFonts w:ascii="Times New Roman" w:eastAsia="Calibri" w:hAnsi="Times New Roman" w:cs="Times New Roman"/>
          <w:sz w:val="24"/>
          <w:szCs w:val="24"/>
        </w:rPr>
        <w:t>«2» - 8</w:t>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r>
      <w:r w:rsidRPr="00A4793D">
        <w:rPr>
          <w:rFonts w:ascii="Times New Roman" w:eastAsia="Calibri" w:hAnsi="Times New Roman" w:cs="Times New Roman"/>
          <w:sz w:val="24"/>
          <w:szCs w:val="24"/>
        </w:rPr>
        <w:tab/>
        <w:t>«2» - 9</w:t>
      </w:r>
    </w:p>
    <w:p w:rsidR="00A4793D" w:rsidRPr="00A4793D" w:rsidRDefault="00A4793D" w:rsidP="00A4793D">
      <w:pPr>
        <w:spacing w:after="0"/>
        <w:rPr>
          <w:rFonts w:ascii="Times New Roman" w:eastAsia="Calibri" w:hAnsi="Times New Roman" w:cs="Times New Roman"/>
          <w:sz w:val="24"/>
          <w:szCs w:val="24"/>
        </w:rPr>
      </w:pPr>
    </w:p>
    <w:p w:rsidR="00A4793D" w:rsidRPr="00A4793D" w:rsidRDefault="00A4793D" w:rsidP="00E84826">
      <w:pPr>
        <w:numPr>
          <w:ilvl w:val="0"/>
          <w:numId w:val="15"/>
        </w:numPr>
        <w:spacing w:after="0"/>
        <w:jc w:val="center"/>
        <w:rPr>
          <w:rFonts w:ascii="Times New Roman" w:eastAsia="Calibri" w:hAnsi="Times New Roman" w:cs="Times New Roman"/>
          <w:sz w:val="24"/>
          <w:szCs w:val="24"/>
        </w:rPr>
      </w:pPr>
      <w:r w:rsidRPr="00A4793D">
        <w:rPr>
          <w:rFonts w:ascii="Times New Roman" w:eastAsia="Calibri" w:hAnsi="Times New Roman" w:cs="Times New Roman"/>
          <w:sz w:val="24"/>
          <w:szCs w:val="24"/>
        </w:rPr>
        <w:t>Допустили орфографические ошибки на правописание:</w:t>
      </w:r>
    </w:p>
    <w:p w:rsidR="00A4793D" w:rsidRPr="00A4793D" w:rsidRDefault="00A4793D" w:rsidP="00E84826">
      <w:pPr>
        <w:numPr>
          <w:ilvl w:val="0"/>
          <w:numId w:val="14"/>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Безударных гласных в </w:t>
      </w:r>
      <w:proofErr w:type="gramStart"/>
      <w:r w:rsidRPr="00A4793D">
        <w:rPr>
          <w:rFonts w:ascii="Times New Roman" w:eastAsia="Calibri" w:hAnsi="Times New Roman" w:cs="Times New Roman"/>
          <w:sz w:val="24"/>
          <w:szCs w:val="24"/>
        </w:rPr>
        <w:t>корне слова</w:t>
      </w:r>
      <w:proofErr w:type="gramEnd"/>
      <w:r w:rsidRPr="00A4793D">
        <w:rPr>
          <w:rFonts w:ascii="Times New Roman" w:eastAsia="Calibri" w:hAnsi="Times New Roman" w:cs="Times New Roman"/>
          <w:sz w:val="24"/>
          <w:szCs w:val="24"/>
        </w:rPr>
        <w:t xml:space="preserve"> – 13 человек</w:t>
      </w:r>
    </w:p>
    <w:p w:rsidR="00A4793D" w:rsidRPr="00A4793D" w:rsidRDefault="00A4793D" w:rsidP="00E84826">
      <w:pPr>
        <w:numPr>
          <w:ilvl w:val="0"/>
          <w:numId w:val="14"/>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Суффиксов </w:t>
      </w:r>
      <w:proofErr w:type="gramStart"/>
      <w:r w:rsidRPr="00A4793D">
        <w:rPr>
          <w:rFonts w:ascii="Times New Roman" w:eastAsia="Calibri" w:hAnsi="Times New Roman" w:cs="Times New Roman"/>
          <w:sz w:val="24"/>
          <w:szCs w:val="24"/>
        </w:rPr>
        <w:t>–т</w:t>
      </w:r>
      <w:proofErr w:type="gramEnd"/>
      <w:r w:rsidRPr="00A4793D">
        <w:rPr>
          <w:rFonts w:ascii="Times New Roman" w:eastAsia="Calibri" w:hAnsi="Times New Roman" w:cs="Times New Roman"/>
          <w:sz w:val="24"/>
          <w:szCs w:val="24"/>
        </w:rPr>
        <w:t>о, -либо, -нибудь -  5 человек</w:t>
      </w:r>
    </w:p>
    <w:p w:rsidR="00A4793D" w:rsidRPr="00A4793D" w:rsidRDefault="00A4793D" w:rsidP="00E84826">
      <w:pPr>
        <w:numPr>
          <w:ilvl w:val="0"/>
          <w:numId w:val="14"/>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НЕ и НИ в отрицательных местоимениях – 8 человек</w:t>
      </w:r>
    </w:p>
    <w:p w:rsidR="00A4793D" w:rsidRPr="00A4793D" w:rsidRDefault="00A4793D" w:rsidP="00E84826">
      <w:pPr>
        <w:numPr>
          <w:ilvl w:val="0"/>
          <w:numId w:val="14"/>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 и НН в суффиксах страдательных причастий прошедшего времени – 4 человека</w:t>
      </w:r>
    </w:p>
    <w:p w:rsidR="00A4793D" w:rsidRPr="00A4793D" w:rsidRDefault="00A4793D" w:rsidP="00E84826">
      <w:pPr>
        <w:numPr>
          <w:ilvl w:val="0"/>
          <w:numId w:val="14"/>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Дефисное написание наречий – 16 человек</w:t>
      </w:r>
    </w:p>
    <w:p w:rsidR="00A4793D" w:rsidRPr="00A4793D" w:rsidRDefault="00A4793D" w:rsidP="00E84826">
      <w:pPr>
        <w:numPr>
          <w:ilvl w:val="0"/>
          <w:numId w:val="14"/>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Числительных – 12 человек</w:t>
      </w:r>
    </w:p>
    <w:p w:rsidR="00A4793D" w:rsidRPr="00A4793D" w:rsidRDefault="00A4793D" w:rsidP="00E84826">
      <w:pPr>
        <w:numPr>
          <w:ilvl w:val="0"/>
          <w:numId w:val="14"/>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Гласные </w:t>
      </w:r>
      <w:proofErr w:type="gramStart"/>
      <w:r w:rsidRPr="00A4793D">
        <w:rPr>
          <w:rFonts w:ascii="Times New Roman" w:eastAsia="Calibri" w:hAnsi="Times New Roman" w:cs="Times New Roman"/>
          <w:sz w:val="24"/>
          <w:szCs w:val="24"/>
        </w:rPr>
        <w:t>А-О</w:t>
      </w:r>
      <w:proofErr w:type="gramEnd"/>
      <w:r w:rsidRPr="00A4793D">
        <w:rPr>
          <w:rFonts w:ascii="Times New Roman" w:eastAsia="Calibri" w:hAnsi="Times New Roman" w:cs="Times New Roman"/>
          <w:sz w:val="24"/>
          <w:szCs w:val="24"/>
        </w:rPr>
        <w:t xml:space="preserve"> на конце наречий – 6 человек</w:t>
      </w:r>
    </w:p>
    <w:p w:rsidR="00A4793D" w:rsidRPr="00A4793D" w:rsidRDefault="00A4793D" w:rsidP="00E84826">
      <w:pPr>
        <w:numPr>
          <w:ilvl w:val="0"/>
          <w:numId w:val="15"/>
        </w:numPr>
        <w:spacing w:after="0"/>
        <w:jc w:val="center"/>
        <w:rPr>
          <w:rFonts w:ascii="Times New Roman" w:eastAsia="Calibri" w:hAnsi="Times New Roman" w:cs="Times New Roman"/>
          <w:sz w:val="24"/>
          <w:szCs w:val="24"/>
          <w:lang w:val="en-US"/>
        </w:rPr>
      </w:pPr>
      <w:r w:rsidRPr="00A4793D">
        <w:rPr>
          <w:rFonts w:ascii="Times New Roman" w:eastAsia="Calibri" w:hAnsi="Times New Roman" w:cs="Times New Roman"/>
          <w:sz w:val="24"/>
          <w:szCs w:val="24"/>
        </w:rPr>
        <w:t xml:space="preserve"> Допустили пунктуационные ошибки:</w:t>
      </w:r>
    </w:p>
    <w:p w:rsidR="00A4793D" w:rsidRPr="00A4793D" w:rsidRDefault="00A4793D" w:rsidP="00E84826">
      <w:pPr>
        <w:numPr>
          <w:ilvl w:val="0"/>
          <w:numId w:val="16"/>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В сложных предложениях – 11 человек</w:t>
      </w:r>
    </w:p>
    <w:p w:rsidR="00A4793D" w:rsidRPr="00A4793D" w:rsidRDefault="00A4793D" w:rsidP="00E84826">
      <w:pPr>
        <w:numPr>
          <w:ilvl w:val="0"/>
          <w:numId w:val="16"/>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При деепричастных оборотах – 9 человек</w:t>
      </w:r>
    </w:p>
    <w:p w:rsidR="00A4793D" w:rsidRPr="002C55DB" w:rsidRDefault="00A4793D" w:rsidP="00E84826">
      <w:pPr>
        <w:numPr>
          <w:ilvl w:val="0"/>
          <w:numId w:val="16"/>
        </w:num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При прямой речи – 6 человек </w:t>
      </w:r>
    </w:p>
    <w:p w:rsidR="00A4793D" w:rsidRPr="00A4793D" w:rsidRDefault="00A4793D" w:rsidP="00A4793D">
      <w:pPr>
        <w:ind w:left="900"/>
        <w:contextualSpacing/>
        <w:rPr>
          <w:rFonts w:ascii="Times New Roman" w:eastAsia="Calibri" w:hAnsi="Times New Roman" w:cs="Times New Roman"/>
          <w:b/>
          <w:sz w:val="24"/>
          <w:szCs w:val="24"/>
        </w:rPr>
      </w:pPr>
      <w:r w:rsidRPr="00A4793D">
        <w:rPr>
          <w:rFonts w:ascii="Times New Roman" w:eastAsia="Calibri" w:hAnsi="Times New Roman" w:cs="Times New Roman"/>
          <w:b/>
          <w:sz w:val="24"/>
          <w:szCs w:val="24"/>
        </w:rPr>
        <w:t xml:space="preserve">8 класс – учитель </w:t>
      </w:r>
      <w:proofErr w:type="spellStart"/>
      <w:r w:rsidRPr="00A4793D">
        <w:rPr>
          <w:rFonts w:ascii="Times New Roman" w:eastAsia="Calibri" w:hAnsi="Times New Roman" w:cs="Times New Roman"/>
          <w:b/>
          <w:sz w:val="24"/>
          <w:szCs w:val="24"/>
        </w:rPr>
        <w:t>Пронькина</w:t>
      </w:r>
      <w:proofErr w:type="spellEnd"/>
      <w:r w:rsidRPr="00A4793D">
        <w:rPr>
          <w:rFonts w:ascii="Times New Roman" w:eastAsia="Calibri" w:hAnsi="Times New Roman" w:cs="Times New Roman"/>
          <w:b/>
          <w:sz w:val="24"/>
          <w:szCs w:val="24"/>
        </w:rPr>
        <w:t xml:space="preserve"> В.Б.</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В классе 18 (2 по справке)</w:t>
      </w:r>
    </w:p>
    <w:p w:rsidR="00A4793D" w:rsidRPr="00A4793D" w:rsidRDefault="00A4793D" w:rsidP="00A4793D">
      <w:pPr>
        <w:ind w:left="900"/>
        <w:contextualSpacing/>
        <w:rPr>
          <w:rFonts w:ascii="Times New Roman" w:eastAsia="Calibri" w:hAnsi="Times New Roman" w:cs="Times New Roman"/>
          <w:sz w:val="24"/>
          <w:szCs w:val="24"/>
        </w:rPr>
      </w:pPr>
      <w:proofErr w:type="gramStart"/>
      <w:r w:rsidRPr="00A4793D">
        <w:rPr>
          <w:rFonts w:ascii="Times New Roman" w:eastAsia="Calibri" w:hAnsi="Times New Roman" w:cs="Times New Roman"/>
          <w:sz w:val="24"/>
          <w:szCs w:val="24"/>
        </w:rPr>
        <w:t>Писало – 13 (</w:t>
      </w:r>
      <w:proofErr w:type="spellStart"/>
      <w:r w:rsidRPr="00A4793D">
        <w:rPr>
          <w:rFonts w:ascii="Times New Roman" w:eastAsia="Calibri" w:hAnsi="Times New Roman" w:cs="Times New Roman"/>
          <w:sz w:val="24"/>
          <w:szCs w:val="24"/>
        </w:rPr>
        <w:t>отсут</w:t>
      </w:r>
      <w:r>
        <w:rPr>
          <w:rFonts w:ascii="Times New Roman" w:eastAsia="Calibri" w:hAnsi="Times New Roman" w:cs="Times New Roman"/>
          <w:sz w:val="24"/>
          <w:szCs w:val="24"/>
        </w:rPr>
        <w:t>ст</w:t>
      </w:r>
      <w:proofErr w:type="spellEnd"/>
      <w:r w:rsidRPr="00A4793D">
        <w:rPr>
          <w:rFonts w:ascii="Times New Roman" w:eastAsia="Calibri" w:hAnsi="Times New Roman" w:cs="Times New Roman"/>
          <w:sz w:val="24"/>
          <w:szCs w:val="24"/>
        </w:rPr>
        <w:t>:</w:t>
      </w:r>
      <w:proofErr w:type="gram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Имегенов</w:t>
      </w:r>
      <w:proofErr w:type="spellEnd"/>
      <w:r w:rsidRPr="00A4793D">
        <w:rPr>
          <w:rFonts w:ascii="Times New Roman" w:eastAsia="Calibri" w:hAnsi="Times New Roman" w:cs="Times New Roman"/>
          <w:sz w:val="24"/>
          <w:szCs w:val="24"/>
        </w:rPr>
        <w:t xml:space="preserve"> Д., Кравченко В., Исаков Д.)</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Оценки за орфографию:</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«5»-</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lastRenderedPageBreak/>
        <w:t xml:space="preserve"> «4»- 2</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«3»-5</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«2»-6</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 – 54%, качество-15%</w:t>
      </w:r>
    </w:p>
    <w:p w:rsidR="00A4793D" w:rsidRPr="00A4793D" w:rsidRDefault="00A4793D" w:rsidP="00A4793D">
      <w:pPr>
        <w:ind w:left="90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Орфографические ошибки:</w:t>
      </w:r>
    </w:p>
    <w:p w:rsidR="00A4793D" w:rsidRPr="00A4793D" w:rsidRDefault="00A4793D" w:rsidP="00E84826">
      <w:pPr>
        <w:numPr>
          <w:ilvl w:val="0"/>
          <w:numId w:val="17"/>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Проверяемые безударные гласные – 6 (</w:t>
      </w:r>
      <w:proofErr w:type="spellStart"/>
      <w:r w:rsidRPr="00A4793D">
        <w:rPr>
          <w:rFonts w:ascii="Times New Roman" w:eastAsia="Calibri" w:hAnsi="Times New Roman" w:cs="Times New Roman"/>
          <w:sz w:val="24"/>
          <w:szCs w:val="24"/>
        </w:rPr>
        <w:t>окрОвавленный</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зАщитить</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вОскового</w:t>
      </w:r>
      <w:proofErr w:type="spellEnd"/>
      <w:r w:rsidRPr="00A4793D">
        <w:rPr>
          <w:rFonts w:ascii="Times New Roman" w:eastAsia="Calibri" w:hAnsi="Times New Roman" w:cs="Times New Roman"/>
          <w:sz w:val="24"/>
          <w:szCs w:val="24"/>
        </w:rPr>
        <w:t>)</w:t>
      </w:r>
    </w:p>
    <w:p w:rsidR="00A4793D" w:rsidRPr="00A4793D" w:rsidRDefault="00A4793D" w:rsidP="00E84826">
      <w:pPr>
        <w:numPr>
          <w:ilvl w:val="0"/>
          <w:numId w:val="17"/>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Непроверяемая безударная гласная – 7 (</w:t>
      </w:r>
      <w:proofErr w:type="spellStart"/>
      <w:r w:rsidRPr="00A4793D">
        <w:rPr>
          <w:rFonts w:ascii="Times New Roman" w:eastAsia="Calibri" w:hAnsi="Times New Roman" w:cs="Times New Roman"/>
          <w:sz w:val="24"/>
          <w:szCs w:val="24"/>
        </w:rPr>
        <w:t>постАрались</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верЕтено</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прИвыкшие</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камбАла</w:t>
      </w:r>
      <w:proofErr w:type="spellEnd"/>
      <w:r w:rsidRPr="00A4793D">
        <w:rPr>
          <w:rFonts w:ascii="Times New Roman" w:eastAsia="Calibri" w:hAnsi="Times New Roman" w:cs="Times New Roman"/>
          <w:sz w:val="24"/>
          <w:szCs w:val="24"/>
        </w:rPr>
        <w:t xml:space="preserve">, поражают, </w:t>
      </w:r>
      <w:proofErr w:type="spellStart"/>
      <w:r w:rsidRPr="00A4793D">
        <w:rPr>
          <w:rFonts w:ascii="Times New Roman" w:eastAsia="Calibri" w:hAnsi="Times New Roman" w:cs="Times New Roman"/>
          <w:sz w:val="24"/>
          <w:szCs w:val="24"/>
        </w:rPr>
        <w:t>пЕске</w:t>
      </w:r>
      <w:proofErr w:type="spellEnd"/>
      <w:r w:rsidRPr="00A4793D">
        <w:rPr>
          <w:rFonts w:ascii="Times New Roman" w:eastAsia="Calibri" w:hAnsi="Times New Roman" w:cs="Times New Roman"/>
          <w:sz w:val="24"/>
          <w:szCs w:val="24"/>
        </w:rPr>
        <w:t>)</w:t>
      </w:r>
    </w:p>
    <w:p w:rsidR="00A4793D" w:rsidRPr="00A4793D" w:rsidRDefault="00A4793D" w:rsidP="00E84826">
      <w:pPr>
        <w:numPr>
          <w:ilvl w:val="0"/>
          <w:numId w:val="17"/>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Правописание суффикса (брюхо-ТО)</w:t>
      </w:r>
    </w:p>
    <w:p w:rsidR="00A4793D" w:rsidRPr="00A4793D" w:rsidRDefault="00A4793D" w:rsidP="00E84826">
      <w:pPr>
        <w:numPr>
          <w:ilvl w:val="0"/>
          <w:numId w:val="17"/>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Правописание </w:t>
      </w:r>
      <w:proofErr w:type="gramStart"/>
      <w:r w:rsidRPr="00A4793D">
        <w:rPr>
          <w:rFonts w:ascii="Times New Roman" w:eastAsia="Calibri" w:hAnsi="Times New Roman" w:cs="Times New Roman"/>
          <w:sz w:val="24"/>
          <w:szCs w:val="24"/>
        </w:rPr>
        <w:t>разделительного</w:t>
      </w:r>
      <w:proofErr w:type="gramEnd"/>
      <w:r w:rsidRPr="00A4793D">
        <w:rPr>
          <w:rFonts w:ascii="Times New Roman" w:eastAsia="Calibri" w:hAnsi="Times New Roman" w:cs="Times New Roman"/>
          <w:sz w:val="24"/>
          <w:szCs w:val="24"/>
        </w:rPr>
        <w:t xml:space="preserve"> Ь – 9 (</w:t>
      </w:r>
      <w:proofErr w:type="spellStart"/>
      <w:r w:rsidRPr="00A4793D">
        <w:rPr>
          <w:rFonts w:ascii="Times New Roman" w:eastAsia="Calibri" w:hAnsi="Times New Roman" w:cs="Times New Roman"/>
          <w:sz w:val="24"/>
          <w:szCs w:val="24"/>
        </w:rPr>
        <w:t>поросячЬего</w:t>
      </w:r>
      <w:proofErr w:type="spellEnd"/>
      <w:r w:rsidRPr="00A4793D">
        <w:rPr>
          <w:rFonts w:ascii="Times New Roman" w:eastAsia="Calibri" w:hAnsi="Times New Roman" w:cs="Times New Roman"/>
          <w:sz w:val="24"/>
          <w:szCs w:val="24"/>
        </w:rPr>
        <w:t>)</w:t>
      </w:r>
    </w:p>
    <w:p w:rsidR="00A4793D" w:rsidRPr="00A4793D" w:rsidRDefault="00A4793D" w:rsidP="00E84826">
      <w:pPr>
        <w:numPr>
          <w:ilvl w:val="0"/>
          <w:numId w:val="17"/>
        </w:numPr>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Правописание суффиксов Н-НН в разных частях речи – 10 (</w:t>
      </w:r>
      <w:proofErr w:type="spellStart"/>
      <w:r w:rsidRPr="00A4793D">
        <w:rPr>
          <w:rFonts w:ascii="Times New Roman" w:eastAsia="Calibri" w:hAnsi="Times New Roman" w:cs="Times New Roman"/>
          <w:sz w:val="24"/>
          <w:szCs w:val="24"/>
        </w:rPr>
        <w:t>окровавлеННый</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украшеНо</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серебряНый</w:t>
      </w:r>
      <w:proofErr w:type="spellEnd"/>
      <w:r w:rsidRPr="00A4793D">
        <w:rPr>
          <w:rFonts w:ascii="Times New Roman" w:eastAsia="Calibri" w:hAnsi="Times New Roman" w:cs="Times New Roman"/>
          <w:sz w:val="24"/>
          <w:szCs w:val="24"/>
        </w:rPr>
        <w:t xml:space="preserve">, </w:t>
      </w:r>
      <w:proofErr w:type="spellStart"/>
      <w:r w:rsidRPr="00A4793D">
        <w:rPr>
          <w:rFonts w:ascii="Times New Roman" w:eastAsia="Calibri" w:hAnsi="Times New Roman" w:cs="Times New Roman"/>
          <w:sz w:val="24"/>
          <w:szCs w:val="24"/>
        </w:rPr>
        <w:t>усеяННый</w:t>
      </w:r>
      <w:proofErr w:type="spellEnd"/>
      <w:r w:rsidRPr="00A4793D">
        <w:rPr>
          <w:rFonts w:ascii="Times New Roman" w:eastAsia="Calibri" w:hAnsi="Times New Roman" w:cs="Times New Roman"/>
          <w:sz w:val="24"/>
          <w:szCs w:val="24"/>
        </w:rPr>
        <w:t>) - 10</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Пунктуационные ошибки:</w:t>
      </w:r>
    </w:p>
    <w:p w:rsidR="00A4793D" w:rsidRPr="00A4793D" w:rsidRDefault="00A4793D" w:rsidP="00E84826">
      <w:pPr>
        <w:numPr>
          <w:ilvl w:val="0"/>
          <w:numId w:val="18"/>
        </w:numPr>
        <w:spacing w:after="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Запятая при обособленных определениях – 4</w:t>
      </w:r>
    </w:p>
    <w:p w:rsidR="00A4793D" w:rsidRPr="00A4793D" w:rsidRDefault="00A4793D" w:rsidP="00E84826">
      <w:pPr>
        <w:numPr>
          <w:ilvl w:val="0"/>
          <w:numId w:val="18"/>
        </w:numPr>
        <w:spacing w:after="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Запятая при обособленных обстоятельствах – 3</w:t>
      </w:r>
    </w:p>
    <w:p w:rsidR="00A4793D" w:rsidRPr="00A4793D" w:rsidRDefault="00A4793D" w:rsidP="00E84826">
      <w:pPr>
        <w:numPr>
          <w:ilvl w:val="0"/>
          <w:numId w:val="18"/>
        </w:numPr>
        <w:spacing w:after="0"/>
        <w:contextualSpacing/>
        <w:rPr>
          <w:rFonts w:ascii="Times New Roman" w:eastAsia="Calibri" w:hAnsi="Times New Roman" w:cs="Times New Roman"/>
          <w:sz w:val="24"/>
          <w:szCs w:val="24"/>
        </w:rPr>
      </w:pPr>
      <w:r w:rsidRPr="00A4793D">
        <w:rPr>
          <w:rFonts w:ascii="Times New Roman" w:eastAsia="Calibri" w:hAnsi="Times New Roman" w:cs="Times New Roman"/>
          <w:sz w:val="24"/>
          <w:szCs w:val="24"/>
        </w:rPr>
        <w:t>Вводное слово – 5 (например, правда)</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Оценки за пунктуацию:</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«5» - </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«4»-5</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«3»-6</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«2» - 2</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 – 85%, качество – 38%</w:t>
      </w:r>
    </w:p>
    <w:p w:rsidR="00A4793D" w:rsidRPr="00A4793D" w:rsidRDefault="00A4793D" w:rsidP="00A4793D">
      <w:pPr>
        <w:spacing w:after="0"/>
        <w:ind w:left="900"/>
        <w:rPr>
          <w:rFonts w:ascii="Times New Roman" w:eastAsia="Calibri" w:hAnsi="Times New Roman" w:cs="Times New Roman"/>
          <w:sz w:val="24"/>
          <w:szCs w:val="24"/>
        </w:rPr>
      </w:pPr>
      <w:r w:rsidRPr="00A4793D">
        <w:rPr>
          <w:rFonts w:ascii="Times New Roman" w:eastAsia="Calibri" w:hAnsi="Times New Roman" w:cs="Times New Roman"/>
          <w:sz w:val="24"/>
          <w:szCs w:val="24"/>
        </w:rPr>
        <w:t>Замечания:</w:t>
      </w:r>
    </w:p>
    <w:p w:rsidR="00196B95" w:rsidRDefault="00A4793D" w:rsidP="00196B95">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            Двое к грамматическому заданию не приступили, путают, как подчеркивается обособленное определение и обособленное       обстоятельство.</w:t>
      </w:r>
    </w:p>
    <w:p w:rsidR="00A4793D" w:rsidRPr="002C55DB" w:rsidRDefault="00A4793D" w:rsidP="00196B95">
      <w:pPr>
        <w:spacing w:after="0"/>
        <w:jc w:val="center"/>
        <w:rPr>
          <w:rFonts w:ascii="Times New Roman" w:eastAsia="Calibri" w:hAnsi="Times New Roman" w:cs="Times New Roman"/>
          <w:sz w:val="24"/>
          <w:szCs w:val="24"/>
        </w:rPr>
      </w:pPr>
      <w:r w:rsidRPr="00A4793D">
        <w:rPr>
          <w:rFonts w:ascii="Times New Roman" w:eastAsia="Calibri" w:hAnsi="Times New Roman" w:cs="Times New Roman"/>
          <w:b/>
        </w:rPr>
        <w:t>Результаты  итоговых  контрольных  работ   по английскому языку</w:t>
      </w:r>
    </w:p>
    <w:p w:rsidR="00A4793D" w:rsidRPr="00A4793D" w:rsidRDefault="00A4793D" w:rsidP="00196B95">
      <w:pPr>
        <w:spacing w:after="0"/>
        <w:ind w:left="708" w:firstLine="708"/>
        <w:rPr>
          <w:rFonts w:ascii="Times New Roman" w:eastAsia="Calibri" w:hAnsi="Times New Roman" w:cs="Times New Roman"/>
          <w:b/>
        </w:rPr>
      </w:pPr>
      <w:r w:rsidRPr="00A4793D">
        <w:rPr>
          <w:rFonts w:ascii="Times New Roman" w:eastAsia="Calibri" w:hAnsi="Times New Roman" w:cs="Times New Roman"/>
          <w:b/>
        </w:rPr>
        <w:t xml:space="preserve">Учитель </w:t>
      </w:r>
      <w:proofErr w:type="spellStart"/>
      <w:r w:rsidRPr="00A4793D">
        <w:rPr>
          <w:rFonts w:ascii="Times New Roman" w:eastAsia="Calibri" w:hAnsi="Times New Roman" w:cs="Times New Roman"/>
          <w:b/>
        </w:rPr>
        <w:t>Жилкина</w:t>
      </w:r>
      <w:proofErr w:type="spellEnd"/>
      <w:r w:rsidRPr="00A4793D">
        <w:rPr>
          <w:rFonts w:ascii="Times New Roman" w:eastAsia="Calibri" w:hAnsi="Times New Roman" w:cs="Times New Roman"/>
          <w:b/>
        </w:rPr>
        <w:t xml:space="preserve"> В.С.</w:t>
      </w:r>
    </w:p>
    <w:tbl>
      <w:tblPr>
        <w:tblStyle w:val="aa"/>
        <w:tblW w:w="0" w:type="auto"/>
        <w:tblInd w:w="861" w:type="dxa"/>
        <w:tblLook w:val="04A0" w:firstRow="1" w:lastRow="0" w:firstColumn="1" w:lastColumn="0" w:noHBand="0" w:noVBand="1"/>
      </w:tblPr>
      <w:tblGrid>
        <w:gridCol w:w="1951"/>
        <w:gridCol w:w="1083"/>
        <w:gridCol w:w="1562"/>
        <w:gridCol w:w="1444"/>
        <w:gridCol w:w="1796"/>
        <w:gridCol w:w="1796"/>
      </w:tblGrid>
      <w:tr w:rsidR="00A4793D" w:rsidRPr="00A4793D" w:rsidTr="00A4793D">
        <w:trPr>
          <w:trHeight w:val="209"/>
        </w:trPr>
        <w:tc>
          <w:tcPr>
            <w:tcW w:w="1951"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Класс</w:t>
            </w:r>
          </w:p>
        </w:tc>
        <w:tc>
          <w:tcPr>
            <w:tcW w:w="1083"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2б</w:t>
            </w:r>
          </w:p>
        </w:tc>
        <w:tc>
          <w:tcPr>
            <w:tcW w:w="1562"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2а</w:t>
            </w:r>
          </w:p>
        </w:tc>
        <w:tc>
          <w:tcPr>
            <w:tcW w:w="1444"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3</w:t>
            </w:r>
          </w:p>
        </w:tc>
        <w:tc>
          <w:tcPr>
            <w:tcW w:w="1796"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4</w:t>
            </w:r>
          </w:p>
        </w:tc>
        <w:tc>
          <w:tcPr>
            <w:tcW w:w="1796"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5</w:t>
            </w:r>
          </w:p>
        </w:tc>
      </w:tr>
      <w:tr w:rsidR="00A4793D" w:rsidRPr="00A4793D" w:rsidTr="00A4793D">
        <w:tc>
          <w:tcPr>
            <w:tcW w:w="1951"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Кол-во учащихся</w:t>
            </w:r>
          </w:p>
        </w:tc>
        <w:tc>
          <w:tcPr>
            <w:tcW w:w="1083"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13</w:t>
            </w:r>
          </w:p>
        </w:tc>
        <w:tc>
          <w:tcPr>
            <w:tcW w:w="1562"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17</w:t>
            </w:r>
          </w:p>
        </w:tc>
        <w:tc>
          <w:tcPr>
            <w:tcW w:w="1444"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22</w:t>
            </w:r>
          </w:p>
        </w:tc>
        <w:tc>
          <w:tcPr>
            <w:tcW w:w="1796"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15</w:t>
            </w:r>
          </w:p>
        </w:tc>
        <w:tc>
          <w:tcPr>
            <w:tcW w:w="1796"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27</w:t>
            </w:r>
          </w:p>
        </w:tc>
      </w:tr>
      <w:tr w:rsidR="00A4793D" w:rsidRPr="00A4793D" w:rsidTr="00A4793D">
        <w:trPr>
          <w:trHeight w:val="240"/>
        </w:trPr>
        <w:tc>
          <w:tcPr>
            <w:tcW w:w="1951"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t>Успеваемость</w:t>
            </w:r>
          </w:p>
        </w:tc>
        <w:tc>
          <w:tcPr>
            <w:tcW w:w="1083"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93%</w:t>
            </w:r>
          </w:p>
        </w:tc>
        <w:tc>
          <w:tcPr>
            <w:tcW w:w="1562"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94%</w:t>
            </w:r>
          </w:p>
        </w:tc>
        <w:tc>
          <w:tcPr>
            <w:tcW w:w="1444"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90%</w:t>
            </w:r>
          </w:p>
        </w:tc>
        <w:tc>
          <w:tcPr>
            <w:tcW w:w="1796"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80%</w:t>
            </w:r>
          </w:p>
        </w:tc>
        <w:tc>
          <w:tcPr>
            <w:tcW w:w="1796"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78%</w:t>
            </w:r>
          </w:p>
        </w:tc>
      </w:tr>
      <w:tr w:rsidR="00A4793D" w:rsidRPr="00A4793D" w:rsidTr="00A4793D">
        <w:tc>
          <w:tcPr>
            <w:tcW w:w="1951" w:type="dxa"/>
          </w:tcPr>
          <w:p w:rsidR="00A4793D" w:rsidRPr="00A4793D" w:rsidRDefault="00A4793D" w:rsidP="00A4793D">
            <w:pPr>
              <w:jc w:val="center"/>
              <w:rPr>
                <w:rFonts w:ascii="Times New Roman" w:eastAsia="Calibri" w:hAnsi="Times New Roman"/>
                <w:b/>
              </w:rPr>
            </w:pPr>
            <w:r w:rsidRPr="00A4793D">
              <w:rPr>
                <w:rFonts w:ascii="Times New Roman" w:eastAsia="Calibri" w:hAnsi="Times New Roman"/>
                <w:b/>
              </w:rPr>
              <w:lastRenderedPageBreak/>
              <w:t>Качество</w:t>
            </w:r>
          </w:p>
        </w:tc>
        <w:tc>
          <w:tcPr>
            <w:tcW w:w="1083"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54%</w:t>
            </w:r>
          </w:p>
        </w:tc>
        <w:tc>
          <w:tcPr>
            <w:tcW w:w="1562"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71%</w:t>
            </w:r>
          </w:p>
        </w:tc>
        <w:tc>
          <w:tcPr>
            <w:tcW w:w="1444"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55%</w:t>
            </w:r>
          </w:p>
        </w:tc>
        <w:tc>
          <w:tcPr>
            <w:tcW w:w="1796"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47%</w:t>
            </w:r>
          </w:p>
        </w:tc>
        <w:tc>
          <w:tcPr>
            <w:tcW w:w="1796" w:type="dxa"/>
          </w:tcPr>
          <w:p w:rsidR="00A4793D" w:rsidRPr="00A4793D" w:rsidRDefault="00A4793D" w:rsidP="00A4793D">
            <w:pPr>
              <w:jc w:val="center"/>
              <w:rPr>
                <w:rFonts w:ascii="Times New Roman" w:eastAsia="Calibri" w:hAnsi="Times New Roman"/>
              </w:rPr>
            </w:pPr>
            <w:r w:rsidRPr="00A4793D">
              <w:rPr>
                <w:rFonts w:ascii="Times New Roman" w:eastAsia="Calibri" w:hAnsi="Times New Roman"/>
              </w:rPr>
              <w:t>33%</w:t>
            </w:r>
          </w:p>
        </w:tc>
      </w:tr>
    </w:tbl>
    <w:p w:rsidR="00A4793D" w:rsidRPr="00A4793D" w:rsidRDefault="00A4793D" w:rsidP="006B5D22">
      <w:pPr>
        <w:spacing w:after="0"/>
        <w:jc w:val="both"/>
        <w:rPr>
          <w:rFonts w:ascii="Times New Roman" w:eastAsia="Calibri" w:hAnsi="Times New Roman" w:cs="Times New Roman"/>
          <w:sz w:val="24"/>
          <w:szCs w:val="24"/>
        </w:rPr>
      </w:pPr>
      <w:r w:rsidRPr="00A4793D">
        <w:rPr>
          <w:rFonts w:ascii="Times New Roman" w:eastAsia="Calibri" w:hAnsi="Times New Roman" w:cs="Times New Roman"/>
          <w:sz w:val="24"/>
          <w:szCs w:val="24"/>
        </w:rPr>
        <w:t>Замечания</w:t>
      </w:r>
      <w:r w:rsidR="006B5D22">
        <w:rPr>
          <w:rFonts w:ascii="Times New Roman" w:eastAsia="Calibri" w:hAnsi="Times New Roman" w:cs="Times New Roman"/>
          <w:sz w:val="24"/>
          <w:szCs w:val="24"/>
        </w:rPr>
        <w:t>.</w:t>
      </w:r>
      <w:r w:rsidRPr="00A4793D">
        <w:rPr>
          <w:rFonts w:ascii="Times New Roman" w:eastAsia="Calibri" w:hAnsi="Times New Roman" w:cs="Times New Roman"/>
          <w:sz w:val="24"/>
          <w:szCs w:val="24"/>
        </w:rPr>
        <w:t xml:space="preserve"> </w:t>
      </w:r>
    </w:p>
    <w:p w:rsidR="00A4793D" w:rsidRPr="00A4793D" w:rsidRDefault="00A4793D" w:rsidP="006B5D22">
      <w:pPr>
        <w:spacing w:after="0"/>
        <w:ind w:firstLine="708"/>
        <w:jc w:val="both"/>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Задания, вызвавшие наибольшие трудности  у учащихся: 2 класс – трансформация предложений по образцу,  задания на выбор формы </w:t>
      </w:r>
      <w:r w:rsidRPr="00A4793D">
        <w:rPr>
          <w:rFonts w:ascii="Times New Roman" w:eastAsia="Calibri" w:hAnsi="Times New Roman" w:cs="Times New Roman"/>
          <w:b/>
          <w:sz w:val="24"/>
          <w:szCs w:val="24"/>
        </w:rPr>
        <w:t xml:space="preserve">гл. </w:t>
      </w:r>
      <w:r w:rsidRPr="00A4793D">
        <w:rPr>
          <w:rFonts w:ascii="Times New Roman" w:eastAsia="Calibri" w:hAnsi="Times New Roman" w:cs="Times New Roman"/>
          <w:b/>
          <w:sz w:val="24"/>
          <w:szCs w:val="24"/>
          <w:lang w:val="en-US"/>
        </w:rPr>
        <w:t>to</w:t>
      </w:r>
      <w:r w:rsidRPr="00A4793D">
        <w:rPr>
          <w:rFonts w:ascii="Times New Roman" w:eastAsia="Calibri" w:hAnsi="Times New Roman" w:cs="Times New Roman"/>
          <w:b/>
          <w:sz w:val="24"/>
          <w:szCs w:val="24"/>
        </w:rPr>
        <w:t xml:space="preserve"> </w:t>
      </w:r>
      <w:r w:rsidRPr="00A4793D">
        <w:rPr>
          <w:rFonts w:ascii="Times New Roman" w:eastAsia="Calibri" w:hAnsi="Times New Roman" w:cs="Times New Roman"/>
          <w:b/>
          <w:sz w:val="24"/>
          <w:szCs w:val="24"/>
          <w:lang w:val="en-US"/>
        </w:rPr>
        <w:t>be</w:t>
      </w:r>
      <w:r w:rsidRPr="00A4793D">
        <w:rPr>
          <w:rFonts w:ascii="Times New Roman" w:eastAsia="Calibri" w:hAnsi="Times New Roman" w:cs="Times New Roman"/>
          <w:sz w:val="24"/>
          <w:szCs w:val="24"/>
        </w:rPr>
        <w:t xml:space="preserve"> ( давать больше подобных упражнений</w:t>
      </w:r>
      <w:proofErr w:type="gramStart"/>
      <w:r w:rsidRPr="00A4793D">
        <w:rPr>
          <w:rFonts w:ascii="Times New Roman" w:eastAsia="Calibri" w:hAnsi="Times New Roman" w:cs="Times New Roman"/>
          <w:sz w:val="24"/>
          <w:szCs w:val="24"/>
        </w:rPr>
        <w:t xml:space="preserve"> ,</w:t>
      </w:r>
      <w:proofErr w:type="gramEnd"/>
      <w:r w:rsidRPr="00A4793D">
        <w:rPr>
          <w:rFonts w:ascii="Times New Roman" w:eastAsia="Calibri" w:hAnsi="Times New Roman" w:cs="Times New Roman"/>
          <w:sz w:val="24"/>
          <w:szCs w:val="24"/>
        </w:rPr>
        <w:t xml:space="preserve"> заданий на выбор формы </w:t>
      </w:r>
      <w:proofErr w:type="spellStart"/>
      <w:r w:rsidRPr="00A4793D">
        <w:rPr>
          <w:rFonts w:ascii="Times New Roman" w:eastAsia="Calibri" w:hAnsi="Times New Roman" w:cs="Times New Roman"/>
          <w:sz w:val="24"/>
          <w:szCs w:val="24"/>
        </w:rPr>
        <w:t>гл</w:t>
      </w:r>
      <w:proofErr w:type="spellEnd"/>
      <w:r w:rsidRPr="00A4793D">
        <w:rPr>
          <w:rFonts w:ascii="Times New Roman" w:eastAsia="Calibri" w:hAnsi="Times New Roman" w:cs="Times New Roman"/>
          <w:sz w:val="24"/>
          <w:szCs w:val="24"/>
        </w:rPr>
        <w:t xml:space="preserve"> </w:t>
      </w:r>
      <w:r w:rsidRPr="00A4793D">
        <w:rPr>
          <w:rFonts w:ascii="Times New Roman" w:eastAsia="Calibri" w:hAnsi="Times New Roman" w:cs="Times New Roman"/>
          <w:sz w:val="24"/>
          <w:szCs w:val="24"/>
          <w:lang w:val="en-US"/>
        </w:rPr>
        <w:t>to</w:t>
      </w:r>
      <w:r w:rsidRPr="00A4793D">
        <w:rPr>
          <w:rFonts w:ascii="Times New Roman" w:eastAsia="Calibri" w:hAnsi="Times New Roman" w:cs="Times New Roman"/>
          <w:sz w:val="24"/>
          <w:szCs w:val="24"/>
        </w:rPr>
        <w:t xml:space="preserve"> </w:t>
      </w:r>
      <w:r w:rsidRPr="00A4793D">
        <w:rPr>
          <w:rFonts w:ascii="Times New Roman" w:eastAsia="Calibri" w:hAnsi="Times New Roman" w:cs="Times New Roman"/>
          <w:sz w:val="24"/>
          <w:szCs w:val="24"/>
          <w:lang w:val="en-US"/>
        </w:rPr>
        <w:t>be</w:t>
      </w:r>
      <w:r w:rsidRPr="00A4793D">
        <w:rPr>
          <w:rFonts w:ascii="Times New Roman" w:eastAsia="Calibri" w:hAnsi="Times New Roman" w:cs="Times New Roman"/>
          <w:sz w:val="24"/>
          <w:szCs w:val="24"/>
        </w:rPr>
        <w:t xml:space="preserve"> ,используя  визуальную опору - кубики или  ИКТ); 3 класс – составить из слов предложения и вопросы в </w:t>
      </w:r>
      <w:r w:rsidRPr="00A4793D">
        <w:rPr>
          <w:rFonts w:ascii="Times New Roman" w:eastAsia="Calibri" w:hAnsi="Times New Roman" w:cs="Times New Roman"/>
          <w:b/>
          <w:sz w:val="24"/>
          <w:szCs w:val="24"/>
        </w:rPr>
        <w:t>простом наст. времени</w:t>
      </w:r>
      <w:r w:rsidRPr="00A4793D">
        <w:rPr>
          <w:rFonts w:ascii="Times New Roman" w:eastAsia="Calibri" w:hAnsi="Times New Roman" w:cs="Times New Roman"/>
          <w:sz w:val="24"/>
          <w:szCs w:val="24"/>
        </w:rPr>
        <w:t xml:space="preserve"> ( визуальная опора из кубиков разного цвета, где каждый цвет – определенный  член  предложения или «помощник»); 4 класс – построение  вопросов и предложений в </w:t>
      </w:r>
      <w:r w:rsidRPr="00A4793D">
        <w:rPr>
          <w:rFonts w:ascii="Times New Roman" w:eastAsia="Calibri" w:hAnsi="Times New Roman" w:cs="Times New Roman"/>
          <w:b/>
          <w:sz w:val="24"/>
          <w:szCs w:val="24"/>
        </w:rPr>
        <w:t xml:space="preserve">простом прошедшем времени </w:t>
      </w:r>
      <w:r w:rsidRPr="00A4793D">
        <w:rPr>
          <w:rFonts w:ascii="Times New Roman" w:eastAsia="Calibri" w:hAnsi="Times New Roman" w:cs="Times New Roman"/>
          <w:sz w:val="24"/>
          <w:szCs w:val="24"/>
        </w:rPr>
        <w:t xml:space="preserve">( доп. подобные  задания  на </w:t>
      </w:r>
      <w:proofErr w:type="spellStart"/>
      <w:r w:rsidRPr="00A4793D">
        <w:rPr>
          <w:rFonts w:ascii="Times New Roman" w:eastAsia="Calibri" w:hAnsi="Times New Roman" w:cs="Times New Roman"/>
          <w:sz w:val="24"/>
          <w:szCs w:val="24"/>
        </w:rPr>
        <w:t>распечатках</w:t>
      </w:r>
      <w:proofErr w:type="gramStart"/>
      <w:r w:rsidRPr="00A4793D">
        <w:rPr>
          <w:rFonts w:ascii="Times New Roman" w:eastAsia="Calibri" w:hAnsi="Times New Roman" w:cs="Times New Roman"/>
          <w:sz w:val="24"/>
          <w:szCs w:val="24"/>
        </w:rPr>
        <w:t>,т</w:t>
      </w:r>
      <w:proofErr w:type="gramEnd"/>
      <w:r w:rsidRPr="00A4793D">
        <w:rPr>
          <w:rFonts w:ascii="Times New Roman" w:eastAsia="Calibri" w:hAnsi="Times New Roman" w:cs="Times New Roman"/>
          <w:sz w:val="24"/>
          <w:szCs w:val="24"/>
        </w:rPr>
        <w:t>.к</w:t>
      </w:r>
      <w:proofErr w:type="spellEnd"/>
      <w:r w:rsidRPr="00A4793D">
        <w:rPr>
          <w:rFonts w:ascii="Times New Roman" w:eastAsia="Calibri" w:hAnsi="Times New Roman" w:cs="Times New Roman"/>
          <w:sz w:val="24"/>
          <w:szCs w:val="24"/>
        </w:rPr>
        <w:t>. в р/т недостаточно упражнений на отработку прост. Прош</w:t>
      </w:r>
      <w:proofErr w:type="gramStart"/>
      <w:r w:rsidRPr="00A4793D">
        <w:rPr>
          <w:rFonts w:ascii="Times New Roman" w:eastAsia="Calibri" w:hAnsi="Times New Roman" w:cs="Times New Roman"/>
          <w:sz w:val="24"/>
          <w:szCs w:val="24"/>
        </w:rPr>
        <w:t>.</w:t>
      </w:r>
      <w:proofErr w:type="gramEnd"/>
      <w:r w:rsidRPr="00A4793D">
        <w:rPr>
          <w:rFonts w:ascii="Times New Roman" w:eastAsia="Calibri" w:hAnsi="Times New Roman" w:cs="Times New Roman"/>
          <w:sz w:val="24"/>
          <w:szCs w:val="24"/>
        </w:rPr>
        <w:t xml:space="preserve"> </w:t>
      </w:r>
      <w:proofErr w:type="gramStart"/>
      <w:r w:rsidRPr="00A4793D">
        <w:rPr>
          <w:rFonts w:ascii="Times New Roman" w:eastAsia="Calibri" w:hAnsi="Times New Roman" w:cs="Times New Roman"/>
          <w:sz w:val="24"/>
          <w:szCs w:val="24"/>
        </w:rPr>
        <w:t>в</w:t>
      </w:r>
      <w:proofErr w:type="gramEnd"/>
      <w:r w:rsidRPr="00A4793D">
        <w:rPr>
          <w:rFonts w:ascii="Times New Roman" w:eastAsia="Calibri" w:hAnsi="Times New Roman" w:cs="Times New Roman"/>
          <w:sz w:val="24"/>
          <w:szCs w:val="24"/>
        </w:rPr>
        <w:t xml:space="preserve">ремени. ); 5 класс  - поставить глагол  в форму </w:t>
      </w:r>
      <w:r w:rsidRPr="00A4793D">
        <w:rPr>
          <w:rFonts w:ascii="Times New Roman" w:eastAsia="Calibri" w:hAnsi="Times New Roman" w:cs="Times New Roman"/>
          <w:b/>
          <w:sz w:val="24"/>
          <w:szCs w:val="24"/>
        </w:rPr>
        <w:t xml:space="preserve">Наст. Длит. </w:t>
      </w:r>
      <w:proofErr w:type="gramStart"/>
      <w:r w:rsidRPr="00A4793D">
        <w:rPr>
          <w:rFonts w:ascii="Times New Roman" w:eastAsia="Calibri" w:hAnsi="Times New Roman" w:cs="Times New Roman"/>
          <w:b/>
          <w:sz w:val="24"/>
          <w:szCs w:val="24"/>
        </w:rPr>
        <w:t xml:space="preserve">Время  </w:t>
      </w:r>
      <w:r w:rsidRPr="00A4793D">
        <w:rPr>
          <w:rFonts w:ascii="Times New Roman" w:eastAsia="Calibri" w:hAnsi="Times New Roman" w:cs="Times New Roman"/>
          <w:sz w:val="24"/>
          <w:szCs w:val="24"/>
        </w:rPr>
        <w:t xml:space="preserve">(лучше в 3-4 классах давать учащимся первые  представления  о </w:t>
      </w:r>
      <w:r w:rsidRPr="00A4793D">
        <w:rPr>
          <w:rFonts w:ascii="Times New Roman" w:eastAsia="Calibri" w:hAnsi="Times New Roman" w:cs="Times New Roman"/>
          <w:b/>
          <w:sz w:val="24"/>
          <w:szCs w:val="24"/>
        </w:rPr>
        <w:t>наст.</w:t>
      </w:r>
      <w:proofErr w:type="gramEnd"/>
      <w:r w:rsidRPr="00A4793D">
        <w:rPr>
          <w:rFonts w:ascii="Times New Roman" w:eastAsia="Calibri" w:hAnsi="Times New Roman" w:cs="Times New Roman"/>
          <w:b/>
          <w:sz w:val="24"/>
          <w:szCs w:val="24"/>
        </w:rPr>
        <w:t xml:space="preserve"> Длит. </w:t>
      </w:r>
      <w:proofErr w:type="gramStart"/>
      <w:r w:rsidRPr="00A4793D">
        <w:rPr>
          <w:rFonts w:ascii="Times New Roman" w:eastAsia="Calibri" w:hAnsi="Times New Roman" w:cs="Times New Roman"/>
          <w:b/>
          <w:sz w:val="24"/>
          <w:szCs w:val="24"/>
        </w:rPr>
        <w:t>Времени</w:t>
      </w:r>
      <w:r w:rsidRPr="00A4793D">
        <w:rPr>
          <w:rFonts w:ascii="Times New Roman" w:eastAsia="Calibri" w:hAnsi="Times New Roman" w:cs="Times New Roman"/>
          <w:sz w:val="24"/>
          <w:szCs w:val="24"/>
        </w:rPr>
        <w:t>, т.к. подобного явления нет в родном языке, поэтому требуется больше времени для усвоения темы).</w:t>
      </w:r>
      <w:proofErr w:type="gramEnd"/>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 xml:space="preserve">Учитель </w:t>
      </w:r>
      <w:proofErr w:type="spellStart"/>
      <w:r w:rsidRPr="00A4793D">
        <w:rPr>
          <w:rFonts w:ascii="Times New Roman" w:eastAsia="Calibri" w:hAnsi="Times New Roman" w:cs="Times New Roman"/>
          <w:b/>
          <w:sz w:val="24"/>
          <w:szCs w:val="24"/>
        </w:rPr>
        <w:t>Грязева</w:t>
      </w:r>
      <w:proofErr w:type="spellEnd"/>
      <w:r w:rsidRPr="00A4793D">
        <w:rPr>
          <w:rFonts w:ascii="Times New Roman" w:eastAsia="Calibri" w:hAnsi="Times New Roman" w:cs="Times New Roman"/>
          <w:b/>
          <w:sz w:val="24"/>
          <w:szCs w:val="24"/>
        </w:rPr>
        <w:t xml:space="preserve"> Н.Н.</w:t>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6 класс</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22 мая - контрольная работа по теме «Разговор о приключении»</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Писали всего- 25 человек</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Написали на «5»-2 чел., «4»-8 чел., «3»-11 чел., «2»-4 чел.</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Успеваемость-84%</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Качество-40%</w:t>
      </w:r>
    </w:p>
    <w:p w:rsidR="00932EB2"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Основные ошибки: ошибки на понимание прослушанного и прочитанного текстов</w:t>
      </w:r>
      <w:r w:rsidR="00932EB2">
        <w:rPr>
          <w:rFonts w:ascii="Times New Roman" w:eastAsia="Calibri" w:hAnsi="Times New Roman" w:cs="Times New Roman"/>
          <w:sz w:val="24"/>
          <w:szCs w:val="24"/>
        </w:rPr>
        <w:t>.</w:t>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7 класс</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 xml:space="preserve">22 мая - контрольная работа по теме «Спорт-это </w:t>
      </w:r>
      <w:proofErr w:type="gramStart"/>
      <w:r w:rsidRPr="00A4793D">
        <w:rPr>
          <w:rFonts w:ascii="Times New Roman" w:eastAsia="Calibri" w:hAnsi="Times New Roman" w:cs="Times New Roman"/>
          <w:sz w:val="24"/>
          <w:szCs w:val="24"/>
        </w:rPr>
        <w:t>здорово</w:t>
      </w:r>
      <w:proofErr w:type="gramEnd"/>
      <w:r w:rsidRPr="00A4793D">
        <w:rPr>
          <w:rFonts w:ascii="Times New Roman" w:eastAsia="Calibri" w:hAnsi="Times New Roman" w:cs="Times New Roman"/>
          <w:sz w:val="24"/>
          <w:szCs w:val="24"/>
        </w:rPr>
        <w:t>»</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Писали всего- 21 человек</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Написали на  «5»-1 чел., «4»-4 чел., «3»-11 чел., «2»-5 чел.</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Успеваемость-76%</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Качество-24%</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Основные ошибки: степени сравнения наречий</w:t>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8 класс</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29 апреля - контрольная работа по теме «Сложное дополнение»</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Писали всего- 11 человек</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Написали на  «5»-1 чел., «4»-5 чел., «3»-4 чел., «2»-1 чел.</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lastRenderedPageBreak/>
        <w:t>Успеваемость-90%</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Качество-55%</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Основные ошибки: сложное дополнение</w:t>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9 класс</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23 ма</w:t>
      </w:r>
      <w:proofErr w:type="gramStart"/>
      <w:r w:rsidRPr="00A4793D">
        <w:rPr>
          <w:rFonts w:ascii="Times New Roman" w:eastAsia="Calibri" w:hAnsi="Times New Roman" w:cs="Times New Roman"/>
          <w:sz w:val="24"/>
          <w:szCs w:val="24"/>
        </w:rPr>
        <w:t>я-</w:t>
      </w:r>
      <w:proofErr w:type="gramEnd"/>
      <w:r w:rsidRPr="00A4793D">
        <w:rPr>
          <w:rFonts w:ascii="Times New Roman" w:eastAsia="Calibri" w:hAnsi="Times New Roman" w:cs="Times New Roman"/>
          <w:sz w:val="24"/>
          <w:szCs w:val="24"/>
        </w:rPr>
        <w:t xml:space="preserve"> контрольная работа по теме «Сделай свой выбор, создай свою жизнь»</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Писали всего- 15 человек</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Написали на  «5»-2 чел., «4»-4 чел., «3»-8 чел., «2»-1 чел.</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Успеваемость-93%</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Качество-40%</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Ос</w:t>
      </w:r>
      <w:r w:rsidR="00932EB2">
        <w:rPr>
          <w:rFonts w:ascii="Times New Roman" w:eastAsia="Calibri" w:hAnsi="Times New Roman" w:cs="Times New Roman"/>
          <w:sz w:val="24"/>
          <w:szCs w:val="24"/>
        </w:rPr>
        <w:t>новные ошибки: словообразование</w:t>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10 класс</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23 мая - контрольная работа по теме «Мир возможностей»</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Писали всего- 5 человек</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Написали на   «4»-1 чел., «3»-3 чел., «2»-1 чел.</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Успеваемость-80%</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Качество-20%</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Основные ошибки: словообразование</w:t>
      </w:r>
    </w:p>
    <w:p w:rsidR="00A4793D" w:rsidRPr="00A4793D" w:rsidRDefault="00A4793D" w:rsidP="00A4793D">
      <w:pPr>
        <w:spacing w:after="0"/>
        <w:rPr>
          <w:rFonts w:ascii="Times New Roman" w:eastAsia="Calibri" w:hAnsi="Times New Roman" w:cs="Times New Roman"/>
          <w:b/>
          <w:sz w:val="24"/>
          <w:szCs w:val="24"/>
        </w:rPr>
      </w:pPr>
      <w:r w:rsidRPr="00A4793D">
        <w:rPr>
          <w:rFonts w:ascii="Times New Roman" w:eastAsia="Calibri" w:hAnsi="Times New Roman" w:cs="Times New Roman"/>
          <w:b/>
          <w:sz w:val="24"/>
          <w:szCs w:val="24"/>
        </w:rPr>
        <w:t xml:space="preserve">11 класс </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19 мая - контрольная работа по теме «Откуда ты?»</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Писали всего- 8 человек</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Написали на  «4»-2 чел., «3»-5 чел., «2»-1 чел.</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Успеваемость-88%</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Качество-25%</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sz w:val="24"/>
          <w:szCs w:val="24"/>
        </w:rPr>
        <w:t>Основные ошибки: словообразование, ошибки на понимание прослушанного текста</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b/>
          <w:sz w:val="24"/>
          <w:szCs w:val="24"/>
        </w:rPr>
        <w:t xml:space="preserve">Успеваемость (за год): </w:t>
      </w:r>
      <w:r w:rsidRPr="00A4793D">
        <w:rPr>
          <w:rFonts w:ascii="Times New Roman" w:eastAsia="Calibri" w:hAnsi="Times New Roman" w:cs="Times New Roman"/>
          <w:sz w:val="24"/>
          <w:szCs w:val="24"/>
        </w:rPr>
        <w:t>98%</w:t>
      </w:r>
    </w:p>
    <w:p w:rsidR="00A4793D" w:rsidRPr="00A4793D" w:rsidRDefault="00A4793D" w:rsidP="00A4793D">
      <w:pPr>
        <w:spacing w:after="0"/>
        <w:rPr>
          <w:rFonts w:ascii="Times New Roman" w:eastAsia="Calibri" w:hAnsi="Times New Roman" w:cs="Times New Roman"/>
          <w:sz w:val="24"/>
          <w:szCs w:val="24"/>
        </w:rPr>
      </w:pPr>
      <w:r w:rsidRPr="00A4793D">
        <w:rPr>
          <w:rFonts w:ascii="Times New Roman" w:eastAsia="Calibri" w:hAnsi="Times New Roman" w:cs="Times New Roman"/>
          <w:b/>
          <w:sz w:val="24"/>
          <w:szCs w:val="24"/>
        </w:rPr>
        <w:t xml:space="preserve">Качество: </w:t>
      </w:r>
      <w:r w:rsidRPr="00A4793D">
        <w:rPr>
          <w:rFonts w:ascii="Times New Roman" w:eastAsia="Calibri" w:hAnsi="Times New Roman" w:cs="Times New Roman"/>
          <w:sz w:val="24"/>
          <w:szCs w:val="24"/>
        </w:rPr>
        <w:t>56%</w:t>
      </w:r>
    </w:p>
    <w:p w:rsidR="00A4793D" w:rsidRDefault="00A4793D" w:rsidP="001120A4">
      <w:pPr>
        <w:contextualSpacing/>
        <w:jc w:val="both"/>
        <w:rPr>
          <w:rFonts w:ascii="Times New Roman" w:eastAsia="Times New Roman" w:hAnsi="Times New Roman" w:cs="Times New Roman"/>
          <w:sz w:val="24"/>
          <w:szCs w:val="24"/>
          <w:lang w:eastAsia="ru-RU"/>
        </w:rPr>
      </w:pPr>
    </w:p>
    <w:p w:rsidR="002C55DB" w:rsidRPr="003D2607" w:rsidRDefault="002C55DB" w:rsidP="00E84826">
      <w:pPr>
        <w:pStyle w:val="a9"/>
        <w:numPr>
          <w:ilvl w:val="0"/>
          <w:numId w:val="6"/>
        </w:numPr>
        <w:spacing w:after="0"/>
        <w:jc w:val="center"/>
        <w:rPr>
          <w:rFonts w:ascii="Times New Roman" w:eastAsia="Times New Roman" w:hAnsi="Times New Roman" w:cs="Times New Roman"/>
          <w:b/>
          <w:i/>
          <w:sz w:val="24"/>
          <w:szCs w:val="24"/>
          <w:lang w:eastAsia="ru-RU"/>
        </w:rPr>
      </w:pPr>
      <w:r w:rsidRPr="003D2607">
        <w:rPr>
          <w:rFonts w:ascii="Times New Roman" w:eastAsia="Times New Roman" w:hAnsi="Times New Roman" w:cs="Times New Roman"/>
          <w:b/>
          <w:i/>
          <w:sz w:val="24"/>
          <w:szCs w:val="24"/>
          <w:lang w:eastAsia="ru-RU"/>
        </w:rPr>
        <w:lastRenderedPageBreak/>
        <w:t>Анализ работы МО учителей математического цикла.</w:t>
      </w:r>
    </w:p>
    <w:p w:rsidR="002C55DB" w:rsidRPr="002C55DB" w:rsidRDefault="002C55DB" w:rsidP="003D2607">
      <w:pPr>
        <w:spacing w:after="0"/>
        <w:jc w:val="both"/>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sz w:val="32"/>
          <w:szCs w:val="32"/>
          <w:lang w:eastAsia="ru-RU"/>
        </w:rPr>
        <w:t> </w:t>
      </w:r>
      <w:r w:rsidRPr="002C55DB">
        <w:rPr>
          <w:rFonts w:ascii="Times New Roman" w:eastAsia="Times New Roman" w:hAnsi="Times New Roman" w:cs="Times New Roman"/>
          <w:b/>
          <w:sz w:val="24"/>
          <w:szCs w:val="24"/>
          <w:lang w:eastAsia="ru-RU"/>
        </w:rPr>
        <w:t>1. Краткая характеристика системы методической работы в ОУ.</w:t>
      </w:r>
    </w:p>
    <w:p w:rsidR="002C55DB" w:rsidRPr="002C55DB" w:rsidRDefault="002C55DB" w:rsidP="002C55DB">
      <w:pPr>
        <w:spacing w:after="0"/>
        <w:ind w:firstLine="708"/>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Методическое объединение  состоит из 4 педагогов. Из них 2 учителя математики, 1 учитель физики и 1 учитель </w:t>
      </w:r>
      <w:proofErr w:type="gramStart"/>
      <w:r w:rsidRPr="002C55DB">
        <w:rPr>
          <w:rFonts w:ascii="Times New Roman" w:eastAsia="Times New Roman" w:hAnsi="Times New Roman" w:cs="Times New Roman"/>
          <w:sz w:val="24"/>
          <w:szCs w:val="24"/>
          <w:lang w:eastAsia="ru-RU"/>
        </w:rPr>
        <w:t>ИЗО</w:t>
      </w:r>
      <w:proofErr w:type="gramEnd"/>
      <w:r w:rsidRPr="002C55DB">
        <w:rPr>
          <w:rFonts w:ascii="Times New Roman" w:eastAsia="Times New Roman" w:hAnsi="Times New Roman" w:cs="Times New Roman"/>
          <w:sz w:val="24"/>
          <w:szCs w:val="24"/>
          <w:lang w:eastAsia="ru-RU"/>
        </w:rPr>
        <w:t xml:space="preserve">.  Савинова О.А.  имеют высшую  квалификационную категорию, Орлова А.Е. - первую квалификационную категорию. </w:t>
      </w:r>
    </w:p>
    <w:p w:rsidR="002C55DB" w:rsidRPr="002C55DB" w:rsidRDefault="002C55DB" w:rsidP="002C55DB">
      <w:pPr>
        <w:spacing w:after="0"/>
        <w:ind w:firstLine="708"/>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bCs/>
          <w:color w:val="000000"/>
          <w:sz w:val="24"/>
          <w:szCs w:val="24"/>
          <w:lang w:eastAsia="ru-RU"/>
        </w:rPr>
        <w:t>МО учителей в</w:t>
      </w:r>
      <w:r w:rsidRPr="002C55DB">
        <w:rPr>
          <w:rFonts w:ascii="Times New Roman" w:eastAsia="Times New Roman" w:hAnsi="Times New Roman" w:cs="Times New Roman"/>
          <w:sz w:val="24"/>
          <w:szCs w:val="24"/>
          <w:lang w:eastAsia="ru-RU"/>
        </w:rPr>
        <w:t xml:space="preserve"> 2016-2017 учебном году работало над темой:</w:t>
      </w:r>
      <w:r w:rsidRPr="002C55DB">
        <w:rPr>
          <w:rFonts w:ascii="Times New Roman" w:eastAsia="Times New Roman" w:hAnsi="Times New Roman" w:cs="Times New Roman"/>
          <w:b/>
          <w:sz w:val="24"/>
          <w:szCs w:val="24"/>
          <w:lang w:eastAsia="ru-RU"/>
        </w:rPr>
        <w:t xml:space="preserve"> </w:t>
      </w:r>
      <w:r w:rsidRPr="002C55DB">
        <w:rPr>
          <w:rFonts w:ascii="Times New Roman" w:eastAsia="Times New Roman" w:hAnsi="Times New Roman" w:cs="Times New Roman"/>
          <w:sz w:val="24"/>
          <w:szCs w:val="24"/>
          <w:lang w:eastAsia="ru-RU"/>
        </w:rPr>
        <w:t>"Совершенствование профессиональных компетенций педагога в условиях внедрения ФГОС ООО и повышения качества образования".</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Цель методической работы: </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 создание условий для личностного профессионального роста учителей  математики, физики и информатики в условиях реализации ФГОС ООО;</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2. продолжение работы по повышение качества образования по предметам ШМО.</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Задачи методической работы:</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 изучение ФГОС ООО по математике, физике и информатике;</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2. совершенствование материально-технической базы преподавания математики, физики и информатики в соответствии с требованиями  к оснащению образовательного процесса ФГОС ООО;</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 внедрение новых педагогических технологий, форм и методов обучения при переходе на ФГОС ООО в 2016-2017 учебном году;</w:t>
      </w:r>
    </w:p>
    <w:p w:rsidR="002C55DB" w:rsidRDefault="002C55DB" w:rsidP="002C55DB">
      <w:pPr>
        <w:spacing w:after="0"/>
        <w:jc w:val="both"/>
        <w:rPr>
          <w:rFonts w:ascii="Times New Roman" w:eastAsia="Times New Roman" w:hAnsi="Times New Roman" w:cs="Times New Roman"/>
          <w:sz w:val="24"/>
          <w:szCs w:val="24"/>
          <w:lang w:eastAsia="ru-RU"/>
        </w:rPr>
        <w:sectPr w:rsidR="002C55DB" w:rsidSect="00A4793D">
          <w:pgSz w:w="16838" w:h="11906" w:orient="landscape"/>
          <w:pgMar w:top="851" w:right="1134" w:bottom="1701" w:left="1134" w:header="709" w:footer="709" w:gutter="0"/>
          <w:cols w:space="708"/>
          <w:docGrid w:linePitch="360"/>
        </w:sectPr>
      </w:pP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lastRenderedPageBreak/>
        <w:t xml:space="preserve">4. продолжение работы по внедрению  </w:t>
      </w:r>
      <w:proofErr w:type="gramStart"/>
      <w:r w:rsidRPr="002C55DB">
        <w:rPr>
          <w:rFonts w:ascii="Times New Roman" w:eastAsia="Times New Roman" w:hAnsi="Times New Roman" w:cs="Times New Roman"/>
          <w:sz w:val="24"/>
          <w:szCs w:val="24"/>
          <w:lang w:eastAsia="ru-RU"/>
        </w:rPr>
        <w:t>Интернет-технологий</w:t>
      </w:r>
      <w:proofErr w:type="gramEnd"/>
      <w:r w:rsidRPr="002C55DB">
        <w:rPr>
          <w:rFonts w:ascii="Times New Roman" w:eastAsia="Times New Roman" w:hAnsi="Times New Roman" w:cs="Times New Roman"/>
          <w:sz w:val="24"/>
          <w:szCs w:val="24"/>
          <w:lang w:eastAsia="ru-RU"/>
        </w:rPr>
        <w:t xml:space="preserve"> при подготовке учителей к урокам;</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5. продолжение внедрения в учебный процесс системы информационного обеспечения уроков;</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6. обеспечение высокого методического уровня проведения уроков в соответствии с ФГОС ООО;</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7. совершенствование форм и методов </w:t>
      </w:r>
      <w:proofErr w:type="gramStart"/>
      <w:r w:rsidRPr="002C55DB">
        <w:rPr>
          <w:rFonts w:ascii="Times New Roman" w:eastAsia="Times New Roman" w:hAnsi="Times New Roman" w:cs="Times New Roman"/>
          <w:sz w:val="24"/>
          <w:szCs w:val="24"/>
          <w:lang w:eastAsia="ru-RU"/>
        </w:rPr>
        <w:t>подготовки</w:t>
      </w:r>
      <w:proofErr w:type="gramEnd"/>
      <w:r w:rsidRPr="002C55DB">
        <w:rPr>
          <w:rFonts w:ascii="Times New Roman" w:eastAsia="Times New Roman" w:hAnsi="Times New Roman" w:cs="Times New Roman"/>
          <w:sz w:val="24"/>
          <w:szCs w:val="24"/>
          <w:lang w:eastAsia="ru-RU"/>
        </w:rPr>
        <w:t xml:space="preserve"> обучающихся к экзамену ОГЭ в 9 классе, ЕГЭ в 11 классе;</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8. совершенствование внеклассной работы по предметам ШМО;</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9. совершенствование технологий и методик работы с отстающими и одаренными детьми;</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10. углубление знаний учителей по вопросам педагогики, теории предметов ШМО, психологии.</w:t>
      </w:r>
    </w:p>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Основные направления работы методического объединения:</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 создание условий для профессионально-личностного роста педагогов;</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2. организация работы ШМО при переходе на ФГОС ООО;</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 повышение качества образования по предметам ШМО, диагностика результативности;</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4. развитие личностных компетентностей обучающихся: </w:t>
      </w:r>
    </w:p>
    <w:p w:rsidR="002C55DB" w:rsidRPr="002C55DB" w:rsidRDefault="002C55DB" w:rsidP="00E84826">
      <w:pPr>
        <w:numPr>
          <w:ilvl w:val="0"/>
          <w:numId w:val="19"/>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внеурочная деятельность по предмету;</w:t>
      </w:r>
    </w:p>
    <w:p w:rsidR="002C55DB" w:rsidRPr="002C55DB" w:rsidRDefault="002C55DB" w:rsidP="00E84826">
      <w:pPr>
        <w:numPr>
          <w:ilvl w:val="0"/>
          <w:numId w:val="19"/>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работа с детьми, проявляющими интерес и способности по предметам ШМО.</w:t>
      </w:r>
    </w:p>
    <w:p w:rsidR="002C55DB" w:rsidRPr="002C55DB" w:rsidRDefault="002C55DB" w:rsidP="002C55DB">
      <w:pPr>
        <w:autoSpaceDE w:val="0"/>
        <w:autoSpaceDN w:val="0"/>
        <w:adjustRightInd w:val="0"/>
        <w:spacing w:after="0"/>
        <w:ind w:firstLine="708"/>
        <w:jc w:val="both"/>
        <w:rPr>
          <w:rFonts w:ascii="Times New Roman" w:eastAsia="Calibri" w:hAnsi="Times New Roman" w:cs="Times New Roman"/>
          <w:sz w:val="24"/>
          <w:szCs w:val="24"/>
        </w:rPr>
      </w:pPr>
      <w:r w:rsidRPr="002C55DB">
        <w:rPr>
          <w:rFonts w:ascii="Times New Roman" w:eastAsia="Calibri" w:hAnsi="Times New Roman" w:cs="Times New Roman"/>
          <w:sz w:val="24"/>
          <w:szCs w:val="24"/>
        </w:rPr>
        <w:t>Членами МО было проведено 5 плановых заседаний. На заседаниях МО были</w:t>
      </w:r>
    </w:p>
    <w:p w:rsidR="002C55DB" w:rsidRPr="002C55DB" w:rsidRDefault="002C55DB" w:rsidP="002C55DB">
      <w:pPr>
        <w:autoSpaceDE w:val="0"/>
        <w:autoSpaceDN w:val="0"/>
        <w:adjustRightInd w:val="0"/>
        <w:spacing w:after="0"/>
        <w:jc w:val="both"/>
        <w:rPr>
          <w:rFonts w:ascii="Times New Roman" w:eastAsia="Calibri" w:hAnsi="Times New Roman" w:cs="Times New Roman"/>
          <w:sz w:val="24"/>
          <w:szCs w:val="24"/>
        </w:rPr>
      </w:pPr>
      <w:r w:rsidRPr="002C55DB">
        <w:rPr>
          <w:rFonts w:ascii="Times New Roman" w:eastAsia="Calibri" w:hAnsi="Times New Roman" w:cs="Times New Roman"/>
          <w:sz w:val="24"/>
          <w:szCs w:val="24"/>
        </w:rPr>
        <w:t>рассмотрены вопросы:</w:t>
      </w:r>
    </w:p>
    <w:p w:rsidR="002C55DB" w:rsidRPr="002C55DB" w:rsidRDefault="002C55DB" w:rsidP="00E84826">
      <w:pPr>
        <w:numPr>
          <w:ilvl w:val="0"/>
          <w:numId w:val="20"/>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Анализ работы ШМО за 2015-2016 учебный год.</w:t>
      </w:r>
    </w:p>
    <w:p w:rsidR="002C55DB" w:rsidRPr="002C55DB" w:rsidRDefault="002C55DB" w:rsidP="00E84826">
      <w:pPr>
        <w:numPr>
          <w:ilvl w:val="0"/>
          <w:numId w:val="20"/>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Анализ результатов итоговой аттестации по математике, физике и информатике в 9-х, 11-х классах.</w:t>
      </w:r>
    </w:p>
    <w:p w:rsidR="002C55DB" w:rsidRPr="002C55DB" w:rsidRDefault="002C55DB" w:rsidP="00E84826">
      <w:pPr>
        <w:numPr>
          <w:ilvl w:val="0"/>
          <w:numId w:val="20"/>
        </w:numPr>
        <w:shd w:val="clear" w:color="auto" w:fill="FFFFFF"/>
        <w:spacing w:after="0"/>
        <w:contextualSpacing/>
        <w:jc w:val="both"/>
        <w:rPr>
          <w:rFonts w:ascii="Times New Roman" w:eastAsia="Times New Roman" w:hAnsi="Times New Roman" w:cs="Times New Roman"/>
          <w:color w:val="000000"/>
          <w:spacing w:val="-5"/>
          <w:sz w:val="24"/>
          <w:szCs w:val="24"/>
          <w:lang w:eastAsia="ru-RU"/>
        </w:rPr>
      </w:pPr>
      <w:r w:rsidRPr="002C55DB">
        <w:rPr>
          <w:rFonts w:ascii="Times New Roman" w:eastAsia="Times New Roman" w:hAnsi="Times New Roman" w:cs="Times New Roman"/>
          <w:color w:val="000000"/>
          <w:spacing w:val="-5"/>
          <w:sz w:val="24"/>
          <w:szCs w:val="24"/>
          <w:lang w:eastAsia="ru-RU"/>
        </w:rPr>
        <w:t>Планирование входных контрольных работ и срезов знаний.</w:t>
      </w:r>
    </w:p>
    <w:p w:rsidR="002C55DB" w:rsidRPr="002C55DB" w:rsidRDefault="002C55DB" w:rsidP="00E84826">
      <w:pPr>
        <w:numPr>
          <w:ilvl w:val="0"/>
          <w:numId w:val="20"/>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Проведение школьного тура олимпиады школьников по предметам ШМО. Подготовка к муниципальному туру  всероссийской олимпиады школьников по предметам ШМО.</w:t>
      </w:r>
    </w:p>
    <w:p w:rsidR="002C55DB" w:rsidRPr="002C55DB" w:rsidRDefault="002C55DB" w:rsidP="00E84826">
      <w:pPr>
        <w:numPr>
          <w:ilvl w:val="0"/>
          <w:numId w:val="20"/>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Отчет учителей-предметников по работе со слабоуспевающими учащимися.</w:t>
      </w:r>
    </w:p>
    <w:p w:rsidR="002C55DB" w:rsidRPr="002C55DB" w:rsidRDefault="002C55DB" w:rsidP="00E84826">
      <w:pPr>
        <w:numPr>
          <w:ilvl w:val="0"/>
          <w:numId w:val="20"/>
        </w:numPr>
        <w:spacing w:after="0"/>
        <w:jc w:val="both"/>
        <w:rPr>
          <w:rFonts w:ascii="Times New Roman" w:eastAsia="Times New Roman" w:hAnsi="Times New Roman" w:cs="Times New Roman"/>
          <w:color w:val="000000"/>
          <w:sz w:val="24"/>
          <w:szCs w:val="24"/>
          <w:lang w:eastAsia="ru-RU"/>
        </w:rPr>
      </w:pPr>
      <w:r w:rsidRPr="002C55DB">
        <w:rPr>
          <w:rFonts w:ascii="Times New Roman" w:eastAsia="Times New Roman" w:hAnsi="Times New Roman" w:cs="Times New Roman"/>
          <w:bCs/>
          <w:sz w:val="24"/>
          <w:szCs w:val="24"/>
          <w:lang w:eastAsia="ru-RU"/>
        </w:rPr>
        <w:t xml:space="preserve">Современные педагогические технологии на уроках математики, физики, информатики. Технология проблемного обучения. </w:t>
      </w:r>
    </w:p>
    <w:p w:rsidR="002C55DB" w:rsidRPr="002C55DB" w:rsidRDefault="002C55DB" w:rsidP="00E84826">
      <w:pPr>
        <w:numPr>
          <w:ilvl w:val="0"/>
          <w:numId w:val="20"/>
        </w:numPr>
        <w:spacing w:after="0"/>
        <w:jc w:val="both"/>
        <w:rPr>
          <w:rFonts w:ascii="Times New Roman" w:eastAsia="Times New Roman" w:hAnsi="Times New Roman" w:cs="Times New Roman"/>
          <w:color w:val="000000"/>
          <w:sz w:val="24"/>
          <w:szCs w:val="24"/>
          <w:lang w:eastAsia="ru-RU"/>
        </w:rPr>
      </w:pPr>
      <w:r w:rsidRPr="002C55DB">
        <w:rPr>
          <w:rFonts w:ascii="Times New Roman" w:eastAsia="Times New Roman" w:hAnsi="Times New Roman" w:cs="Times New Roman"/>
          <w:sz w:val="24"/>
          <w:szCs w:val="24"/>
          <w:lang w:eastAsia="ru-RU"/>
        </w:rPr>
        <w:t>Итоги успеваемости, анализ качества знаний за 1 полугодие.</w:t>
      </w:r>
    </w:p>
    <w:p w:rsidR="002C55DB" w:rsidRPr="002C55DB" w:rsidRDefault="002C55DB" w:rsidP="00E84826">
      <w:pPr>
        <w:numPr>
          <w:ilvl w:val="0"/>
          <w:numId w:val="20"/>
        </w:numPr>
        <w:spacing w:after="0"/>
        <w:jc w:val="both"/>
        <w:rPr>
          <w:rFonts w:ascii="Times New Roman" w:eastAsia="Times New Roman" w:hAnsi="Times New Roman" w:cs="Times New Roman"/>
          <w:color w:val="000000"/>
          <w:sz w:val="24"/>
          <w:szCs w:val="24"/>
          <w:lang w:eastAsia="ru-RU"/>
        </w:rPr>
      </w:pPr>
      <w:r w:rsidRPr="002C55DB">
        <w:rPr>
          <w:rFonts w:ascii="Times New Roman" w:eastAsia="Times New Roman" w:hAnsi="Times New Roman" w:cs="Times New Roman"/>
          <w:color w:val="000000"/>
          <w:spacing w:val="1"/>
          <w:sz w:val="24"/>
          <w:szCs w:val="24"/>
          <w:lang w:eastAsia="ru-RU"/>
        </w:rPr>
        <w:t>Результаты пробного ЕГЭ по математике в 11 классе, ОГЭ в 9 классе и другие.</w:t>
      </w:r>
    </w:p>
    <w:p w:rsidR="002C55DB" w:rsidRPr="002C55DB" w:rsidRDefault="002C55DB" w:rsidP="002C55DB">
      <w:pPr>
        <w:spacing w:after="0"/>
        <w:jc w:val="both"/>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b/>
          <w:sz w:val="24"/>
          <w:szCs w:val="24"/>
          <w:lang w:eastAsia="ru-RU"/>
        </w:rPr>
        <w:t>2. Профессиональная компетентность педагогов.</w:t>
      </w:r>
    </w:p>
    <w:p w:rsidR="002C55DB" w:rsidRPr="002C55DB" w:rsidRDefault="002C55DB" w:rsidP="002C55DB">
      <w:pPr>
        <w:shd w:val="clear" w:color="auto" w:fill="FFFFFF"/>
        <w:spacing w:after="0"/>
        <w:ind w:firstLine="90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Результативным фактором работы учителя является качество обучения и степень </w:t>
      </w:r>
      <w:proofErr w:type="spellStart"/>
      <w:r w:rsidRPr="002C55DB">
        <w:rPr>
          <w:rFonts w:ascii="Times New Roman" w:eastAsia="Times New Roman" w:hAnsi="Times New Roman" w:cs="Times New Roman"/>
          <w:sz w:val="24"/>
          <w:szCs w:val="24"/>
          <w:lang w:eastAsia="ru-RU"/>
        </w:rPr>
        <w:t>обученности</w:t>
      </w:r>
      <w:proofErr w:type="spellEnd"/>
      <w:r w:rsidRPr="002C55DB">
        <w:rPr>
          <w:rFonts w:ascii="Times New Roman" w:eastAsia="Times New Roman" w:hAnsi="Times New Roman" w:cs="Times New Roman"/>
          <w:sz w:val="24"/>
          <w:szCs w:val="24"/>
          <w:lang w:eastAsia="ru-RU"/>
        </w:rPr>
        <w:t xml:space="preserve"> учащихся, все учителя МО работают над тем, чтобы у учащихся была повышенная мотивация к изучению математики, физики, информатики,  так как в современном обществе всё большее значение приобретают технические профессии. </w:t>
      </w:r>
    </w:p>
    <w:p w:rsidR="002C55DB" w:rsidRPr="002C55DB" w:rsidRDefault="002C55DB" w:rsidP="002C55DB">
      <w:pPr>
        <w:autoSpaceDE w:val="0"/>
        <w:autoSpaceDN w:val="0"/>
        <w:adjustRightInd w:val="0"/>
        <w:spacing w:after="0"/>
        <w:ind w:firstLine="708"/>
        <w:jc w:val="both"/>
        <w:rPr>
          <w:rFonts w:ascii="Times New Roman" w:eastAsia="Calibri" w:hAnsi="Times New Roman" w:cs="Times New Roman"/>
          <w:sz w:val="24"/>
          <w:szCs w:val="24"/>
        </w:rPr>
      </w:pPr>
      <w:r w:rsidRPr="002C55DB">
        <w:rPr>
          <w:rFonts w:ascii="Times New Roman" w:eastAsia="Calibri" w:hAnsi="Times New Roman" w:cs="Times New Roman"/>
          <w:sz w:val="24"/>
          <w:szCs w:val="24"/>
        </w:rPr>
        <w:t>Одним из главных предметов обсуждения в МО являлась диагностика успеваемости и результаты срезов знаний. Систематически проводился мониторинг знаний по математике, а в конце года - итоговый мониторинг.</w:t>
      </w:r>
    </w:p>
    <w:p w:rsidR="002C55DB" w:rsidRDefault="002C55DB" w:rsidP="002C55DB">
      <w:pPr>
        <w:autoSpaceDE w:val="0"/>
        <w:autoSpaceDN w:val="0"/>
        <w:adjustRightInd w:val="0"/>
        <w:spacing w:after="0"/>
        <w:jc w:val="both"/>
        <w:rPr>
          <w:rFonts w:ascii="Times New Roman" w:eastAsia="Calibri" w:hAnsi="Times New Roman" w:cs="Times New Roman"/>
          <w:sz w:val="24"/>
          <w:szCs w:val="24"/>
        </w:rPr>
      </w:pPr>
      <w:r w:rsidRPr="002C55DB">
        <w:rPr>
          <w:rFonts w:ascii="Times New Roman" w:eastAsia="Calibri" w:hAnsi="Times New Roman" w:cs="Times New Roman"/>
          <w:sz w:val="24"/>
          <w:szCs w:val="24"/>
        </w:rPr>
        <w:t>Анализ результатов мониторинга позволяет каждому учителю вовремя выявить проб</w:t>
      </w:r>
      <w:r w:rsidR="009904F0">
        <w:rPr>
          <w:rFonts w:ascii="Times New Roman" w:eastAsia="Calibri" w:hAnsi="Times New Roman" w:cs="Times New Roman"/>
          <w:sz w:val="24"/>
          <w:szCs w:val="24"/>
        </w:rPr>
        <w:t xml:space="preserve">лемы и внести коррективы в </w:t>
      </w:r>
      <w:r w:rsidRPr="002C55DB">
        <w:rPr>
          <w:rFonts w:ascii="Times New Roman" w:eastAsia="Calibri" w:hAnsi="Times New Roman" w:cs="Times New Roman"/>
          <w:sz w:val="24"/>
          <w:szCs w:val="24"/>
        </w:rPr>
        <w:t>работу.</w:t>
      </w:r>
    </w:p>
    <w:p w:rsidR="009904F0" w:rsidRPr="002C55DB" w:rsidRDefault="009904F0" w:rsidP="002C55DB">
      <w:pPr>
        <w:autoSpaceDE w:val="0"/>
        <w:autoSpaceDN w:val="0"/>
        <w:adjustRightInd w:val="0"/>
        <w:spacing w:after="0"/>
        <w:jc w:val="both"/>
        <w:rPr>
          <w:rFonts w:ascii="Times New Roman" w:eastAsia="Calibri" w:hAnsi="Times New Roman" w:cs="Times New Roman"/>
          <w:sz w:val="24"/>
          <w:szCs w:val="24"/>
        </w:rPr>
      </w:pPr>
    </w:p>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lastRenderedPageBreak/>
        <w:t>Итоги контрольных работ по математики за год</w:t>
      </w:r>
    </w:p>
    <w:p w:rsidR="002C55DB" w:rsidRPr="002C55DB" w:rsidRDefault="002C55DB" w:rsidP="002C55DB">
      <w:pPr>
        <w:autoSpaceDE w:val="0"/>
        <w:autoSpaceDN w:val="0"/>
        <w:adjustRightInd w:val="0"/>
        <w:spacing w:after="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934"/>
        <w:gridCol w:w="1226"/>
        <w:gridCol w:w="934"/>
        <w:gridCol w:w="1226"/>
        <w:gridCol w:w="934"/>
        <w:gridCol w:w="1226"/>
        <w:gridCol w:w="2233"/>
      </w:tblGrid>
      <w:tr w:rsidR="00E10CA4" w:rsidRPr="00E10CA4" w:rsidTr="00A23839">
        <w:tc>
          <w:tcPr>
            <w:tcW w:w="0" w:type="auto"/>
            <w:vMerge w:val="restart"/>
          </w:tcPr>
          <w:p w:rsidR="00E10CA4" w:rsidRPr="00E10CA4" w:rsidRDefault="00E10CA4" w:rsidP="002C55DB">
            <w:pPr>
              <w:autoSpaceDE w:val="0"/>
              <w:autoSpaceDN w:val="0"/>
              <w:adjustRightInd w:val="0"/>
              <w:spacing w:after="0"/>
              <w:jc w:val="center"/>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Класс</w:t>
            </w:r>
          </w:p>
        </w:tc>
        <w:tc>
          <w:tcPr>
            <w:tcW w:w="0" w:type="auto"/>
            <w:gridSpan w:val="2"/>
          </w:tcPr>
          <w:p w:rsidR="00E10CA4" w:rsidRPr="00E10CA4" w:rsidRDefault="00E10CA4" w:rsidP="002C55DB">
            <w:pPr>
              <w:autoSpaceDE w:val="0"/>
              <w:autoSpaceDN w:val="0"/>
              <w:adjustRightInd w:val="0"/>
              <w:spacing w:after="0"/>
              <w:jc w:val="center"/>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Входная</w:t>
            </w:r>
          </w:p>
        </w:tc>
        <w:tc>
          <w:tcPr>
            <w:tcW w:w="0" w:type="auto"/>
            <w:gridSpan w:val="2"/>
          </w:tcPr>
          <w:p w:rsidR="00E10CA4" w:rsidRPr="00E10CA4" w:rsidRDefault="00E10CA4" w:rsidP="002C55DB">
            <w:pPr>
              <w:autoSpaceDE w:val="0"/>
              <w:autoSpaceDN w:val="0"/>
              <w:adjustRightInd w:val="0"/>
              <w:spacing w:after="0"/>
              <w:jc w:val="center"/>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Первое полугод</w:t>
            </w:r>
          </w:p>
        </w:tc>
        <w:tc>
          <w:tcPr>
            <w:tcW w:w="0" w:type="auto"/>
            <w:gridSpan w:val="2"/>
          </w:tcPr>
          <w:p w:rsidR="00E10CA4" w:rsidRPr="00E10CA4" w:rsidRDefault="00E10CA4" w:rsidP="002C55DB">
            <w:pPr>
              <w:autoSpaceDE w:val="0"/>
              <w:autoSpaceDN w:val="0"/>
              <w:adjustRightInd w:val="0"/>
              <w:spacing w:after="0"/>
              <w:jc w:val="center"/>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Итоговая</w:t>
            </w:r>
          </w:p>
        </w:tc>
        <w:tc>
          <w:tcPr>
            <w:tcW w:w="0" w:type="auto"/>
            <w:vMerge w:val="restart"/>
          </w:tcPr>
          <w:p w:rsidR="00E10CA4" w:rsidRPr="00E10CA4" w:rsidRDefault="00E10CA4" w:rsidP="002C55DB">
            <w:pPr>
              <w:autoSpaceDE w:val="0"/>
              <w:autoSpaceDN w:val="0"/>
              <w:adjustRightInd w:val="0"/>
              <w:spacing w:after="0"/>
              <w:jc w:val="center"/>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Учитель</w:t>
            </w:r>
          </w:p>
        </w:tc>
      </w:tr>
      <w:tr w:rsidR="00E10CA4" w:rsidRPr="002C55DB" w:rsidTr="00A23839">
        <w:tc>
          <w:tcPr>
            <w:tcW w:w="0" w:type="auto"/>
            <w:vMerge/>
          </w:tcPr>
          <w:p w:rsidR="00E10CA4" w:rsidRPr="002C55DB" w:rsidRDefault="00E10CA4" w:rsidP="002C55DB">
            <w:pPr>
              <w:autoSpaceDE w:val="0"/>
              <w:autoSpaceDN w:val="0"/>
              <w:adjustRightInd w:val="0"/>
              <w:spacing w:after="0"/>
              <w:jc w:val="both"/>
              <w:rPr>
                <w:rFonts w:ascii="Times New Roman" w:eastAsia="Calibri" w:hAnsi="Times New Roman" w:cs="Times New Roman"/>
                <w:sz w:val="20"/>
                <w:szCs w:val="20"/>
              </w:rPr>
            </w:pPr>
          </w:p>
        </w:tc>
        <w:tc>
          <w:tcPr>
            <w:tcW w:w="0" w:type="auto"/>
          </w:tcPr>
          <w:p w:rsidR="00E10CA4" w:rsidRPr="00E10CA4" w:rsidRDefault="00E10CA4" w:rsidP="002C55DB">
            <w:pPr>
              <w:autoSpaceDE w:val="0"/>
              <w:autoSpaceDN w:val="0"/>
              <w:adjustRightInd w:val="0"/>
              <w:spacing w:after="0"/>
              <w:jc w:val="both"/>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Успев.</w:t>
            </w:r>
          </w:p>
        </w:tc>
        <w:tc>
          <w:tcPr>
            <w:tcW w:w="0" w:type="auto"/>
          </w:tcPr>
          <w:p w:rsidR="00E10CA4" w:rsidRPr="00E10CA4" w:rsidRDefault="00E10CA4" w:rsidP="002C55DB">
            <w:pPr>
              <w:autoSpaceDE w:val="0"/>
              <w:autoSpaceDN w:val="0"/>
              <w:adjustRightInd w:val="0"/>
              <w:spacing w:after="0"/>
              <w:jc w:val="both"/>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Качество</w:t>
            </w:r>
          </w:p>
        </w:tc>
        <w:tc>
          <w:tcPr>
            <w:tcW w:w="0" w:type="auto"/>
          </w:tcPr>
          <w:p w:rsidR="00E10CA4" w:rsidRPr="00E10CA4" w:rsidRDefault="00E10CA4" w:rsidP="002C55DB">
            <w:pPr>
              <w:autoSpaceDE w:val="0"/>
              <w:autoSpaceDN w:val="0"/>
              <w:adjustRightInd w:val="0"/>
              <w:spacing w:after="0"/>
              <w:jc w:val="both"/>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Успев.</w:t>
            </w:r>
          </w:p>
        </w:tc>
        <w:tc>
          <w:tcPr>
            <w:tcW w:w="0" w:type="auto"/>
          </w:tcPr>
          <w:p w:rsidR="00E10CA4" w:rsidRPr="00E10CA4" w:rsidRDefault="00E10CA4" w:rsidP="002C55DB">
            <w:pPr>
              <w:autoSpaceDE w:val="0"/>
              <w:autoSpaceDN w:val="0"/>
              <w:adjustRightInd w:val="0"/>
              <w:spacing w:after="0"/>
              <w:jc w:val="both"/>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Качество</w:t>
            </w:r>
          </w:p>
        </w:tc>
        <w:tc>
          <w:tcPr>
            <w:tcW w:w="0" w:type="auto"/>
          </w:tcPr>
          <w:p w:rsidR="00E10CA4" w:rsidRPr="00E10CA4" w:rsidRDefault="00E10CA4" w:rsidP="002C55DB">
            <w:pPr>
              <w:autoSpaceDE w:val="0"/>
              <w:autoSpaceDN w:val="0"/>
              <w:adjustRightInd w:val="0"/>
              <w:spacing w:after="0"/>
              <w:jc w:val="both"/>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Успев.</w:t>
            </w:r>
          </w:p>
        </w:tc>
        <w:tc>
          <w:tcPr>
            <w:tcW w:w="0" w:type="auto"/>
          </w:tcPr>
          <w:p w:rsidR="00E10CA4" w:rsidRPr="00E10CA4" w:rsidRDefault="00E10CA4" w:rsidP="002C55DB">
            <w:pPr>
              <w:autoSpaceDE w:val="0"/>
              <w:autoSpaceDN w:val="0"/>
              <w:adjustRightInd w:val="0"/>
              <w:spacing w:after="0"/>
              <w:jc w:val="both"/>
              <w:rPr>
                <w:rFonts w:ascii="Times New Roman" w:eastAsia="Calibri" w:hAnsi="Times New Roman" w:cs="Times New Roman"/>
                <w:b/>
                <w:sz w:val="20"/>
                <w:szCs w:val="20"/>
              </w:rPr>
            </w:pPr>
            <w:r w:rsidRPr="00E10CA4">
              <w:rPr>
                <w:rFonts w:ascii="Times New Roman" w:eastAsia="Times New Roman" w:hAnsi="Times New Roman" w:cs="Times New Roman"/>
                <w:b/>
                <w:color w:val="000000"/>
                <w:sz w:val="24"/>
                <w:szCs w:val="24"/>
              </w:rPr>
              <w:t>Качество</w:t>
            </w:r>
          </w:p>
        </w:tc>
        <w:tc>
          <w:tcPr>
            <w:tcW w:w="0" w:type="auto"/>
            <w:vMerge/>
          </w:tcPr>
          <w:p w:rsidR="00E10CA4" w:rsidRPr="002C55DB" w:rsidRDefault="00E10CA4" w:rsidP="002C55DB">
            <w:pPr>
              <w:autoSpaceDE w:val="0"/>
              <w:autoSpaceDN w:val="0"/>
              <w:adjustRightInd w:val="0"/>
              <w:spacing w:after="0"/>
              <w:jc w:val="both"/>
              <w:rPr>
                <w:rFonts w:ascii="Times New Roman" w:eastAsia="Calibri" w:hAnsi="Times New Roman" w:cs="Times New Roman"/>
                <w:sz w:val="20"/>
                <w:szCs w:val="20"/>
              </w:rPr>
            </w:pPr>
          </w:p>
        </w:tc>
      </w:tr>
      <w:tr w:rsidR="002C55DB" w:rsidRPr="002C55DB" w:rsidTr="00A23839">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5</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90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45</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93</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28</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86</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21</w:t>
            </w:r>
          </w:p>
        </w:tc>
        <w:tc>
          <w:tcPr>
            <w:tcW w:w="0" w:type="auto"/>
          </w:tcPr>
          <w:p w:rsidR="002C55DB" w:rsidRPr="002C55DB" w:rsidRDefault="002C55DB" w:rsidP="002C55DB">
            <w:pPr>
              <w:autoSpaceDE w:val="0"/>
              <w:autoSpaceDN w:val="0"/>
              <w:adjustRightInd w:val="0"/>
              <w:spacing w:after="0"/>
              <w:jc w:val="both"/>
              <w:rPr>
                <w:rFonts w:ascii="Times New Roman" w:eastAsia="Calibri" w:hAnsi="Times New Roman" w:cs="Times New Roman"/>
                <w:sz w:val="20"/>
                <w:szCs w:val="20"/>
              </w:rPr>
            </w:pPr>
            <w:proofErr w:type="spellStart"/>
            <w:r w:rsidRPr="002C55DB">
              <w:rPr>
                <w:rFonts w:ascii="Times New Roman" w:eastAsia="Times New Roman" w:hAnsi="Times New Roman" w:cs="Times New Roman"/>
                <w:color w:val="000000"/>
                <w:sz w:val="24"/>
                <w:szCs w:val="24"/>
              </w:rPr>
              <w:t>Цырендоржиева</w:t>
            </w:r>
            <w:proofErr w:type="spellEnd"/>
            <w:r w:rsidRPr="002C55DB">
              <w:rPr>
                <w:rFonts w:ascii="Times New Roman" w:eastAsia="Times New Roman" w:hAnsi="Times New Roman" w:cs="Times New Roman"/>
                <w:color w:val="000000"/>
                <w:sz w:val="24"/>
                <w:szCs w:val="24"/>
              </w:rPr>
              <w:t xml:space="preserve"> С.Б.</w:t>
            </w:r>
          </w:p>
        </w:tc>
      </w:tr>
      <w:tr w:rsidR="002C55DB" w:rsidRPr="002C55DB" w:rsidTr="00A23839">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6</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38</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72</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40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71</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42</w:t>
            </w:r>
          </w:p>
        </w:tc>
        <w:tc>
          <w:tcPr>
            <w:tcW w:w="0" w:type="auto"/>
          </w:tcPr>
          <w:p w:rsidR="002C55DB" w:rsidRPr="002C55DB" w:rsidRDefault="002C55DB" w:rsidP="002C55DB">
            <w:pPr>
              <w:autoSpaceDE w:val="0"/>
              <w:autoSpaceDN w:val="0"/>
              <w:adjustRightInd w:val="0"/>
              <w:spacing w:after="0"/>
              <w:jc w:val="both"/>
              <w:rPr>
                <w:rFonts w:ascii="Times New Roman" w:eastAsia="Calibri" w:hAnsi="Times New Roman" w:cs="Times New Roman"/>
                <w:sz w:val="20"/>
                <w:szCs w:val="20"/>
              </w:rPr>
            </w:pPr>
            <w:r w:rsidRPr="002C55DB">
              <w:rPr>
                <w:rFonts w:ascii="Times New Roman" w:eastAsia="Times New Roman" w:hAnsi="Times New Roman" w:cs="Times New Roman"/>
                <w:color w:val="000000"/>
                <w:sz w:val="24"/>
                <w:szCs w:val="24"/>
              </w:rPr>
              <w:t>Орлова А.Е.</w:t>
            </w:r>
          </w:p>
        </w:tc>
      </w:tr>
      <w:tr w:rsidR="002C55DB" w:rsidRPr="002C55DB" w:rsidTr="00A23839">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72</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20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89</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31</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62</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19</w:t>
            </w:r>
          </w:p>
        </w:tc>
        <w:tc>
          <w:tcPr>
            <w:tcW w:w="0" w:type="auto"/>
          </w:tcPr>
          <w:p w:rsidR="002C55DB" w:rsidRPr="002C55DB" w:rsidRDefault="002C55DB" w:rsidP="002C55DB">
            <w:pPr>
              <w:autoSpaceDE w:val="0"/>
              <w:autoSpaceDN w:val="0"/>
              <w:adjustRightInd w:val="0"/>
              <w:spacing w:after="0"/>
              <w:jc w:val="both"/>
              <w:rPr>
                <w:rFonts w:ascii="Times New Roman" w:eastAsia="Calibri" w:hAnsi="Times New Roman" w:cs="Times New Roman"/>
                <w:sz w:val="20"/>
                <w:szCs w:val="20"/>
              </w:rPr>
            </w:pPr>
            <w:proofErr w:type="spellStart"/>
            <w:r w:rsidRPr="002C55DB">
              <w:rPr>
                <w:rFonts w:ascii="Times New Roman" w:eastAsia="Times New Roman" w:hAnsi="Times New Roman" w:cs="Times New Roman"/>
                <w:color w:val="000000"/>
                <w:sz w:val="24"/>
                <w:szCs w:val="24"/>
              </w:rPr>
              <w:t>Цырендоржиева</w:t>
            </w:r>
            <w:proofErr w:type="spellEnd"/>
            <w:r w:rsidRPr="002C55DB">
              <w:rPr>
                <w:rFonts w:ascii="Times New Roman" w:eastAsia="Times New Roman" w:hAnsi="Times New Roman" w:cs="Times New Roman"/>
                <w:color w:val="000000"/>
                <w:sz w:val="24"/>
                <w:szCs w:val="24"/>
              </w:rPr>
              <w:t xml:space="preserve"> С.Б.</w:t>
            </w:r>
          </w:p>
        </w:tc>
      </w:tr>
      <w:tr w:rsidR="002C55DB" w:rsidRPr="002C55DB" w:rsidTr="00A23839">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8</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79</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50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86</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47</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60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33</w:t>
            </w:r>
          </w:p>
        </w:tc>
        <w:tc>
          <w:tcPr>
            <w:tcW w:w="0" w:type="auto"/>
          </w:tcPr>
          <w:p w:rsidR="002C55DB" w:rsidRPr="002C55DB" w:rsidRDefault="002C55DB" w:rsidP="002C55DB">
            <w:pPr>
              <w:autoSpaceDE w:val="0"/>
              <w:autoSpaceDN w:val="0"/>
              <w:adjustRightInd w:val="0"/>
              <w:spacing w:after="0"/>
              <w:jc w:val="both"/>
              <w:rPr>
                <w:rFonts w:ascii="Times New Roman" w:eastAsia="Calibri" w:hAnsi="Times New Roman" w:cs="Times New Roman"/>
                <w:sz w:val="20"/>
                <w:szCs w:val="20"/>
              </w:rPr>
            </w:pPr>
            <w:proofErr w:type="spellStart"/>
            <w:r w:rsidRPr="002C55DB">
              <w:rPr>
                <w:rFonts w:ascii="Times New Roman" w:eastAsia="Times New Roman" w:hAnsi="Times New Roman" w:cs="Times New Roman"/>
                <w:color w:val="000000"/>
                <w:sz w:val="24"/>
                <w:szCs w:val="24"/>
              </w:rPr>
              <w:t>Цырендоржиева</w:t>
            </w:r>
            <w:proofErr w:type="spellEnd"/>
            <w:r w:rsidRPr="002C55DB">
              <w:rPr>
                <w:rFonts w:ascii="Times New Roman" w:eastAsia="Times New Roman" w:hAnsi="Times New Roman" w:cs="Times New Roman"/>
                <w:color w:val="000000"/>
                <w:sz w:val="24"/>
                <w:szCs w:val="24"/>
              </w:rPr>
              <w:t xml:space="preserve"> С.Б.</w:t>
            </w:r>
          </w:p>
        </w:tc>
      </w:tr>
      <w:tr w:rsidR="002C55DB" w:rsidRPr="002C55DB" w:rsidTr="00A23839">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10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30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85</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0</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71</w:t>
            </w:r>
          </w:p>
        </w:tc>
        <w:tc>
          <w:tcPr>
            <w:tcW w:w="0" w:type="auto"/>
          </w:tcPr>
          <w:p w:rsidR="002C55DB" w:rsidRPr="002C55DB" w:rsidRDefault="002C55DB" w:rsidP="002C55DB">
            <w:pPr>
              <w:autoSpaceDE w:val="0"/>
              <w:autoSpaceDN w:val="0"/>
              <w:adjustRightInd w:val="0"/>
              <w:spacing w:after="0"/>
              <w:jc w:val="center"/>
              <w:rPr>
                <w:rFonts w:ascii="Times New Roman" w:eastAsia="Calibri" w:hAnsi="Times New Roman" w:cs="Times New Roman"/>
                <w:sz w:val="24"/>
                <w:szCs w:val="24"/>
              </w:rPr>
            </w:pPr>
            <w:r w:rsidRPr="002C55DB">
              <w:rPr>
                <w:rFonts w:ascii="Times New Roman" w:eastAsia="Calibri" w:hAnsi="Times New Roman" w:cs="Times New Roman"/>
                <w:sz w:val="24"/>
                <w:szCs w:val="24"/>
              </w:rPr>
              <w:t>15</w:t>
            </w:r>
          </w:p>
        </w:tc>
        <w:tc>
          <w:tcPr>
            <w:tcW w:w="0" w:type="auto"/>
          </w:tcPr>
          <w:p w:rsidR="002C55DB" w:rsidRPr="002C55DB" w:rsidRDefault="002C55DB" w:rsidP="002C55DB">
            <w:pPr>
              <w:autoSpaceDE w:val="0"/>
              <w:autoSpaceDN w:val="0"/>
              <w:adjustRightInd w:val="0"/>
              <w:spacing w:after="0"/>
              <w:jc w:val="both"/>
              <w:rPr>
                <w:rFonts w:ascii="Times New Roman" w:eastAsia="Calibri" w:hAnsi="Times New Roman" w:cs="Times New Roman"/>
                <w:sz w:val="20"/>
                <w:szCs w:val="20"/>
              </w:rPr>
            </w:pPr>
            <w:proofErr w:type="spellStart"/>
            <w:r w:rsidRPr="002C55DB">
              <w:rPr>
                <w:rFonts w:ascii="Times New Roman" w:eastAsia="Times New Roman" w:hAnsi="Times New Roman" w:cs="Times New Roman"/>
                <w:color w:val="000000"/>
                <w:sz w:val="24"/>
                <w:szCs w:val="24"/>
              </w:rPr>
              <w:t>Каретникова</w:t>
            </w:r>
            <w:proofErr w:type="spellEnd"/>
            <w:r w:rsidRPr="002C55DB">
              <w:rPr>
                <w:rFonts w:ascii="Times New Roman" w:eastAsia="Times New Roman" w:hAnsi="Times New Roman" w:cs="Times New Roman"/>
                <w:color w:val="000000"/>
                <w:sz w:val="24"/>
                <w:szCs w:val="24"/>
              </w:rPr>
              <w:t xml:space="preserve"> В.В.</w:t>
            </w:r>
          </w:p>
        </w:tc>
      </w:tr>
    </w:tbl>
    <w:p w:rsidR="002C55DB" w:rsidRPr="002C55DB" w:rsidRDefault="002C55DB" w:rsidP="002C55DB">
      <w:pPr>
        <w:autoSpaceDE w:val="0"/>
        <w:autoSpaceDN w:val="0"/>
        <w:adjustRightInd w:val="0"/>
        <w:spacing w:after="0"/>
        <w:jc w:val="both"/>
        <w:rPr>
          <w:rFonts w:ascii="Times New Roman" w:eastAsia="Calibri" w:hAnsi="Times New Roman" w:cs="Times New Roman"/>
          <w:sz w:val="20"/>
          <w:szCs w:val="20"/>
        </w:rPr>
      </w:pPr>
    </w:p>
    <w:p w:rsidR="002C55DB" w:rsidRPr="002C55DB" w:rsidRDefault="002C55DB" w:rsidP="002C55DB">
      <w:pPr>
        <w:autoSpaceDE w:val="0"/>
        <w:autoSpaceDN w:val="0"/>
        <w:adjustRightInd w:val="0"/>
        <w:spacing w:after="0"/>
        <w:ind w:firstLine="708"/>
        <w:jc w:val="both"/>
        <w:rPr>
          <w:rFonts w:ascii="Times New Roman" w:eastAsia="Calibri" w:hAnsi="Times New Roman" w:cs="Times New Roman"/>
          <w:sz w:val="24"/>
          <w:szCs w:val="24"/>
        </w:rPr>
      </w:pPr>
      <w:r w:rsidRPr="002C55DB">
        <w:rPr>
          <w:rFonts w:ascii="Times New Roman" w:eastAsia="Times New Roman" w:hAnsi="Times New Roman" w:cs="Times New Roman"/>
          <w:sz w:val="24"/>
          <w:szCs w:val="24"/>
          <w:lang w:eastAsia="ru-RU"/>
        </w:rPr>
        <w:t>В целях повышения эффективности подготовки к государственной итоговой аттестации 2017 года прошло</w:t>
      </w:r>
      <w:r w:rsidRPr="002C55DB">
        <w:rPr>
          <w:rFonts w:ascii="Times New Roman" w:eastAsia="Calibri" w:hAnsi="Times New Roman" w:cs="Times New Roman"/>
          <w:sz w:val="24"/>
          <w:szCs w:val="24"/>
        </w:rPr>
        <w:t xml:space="preserve"> пробное тестирование  в форме ОГЭ, ЕГЭ </w:t>
      </w:r>
      <w:r w:rsidRPr="002C55DB">
        <w:rPr>
          <w:rFonts w:ascii="Times New Roman" w:eastAsia="Times New Roman" w:hAnsi="Times New Roman" w:cs="Times New Roman"/>
          <w:sz w:val="24"/>
          <w:szCs w:val="24"/>
          <w:lang w:eastAsia="ru-RU"/>
        </w:rPr>
        <w:t>по математике для выпускников 9 и 11 классов</w:t>
      </w:r>
      <w:r w:rsidR="00E10CA4">
        <w:rPr>
          <w:rFonts w:ascii="Times New Roman" w:eastAsia="Times New Roman" w:hAnsi="Times New Roman" w:cs="Times New Roman"/>
          <w:sz w:val="24"/>
          <w:szCs w:val="24"/>
          <w:lang w:eastAsia="ru-RU"/>
        </w:rPr>
        <w:t>.</w:t>
      </w:r>
      <w:r w:rsidRPr="002C55DB">
        <w:rPr>
          <w:rFonts w:ascii="Times New Roman" w:eastAsia="Times New Roman" w:hAnsi="Times New Roman" w:cs="Times New Roman"/>
          <w:sz w:val="24"/>
          <w:szCs w:val="24"/>
          <w:lang w:eastAsia="ru-RU"/>
        </w:rPr>
        <w:t xml:space="preserve"> </w:t>
      </w:r>
      <w:r w:rsidRPr="002C55DB">
        <w:rPr>
          <w:rFonts w:ascii="Times New Roman" w:eastAsia="Calibri" w:hAnsi="Times New Roman" w:cs="Times New Roman"/>
          <w:sz w:val="24"/>
          <w:szCs w:val="24"/>
        </w:rPr>
        <w:t>По итогам работы выявлены учащиеся, имеющие низкие баллы как следствие недостаточной подготовки учащихся по предмету математика.</w:t>
      </w:r>
      <w:r w:rsidRPr="002C55DB">
        <w:rPr>
          <w:rFonts w:ascii="Times New Roman" w:eastAsia="Times New Roman" w:hAnsi="Times New Roman" w:cs="Times New Roman"/>
          <w:sz w:val="24"/>
          <w:szCs w:val="24"/>
          <w:lang w:eastAsia="ru-RU"/>
        </w:rPr>
        <w:t xml:space="preserve"> Итоги работы  обсудили на  заседании методического объединения. </w:t>
      </w:r>
      <w:r w:rsidRPr="002C55DB">
        <w:rPr>
          <w:rFonts w:ascii="Times New Roman" w:eastAsia="Calibri" w:hAnsi="Times New Roman" w:cs="Times New Roman"/>
          <w:sz w:val="24"/>
          <w:szCs w:val="24"/>
        </w:rPr>
        <w:t xml:space="preserve">Учителям следует </w:t>
      </w:r>
      <w:r w:rsidRPr="002C55DB">
        <w:rPr>
          <w:rFonts w:ascii="Times New Roman" w:eastAsia="Calibri" w:hAnsi="Times New Roman" w:cs="Times New Roman"/>
          <w:bCs/>
          <w:sz w:val="24"/>
          <w:szCs w:val="24"/>
        </w:rPr>
        <w:t xml:space="preserve">использовать при подготовке учащихся к ГИА новые формы и методы работы с дидактическим материалом; тренинги, репетиционные экзамены и т.д.,  для подготовки к урокам использовать задачи открытого банка данных.   </w:t>
      </w:r>
    </w:p>
    <w:p w:rsidR="002C55DB" w:rsidRPr="002C55DB" w:rsidRDefault="002C55DB" w:rsidP="002C55DB">
      <w:pPr>
        <w:autoSpaceDE w:val="0"/>
        <w:autoSpaceDN w:val="0"/>
        <w:adjustRightInd w:val="0"/>
        <w:spacing w:after="0"/>
        <w:ind w:firstLine="708"/>
        <w:jc w:val="both"/>
        <w:rPr>
          <w:rFonts w:ascii="Times New Roman" w:eastAsia="Calibri" w:hAnsi="Times New Roman" w:cs="Times New Roman"/>
          <w:sz w:val="24"/>
          <w:szCs w:val="24"/>
        </w:rPr>
      </w:pPr>
      <w:r w:rsidRPr="002C55DB">
        <w:rPr>
          <w:rFonts w:ascii="Times New Roman" w:eastAsia="Calibri" w:hAnsi="Times New Roman" w:cs="Times New Roman"/>
          <w:bCs/>
          <w:sz w:val="24"/>
          <w:szCs w:val="24"/>
        </w:rPr>
        <w:t>При подготовке к экзамену ни в коем случае нельзя ориентироваться только на демонстрационный вариант, поскольку, как показывает практика, реальный экзамен отличается от него.</w:t>
      </w:r>
      <w:r w:rsidRPr="002C55DB">
        <w:rPr>
          <w:rFonts w:ascii="Times New Roman" w:eastAsia="Calibri" w:hAnsi="Times New Roman" w:cs="Times New Roman"/>
          <w:sz w:val="24"/>
          <w:szCs w:val="24"/>
        </w:rPr>
        <w:t xml:space="preserve"> Следует уделить особое внимание слабо успевающим учащимся и поставить их на постоянный контроль.</w:t>
      </w:r>
    </w:p>
    <w:p w:rsidR="002C55DB" w:rsidRPr="002C55DB" w:rsidRDefault="002C55DB" w:rsidP="002C55DB">
      <w:pPr>
        <w:spacing w:after="0"/>
        <w:jc w:val="both"/>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b/>
          <w:sz w:val="24"/>
          <w:szCs w:val="24"/>
          <w:lang w:eastAsia="ru-RU"/>
        </w:rPr>
        <w:t xml:space="preserve">3. Повышение квалификации  </w:t>
      </w:r>
    </w:p>
    <w:p w:rsidR="002C55DB" w:rsidRPr="002C55DB" w:rsidRDefault="002C55DB" w:rsidP="002C55DB">
      <w:pPr>
        <w:shd w:val="clear" w:color="auto" w:fill="FFFFFF"/>
        <w:spacing w:after="0"/>
        <w:ind w:firstLine="709"/>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Для успешной реализации задач методического объединения члены  МО регулярно проходят курсовую подготовку, что способствует успешному решению многообразных проблем образовательного процесса, совершенствованию методов и форм обучения, освоению образовательных технологий.</w:t>
      </w:r>
    </w:p>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В течение года </w:t>
      </w:r>
      <w:r>
        <w:rPr>
          <w:rFonts w:ascii="Times New Roman" w:eastAsia="Times New Roman" w:hAnsi="Times New Roman" w:cs="Times New Roman"/>
          <w:sz w:val="24"/>
          <w:szCs w:val="24"/>
          <w:lang w:eastAsia="ru-RU"/>
        </w:rPr>
        <w:t xml:space="preserve"> </w:t>
      </w:r>
      <w:r w:rsidRPr="002C55DB">
        <w:rPr>
          <w:rFonts w:ascii="Times New Roman" w:eastAsia="Times New Roman" w:hAnsi="Times New Roman" w:cs="Times New Roman"/>
          <w:sz w:val="24"/>
          <w:szCs w:val="24"/>
          <w:lang w:eastAsia="ru-RU"/>
        </w:rPr>
        <w:t xml:space="preserve">прошли курсы, </w:t>
      </w:r>
      <w:proofErr w:type="spellStart"/>
      <w:r w:rsidRPr="002C55DB">
        <w:rPr>
          <w:rFonts w:ascii="Times New Roman" w:eastAsia="Times New Roman" w:hAnsi="Times New Roman" w:cs="Times New Roman"/>
          <w:sz w:val="24"/>
          <w:szCs w:val="24"/>
          <w:lang w:eastAsia="ru-RU"/>
        </w:rPr>
        <w:t>вебинары</w:t>
      </w:r>
      <w:proofErr w:type="spellEnd"/>
      <w:r>
        <w:rPr>
          <w:rFonts w:ascii="Times New Roman" w:eastAsia="Times New Roman" w:hAnsi="Times New Roman" w:cs="Times New Roman"/>
          <w:sz w:val="24"/>
          <w:szCs w:val="24"/>
          <w:lang w:eastAsia="ru-RU"/>
        </w:rPr>
        <w:t>:</w:t>
      </w:r>
    </w:p>
    <w:tbl>
      <w:tblPr>
        <w:tblpPr w:leftFromText="180" w:rightFromText="180" w:vertAnchor="text" w:horzAnchor="margin" w:tblpXSpec="center" w:tblpY="33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984"/>
      </w:tblGrid>
      <w:tr w:rsidR="002C55DB" w:rsidRPr="002C55DB" w:rsidTr="00A23839">
        <w:trPr>
          <w:trHeight w:val="132"/>
        </w:trPr>
        <w:tc>
          <w:tcPr>
            <w:tcW w:w="7196" w:type="dxa"/>
          </w:tcPr>
          <w:p w:rsidR="002C55DB" w:rsidRPr="002C55DB" w:rsidRDefault="002C55DB" w:rsidP="002C55DB">
            <w:pPr>
              <w:spacing w:after="0"/>
              <w:jc w:val="center"/>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b/>
                <w:sz w:val="24"/>
                <w:szCs w:val="24"/>
                <w:lang w:eastAsia="ru-RU"/>
              </w:rPr>
              <w:t xml:space="preserve">Название курсов, </w:t>
            </w:r>
            <w:proofErr w:type="spellStart"/>
            <w:r w:rsidRPr="002C55DB">
              <w:rPr>
                <w:rFonts w:ascii="Times New Roman" w:eastAsia="Times New Roman" w:hAnsi="Times New Roman" w:cs="Times New Roman"/>
                <w:b/>
                <w:sz w:val="24"/>
                <w:szCs w:val="24"/>
                <w:lang w:eastAsia="ru-RU"/>
              </w:rPr>
              <w:t>вебинаров</w:t>
            </w:r>
            <w:proofErr w:type="spellEnd"/>
          </w:p>
        </w:tc>
        <w:tc>
          <w:tcPr>
            <w:tcW w:w="1984" w:type="dxa"/>
          </w:tcPr>
          <w:p w:rsidR="002C55DB" w:rsidRPr="002C55DB" w:rsidRDefault="002C55DB" w:rsidP="002C55DB">
            <w:pPr>
              <w:spacing w:after="0"/>
              <w:jc w:val="center"/>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b/>
                <w:sz w:val="24"/>
                <w:szCs w:val="24"/>
                <w:lang w:eastAsia="ru-RU"/>
              </w:rPr>
              <w:t>Ф.И.О</w:t>
            </w:r>
          </w:p>
        </w:tc>
      </w:tr>
      <w:tr w:rsidR="002C55DB" w:rsidRPr="002C55DB" w:rsidTr="00A23839">
        <w:trPr>
          <w:trHeight w:val="358"/>
        </w:trPr>
        <w:tc>
          <w:tcPr>
            <w:tcW w:w="7196" w:type="dxa"/>
          </w:tcPr>
          <w:p w:rsidR="002C55DB" w:rsidRPr="002C55DB" w:rsidRDefault="002C55DB" w:rsidP="002C55DB">
            <w:pPr>
              <w:spacing w:after="0"/>
              <w:jc w:val="both"/>
              <w:rPr>
                <w:rFonts w:ascii="Times New Roman" w:eastAsia="Times New Roman" w:hAnsi="Times New Roman" w:cs="Times New Roman"/>
                <w:sz w:val="24"/>
                <w:szCs w:val="24"/>
                <w:lang w:eastAsia="ru-RU"/>
              </w:rPr>
            </w:pPr>
            <w:proofErr w:type="spellStart"/>
            <w:r w:rsidRPr="002C55DB">
              <w:rPr>
                <w:rFonts w:ascii="Times New Roman" w:eastAsia="Times New Roman" w:hAnsi="Times New Roman" w:cs="Times New Roman"/>
                <w:sz w:val="24"/>
                <w:szCs w:val="24"/>
                <w:lang w:eastAsia="ru-RU"/>
              </w:rPr>
              <w:t>Вебинары</w:t>
            </w:r>
            <w:proofErr w:type="spellEnd"/>
            <w:r w:rsidRPr="002C55DB">
              <w:rPr>
                <w:rFonts w:ascii="Times New Roman" w:eastAsia="Times New Roman" w:hAnsi="Times New Roman" w:cs="Times New Roman"/>
                <w:sz w:val="24"/>
                <w:szCs w:val="24"/>
                <w:lang w:eastAsia="ru-RU"/>
              </w:rPr>
              <w:t xml:space="preserve">: </w:t>
            </w:r>
          </w:p>
          <w:p w:rsidR="002C55DB" w:rsidRPr="002C55DB" w:rsidRDefault="002C55DB" w:rsidP="00E84826">
            <w:pPr>
              <w:numPr>
                <w:ilvl w:val="0"/>
                <w:numId w:val="21"/>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«Повышение качества математического образования средствами УМК по математике»</w:t>
            </w:r>
          </w:p>
          <w:p w:rsidR="002C55DB" w:rsidRPr="002C55DB" w:rsidRDefault="002C55DB" w:rsidP="00E84826">
            <w:pPr>
              <w:numPr>
                <w:ilvl w:val="0"/>
                <w:numId w:val="21"/>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«Развитие творческих способностей школьников в условиях реализации ФГОС»</w:t>
            </w:r>
          </w:p>
          <w:p w:rsidR="002C55DB" w:rsidRPr="002C55DB" w:rsidRDefault="002C55DB" w:rsidP="00E84826">
            <w:pPr>
              <w:numPr>
                <w:ilvl w:val="0"/>
                <w:numId w:val="21"/>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«Технология конструирования урока в условиях реализации ФГОС»</w:t>
            </w:r>
          </w:p>
          <w:p w:rsidR="002C55DB" w:rsidRPr="002C55DB" w:rsidRDefault="002C55DB" w:rsidP="00E84826">
            <w:pPr>
              <w:numPr>
                <w:ilvl w:val="0"/>
                <w:numId w:val="21"/>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«Проектная и исследовательская деятельность </w:t>
            </w:r>
            <w:proofErr w:type="gramStart"/>
            <w:r w:rsidRPr="002C55DB">
              <w:rPr>
                <w:rFonts w:ascii="Times New Roman" w:eastAsia="Times New Roman" w:hAnsi="Times New Roman" w:cs="Times New Roman"/>
                <w:sz w:val="24"/>
                <w:szCs w:val="24"/>
                <w:lang w:eastAsia="ru-RU"/>
              </w:rPr>
              <w:t>обучающихся</w:t>
            </w:r>
            <w:proofErr w:type="gramEnd"/>
            <w:r w:rsidRPr="002C55DB">
              <w:rPr>
                <w:rFonts w:ascii="Times New Roman" w:eastAsia="Times New Roman" w:hAnsi="Times New Roman" w:cs="Times New Roman"/>
                <w:sz w:val="24"/>
                <w:szCs w:val="24"/>
                <w:lang w:eastAsia="ru-RU"/>
              </w:rPr>
              <w:t>»</w:t>
            </w:r>
          </w:p>
          <w:p w:rsidR="002C55DB" w:rsidRPr="002C55DB" w:rsidRDefault="002C55DB" w:rsidP="00E84826">
            <w:pPr>
              <w:numPr>
                <w:ilvl w:val="0"/>
                <w:numId w:val="21"/>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«Кейс-технология как условие продуктивного обучения в </w:t>
            </w:r>
            <w:r w:rsidRPr="002C55DB">
              <w:rPr>
                <w:rFonts w:ascii="Times New Roman" w:eastAsia="Times New Roman" w:hAnsi="Times New Roman" w:cs="Times New Roman"/>
                <w:sz w:val="24"/>
                <w:szCs w:val="24"/>
                <w:lang w:eastAsia="ru-RU"/>
              </w:rPr>
              <w:lastRenderedPageBreak/>
              <w:t>условиях реализации ФГОС»</w:t>
            </w:r>
          </w:p>
          <w:p w:rsidR="002C55DB" w:rsidRPr="002C55DB" w:rsidRDefault="002C55DB" w:rsidP="00E84826">
            <w:pPr>
              <w:pStyle w:val="a9"/>
              <w:numPr>
                <w:ilvl w:val="0"/>
                <w:numId w:val="21"/>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«Инклюзивное образование сегодня: от теории к практике».</w:t>
            </w:r>
          </w:p>
          <w:p w:rsidR="002C55DB" w:rsidRPr="002C55DB" w:rsidRDefault="002C55DB" w:rsidP="00E84826">
            <w:pPr>
              <w:numPr>
                <w:ilvl w:val="0"/>
                <w:numId w:val="21"/>
              </w:numPr>
              <w:spacing w:after="0"/>
              <w:contextualSpacing/>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«Особенности работы учителя общеобразовательного учреждения в оказании помощи учащемуся для определения предмета по выбору»</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Семинар «Академический десант. Повышение компетенции учителя физики и определение зон предметных затруднений»</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Курсы «Конструирование урочной деятельности в условиях ФГОС»</w:t>
            </w:r>
          </w:p>
        </w:tc>
        <w:tc>
          <w:tcPr>
            <w:tcW w:w="1984" w:type="dxa"/>
          </w:tcPr>
          <w:p w:rsidR="002C55DB" w:rsidRPr="002C55DB" w:rsidRDefault="002C55DB" w:rsidP="002C55DB">
            <w:pPr>
              <w:spacing w:after="0"/>
              <w:jc w:val="both"/>
              <w:rPr>
                <w:rFonts w:ascii="Times New Roman" w:eastAsia="Times New Roman" w:hAnsi="Times New Roman" w:cs="Times New Roman"/>
                <w:sz w:val="24"/>
                <w:szCs w:val="24"/>
                <w:lang w:eastAsia="ru-RU"/>
              </w:rPr>
            </w:pPr>
            <w:proofErr w:type="spellStart"/>
            <w:r w:rsidRPr="002C55DB">
              <w:rPr>
                <w:rFonts w:ascii="Times New Roman" w:eastAsia="Times New Roman" w:hAnsi="Times New Roman" w:cs="Times New Roman"/>
                <w:sz w:val="24"/>
                <w:szCs w:val="24"/>
                <w:lang w:eastAsia="ru-RU"/>
              </w:rPr>
              <w:lastRenderedPageBreak/>
              <w:t>Каретникова</w:t>
            </w:r>
            <w:proofErr w:type="spellEnd"/>
            <w:r w:rsidRPr="002C55DB">
              <w:rPr>
                <w:rFonts w:ascii="Times New Roman" w:eastAsia="Times New Roman" w:hAnsi="Times New Roman" w:cs="Times New Roman"/>
                <w:sz w:val="24"/>
                <w:szCs w:val="24"/>
                <w:lang w:eastAsia="ru-RU"/>
              </w:rPr>
              <w:t xml:space="preserve"> В.В.</w:t>
            </w: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p>
        </w:tc>
      </w:tr>
      <w:tr w:rsidR="002C55DB" w:rsidRPr="002C55DB" w:rsidTr="00A23839">
        <w:trPr>
          <w:trHeight w:val="358"/>
        </w:trPr>
        <w:tc>
          <w:tcPr>
            <w:tcW w:w="7196" w:type="dxa"/>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984" w:type="dxa"/>
          </w:tcPr>
          <w:p w:rsidR="002C55DB" w:rsidRPr="002C55DB" w:rsidRDefault="002C55DB" w:rsidP="002C55DB">
            <w:p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Цырендоржиева</w:t>
            </w:r>
            <w:proofErr w:type="spellEnd"/>
            <w:r>
              <w:rPr>
                <w:rFonts w:ascii="Times New Roman" w:eastAsia="Times New Roman" w:hAnsi="Times New Roman" w:cs="Times New Roman"/>
                <w:sz w:val="24"/>
                <w:szCs w:val="24"/>
                <w:lang w:eastAsia="ru-RU"/>
              </w:rPr>
              <w:t xml:space="preserve"> С.Б.</w:t>
            </w:r>
          </w:p>
        </w:tc>
      </w:tr>
    </w:tbl>
    <w:p w:rsidR="002C55DB" w:rsidRDefault="002C55DB" w:rsidP="002C55DB">
      <w:pPr>
        <w:shd w:val="clear" w:color="auto" w:fill="FFFFFF"/>
        <w:spacing w:after="0"/>
        <w:jc w:val="both"/>
        <w:rPr>
          <w:rFonts w:ascii="Times New Roman" w:eastAsia="Times New Roman" w:hAnsi="Times New Roman" w:cs="Times New Roman"/>
          <w:sz w:val="24"/>
          <w:szCs w:val="24"/>
          <w:lang w:eastAsia="ru-RU"/>
        </w:rPr>
      </w:pPr>
    </w:p>
    <w:p w:rsidR="002C55DB" w:rsidRPr="002C55DB" w:rsidRDefault="002C55DB" w:rsidP="002C55DB">
      <w:pPr>
        <w:shd w:val="clear" w:color="auto" w:fill="FFFFFF"/>
        <w:spacing w:after="0"/>
        <w:ind w:left="36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Все учителя ра</w:t>
      </w:r>
      <w:r>
        <w:rPr>
          <w:rFonts w:ascii="Times New Roman" w:eastAsia="Times New Roman" w:hAnsi="Times New Roman" w:cs="Times New Roman"/>
          <w:sz w:val="24"/>
          <w:szCs w:val="24"/>
          <w:lang w:eastAsia="ru-RU"/>
        </w:rPr>
        <w:t>ботают над темами самообразования:</w:t>
      </w:r>
    </w:p>
    <w:tbl>
      <w:tblPr>
        <w:tblpPr w:leftFromText="180" w:rightFromText="180" w:bottomFromText="200" w:vertAnchor="text" w:horzAnchor="page" w:tblpX="1858" w:tblpY="22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7079"/>
      </w:tblGrid>
      <w:tr w:rsidR="002C55DB" w:rsidRPr="002C55DB" w:rsidTr="00A23839">
        <w:trPr>
          <w:trHeight w:val="182"/>
        </w:trPr>
        <w:tc>
          <w:tcPr>
            <w:tcW w:w="2135"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w:t>
            </w:r>
            <w:r w:rsidRPr="002C55DB">
              <w:rPr>
                <w:rFonts w:ascii="Times New Roman" w:eastAsia="Times New Roman" w:hAnsi="Times New Roman" w:cs="Times New Roman"/>
                <w:b/>
                <w:sz w:val="24"/>
                <w:szCs w:val="24"/>
              </w:rPr>
              <w:t xml:space="preserve"> учителя</w:t>
            </w:r>
          </w:p>
        </w:tc>
        <w:tc>
          <w:tcPr>
            <w:tcW w:w="7079"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center"/>
              <w:rPr>
                <w:rFonts w:ascii="Times New Roman" w:eastAsia="Times New Roman" w:hAnsi="Times New Roman" w:cs="Times New Roman"/>
                <w:b/>
                <w:sz w:val="24"/>
                <w:szCs w:val="24"/>
              </w:rPr>
            </w:pPr>
            <w:r w:rsidRPr="002C55DB">
              <w:rPr>
                <w:rFonts w:ascii="Times New Roman" w:eastAsia="Times New Roman" w:hAnsi="Times New Roman" w:cs="Times New Roman"/>
                <w:b/>
                <w:sz w:val="24"/>
                <w:szCs w:val="24"/>
              </w:rPr>
              <w:t>Тема самообразования</w:t>
            </w:r>
          </w:p>
        </w:tc>
      </w:tr>
      <w:tr w:rsidR="002C55DB" w:rsidRPr="002C55DB" w:rsidTr="00A23839">
        <w:trPr>
          <w:trHeight w:val="340"/>
        </w:trPr>
        <w:tc>
          <w:tcPr>
            <w:tcW w:w="2135"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hd w:val="clear" w:color="auto" w:fill="FFFFFF"/>
              <w:spacing w:after="0"/>
              <w:rPr>
                <w:rFonts w:ascii="Times New Roman" w:eastAsia="Times New Roman" w:hAnsi="Times New Roman" w:cs="Times New Roman"/>
                <w:sz w:val="24"/>
                <w:szCs w:val="24"/>
              </w:rPr>
            </w:pPr>
            <w:r w:rsidRPr="002C55DB">
              <w:rPr>
                <w:rFonts w:ascii="Times New Roman" w:eastAsia="Times New Roman" w:hAnsi="Times New Roman" w:cs="Times New Roman"/>
                <w:sz w:val="24"/>
                <w:szCs w:val="24"/>
              </w:rPr>
              <w:t>Орлова А.Е.</w:t>
            </w:r>
          </w:p>
        </w:tc>
        <w:tc>
          <w:tcPr>
            <w:tcW w:w="7079"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r w:rsidRPr="002C55DB">
              <w:rPr>
                <w:rFonts w:ascii="Times New Roman" w:eastAsia="Times New Roman" w:hAnsi="Times New Roman" w:cs="Times New Roman"/>
                <w:sz w:val="24"/>
                <w:szCs w:val="24"/>
                <w:lang w:eastAsia="ru-RU"/>
              </w:rPr>
              <w:t>Использование ИКТ на уроках  математики с целью повышения качества образования и мотивации учащихся</w:t>
            </w:r>
            <w:r>
              <w:rPr>
                <w:rFonts w:ascii="Times New Roman" w:eastAsia="Times New Roman" w:hAnsi="Times New Roman" w:cs="Times New Roman"/>
                <w:sz w:val="24"/>
                <w:szCs w:val="24"/>
                <w:lang w:eastAsia="ru-RU"/>
              </w:rPr>
              <w:t>.</w:t>
            </w:r>
          </w:p>
        </w:tc>
      </w:tr>
      <w:tr w:rsidR="002C55DB" w:rsidRPr="002C55DB" w:rsidTr="00A23839">
        <w:trPr>
          <w:trHeight w:val="182"/>
        </w:trPr>
        <w:tc>
          <w:tcPr>
            <w:tcW w:w="2135"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proofErr w:type="spellStart"/>
            <w:r w:rsidRPr="002C55DB">
              <w:rPr>
                <w:rFonts w:ascii="Times New Roman" w:eastAsia="Times New Roman" w:hAnsi="Times New Roman" w:cs="Times New Roman"/>
                <w:spacing w:val="-2"/>
                <w:sz w:val="24"/>
                <w:szCs w:val="24"/>
              </w:rPr>
              <w:t>Каретникова</w:t>
            </w:r>
            <w:proofErr w:type="spellEnd"/>
            <w:r w:rsidRPr="002C55DB">
              <w:rPr>
                <w:rFonts w:ascii="Times New Roman" w:eastAsia="Times New Roman" w:hAnsi="Times New Roman" w:cs="Times New Roman"/>
                <w:spacing w:val="-2"/>
                <w:sz w:val="24"/>
                <w:szCs w:val="24"/>
              </w:rPr>
              <w:t xml:space="preserve"> В.В.</w:t>
            </w:r>
          </w:p>
        </w:tc>
        <w:tc>
          <w:tcPr>
            <w:tcW w:w="7079"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r w:rsidRPr="002C55DB">
              <w:rPr>
                <w:rFonts w:ascii="Times New Roman" w:eastAsia="Times New Roman" w:hAnsi="Times New Roman" w:cs="Times New Roman"/>
                <w:sz w:val="24"/>
                <w:szCs w:val="24"/>
                <w:lang w:eastAsia="ru-RU"/>
              </w:rPr>
              <w:t>Преподавание физики в условиях ФГОС второго поколения</w:t>
            </w:r>
            <w:r>
              <w:rPr>
                <w:rFonts w:ascii="Times New Roman" w:eastAsia="Times New Roman" w:hAnsi="Times New Roman" w:cs="Times New Roman"/>
                <w:sz w:val="24"/>
                <w:szCs w:val="24"/>
                <w:lang w:eastAsia="ru-RU"/>
              </w:rPr>
              <w:t>.</w:t>
            </w:r>
          </w:p>
        </w:tc>
      </w:tr>
      <w:tr w:rsidR="002C55DB" w:rsidRPr="002C55DB" w:rsidTr="00A23839">
        <w:trPr>
          <w:trHeight w:val="182"/>
        </w:trPr>
        <w:tc>
          <w:tcPr>
            <w:tcW w:w="2135"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proofErr w:type="spellStart"/>
            <w:r w:rsidRPr="002C55DB">
              <w:rPr>
                <w:rFonts w:ascii="Times New Roman" w:eastAsia="Times New Roman" w:hAnsi="Times New Roman" w:cs="Times New Roman"/>
                <w:sz w:val="24"/>
                <w:szCs w:val="24"/>
              </w:rPr>
              <w:t>Цырендоржиева</w:t>
            </w:r>
            <w:proofErr w:type="spellEnd"/>
            <w:r w:rsidRPr="002C55DB">
              <w:rPr>
                <w:rFonts w:ascii="Times New Roman" w:eastAsia="Times New Roman" w:hAnsi="Times New Roman" w:cs="Times New Roman"/>
                <w:sz w:val="24"/>
                <w:szCs w:val="24"/>
              </w:rPr>
              <w:t xml:space="preserve"> С.Б.</w:t>
            </w:r>
          </w:p>
        </w:tc>
        <w:tc>
          <w:tcPr>
            <w:tcW w:w="7079"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r w:rsidRPr="002C55DB">
              <w:rPr>
                <w:rFonts w:ascii="Times New Roman" w:eastAsia="Times New Roman" w:hAnsi="Times New Roman" w:cs="Times New Roman"/>
                <w:sz w:val="24"/>
                <w:szCs w:val="24"/>
                <w:lang w:eastAsia="ru-RU"/>
              </w:rPr>
              <w:t>Виды и формы самостоятельной работы учащихся на уроках математики</w:t>
            </w:r>
            <w:r>
              <w:rPr>
                <w:rFonts w:ascii="Times New Roman" w:eastAsia="Times New Roman" w:hAnsi="Times New Roman" w:cs="Times New Roman"/>
                <w:sz w:val="24"/>
                <w:szCs w:val="24"/>
                <w:lang w:eastAsia="ru-RU"/>
              </w:rPr>
              <w:t>.</w:t>
            </w:r>
          </w:p>
        </w:tc>
      </w:tr>
      <w:tr w:rsidR="002C55DB" w:rsidRPr="002C55DB" w:rsidTr="00A23839">
        <w:trPr>
          <w:trHeight w:val="182"/>
        </w:trPr>
        <w:tc>
          <w:tcPr>
            <w:tcW w:w="2135"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r w:rsidRPr="002C55DB">
              <w:rPr>
                <w:rFonts w:ascii="Times New Roman" w:eastAsia="Times New Roman" w:hAnsi="Times New Roman" w:cs="Times New Roman"/>
                <w:sz w:val="24"/>
                <w:szCs w:val="24"/>
              </w:rPr>
              <w:t>Савинова О.А.</w:t>
            </w:r>
          </w:p>
        </w:tc>
        <w:tc>
          <w:tcPr>
            <w:tcW w:w="7079"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r w:rsidRPr="002C55DB">
              <w:rPr>
                <w:rFonts w:ascii="Times New Roman" w:eastAsia="Times New Roman" w:hAnsi="Times New Roman" w:cs="Times New Roman"/>
                <w:sz w:val="24"/>
                <w:szCs w:val="24"/>
                <w:lang w:eastAsia="ru-RU"/>
              </w:rPr>
              <w:t xml:space="preserve">Развитие творческих способностей  обучающихся на уроках </w:t>
            </w:r>
            <w:proofErr w:type="gramStart"/>
            <w:r w:rsidRPr="002C55DB">
              <w:rPr>
                <w:rFonts w:ascii="Times New Roman" w:eastAsia="Times New Roman" w:hAnsi="Times New Roman" w:cs="Times New Roman"/>
                <w:sz w:val="24"/>
                <w:szCs w:val="24"/>
                <w:lang w:eastAsia="ru-RU"/>
              </w:rPr>
              <w:t>ИЗО</w:t>
            </w:r>
            <w:proofErr w:type="gramEnd"/>
            <w:r w:rsidRPr="002C55DB">
              <w:rPr>
                <w:rFonts w:ascii="Times New Roman" w:eastAsia="Times New Roman" w:hAnsi="Times New Roman" w:cs="Times New Roman"/>
                <w:sz w:val="24"/>
                <w:szCs w:val="24"/>
                <w:lang w:eastAsia="ru-RU"/>
              </w:rPr>
              <w:t>.</w:t>
            </w:r>
          </w:p>
        </w:tc>
      </w:tr>
    </w:tbl>
    <w:p w:rsidR="002C55DB" w:rsidRPr="002C55DB" w:rsidRDefault="002C55DB" w:rsidP="002C55DB">
      <w:pPr>
        <w:spacing w:after="0"/>
        <w:ind w:firstLine="708"/>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 течение учебного года  педагоги нашего объединения обобщили свой опыт работы на различных уровнях.</w:t>
      </w:r>
    </w:p>
    <w:p w:rsidR="002C55DB" w:rsidRPr="002C55DB" w:rsidRDefault="002C55DB" w:rsidP="002C55DB">
      <w:pPr>
        <w:spacing w:after="0"/>
        <w:ind w:firstLine="708"/>
        <w:jc w:val="both"/>
        <w:rPr>
          <w:rFonts w:ascii="Times New Roman" w:eastAsia="Times New Roman" w:hAnsi="Times New Roman" w:cs="Times New Roman"/>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458"/>
      </w:tblGrid>
      <w:tr w:rsidR="002C55DB" w:rsidRPr="002C55DB" w:rsidTr="00A23839">
        <w:tc>
          <w:tcPr>
            <w:tcW w:w="2864" w:type="dxa"/>
            <w:tcBorders>
              <w:top w:val="single" w:sz="4" w:space="0" w:color="auto"/>
              <w:left w:val="single" w:sz="4" w:space="0" w:color="auto"/>
              <w:bottom w:val="single" w:sz="4" w:space="0" w:color="auto"/>
              <w:right w:val="single" w:sz="4" w:space="0" w:color="auto"/>
            </w:tcBorders>
            <w:hideMark/>
          </w:tcPr>
          <w:p w:rsidR="002C55DB" w:rsidRPr="00E10CA4" w:rsidRDefault="002C55DB" w:rsidP="002C55DB">
            <w:pPr>
              <w:spacing w:after="0"/>
              <w:jc w:val="center"/>
              <w:rPr>
                <w:rFonts w:ascii="Times New Roman" w:eastAsia="Times New Roman" w:hAnsi="Times New Roman" w:cs="Times New Roman"/>
                <w:b/>
                <w:sz w:val="24"/>
                <w:szCs w:val="24"/>
              </w:rPr>
            </w:pPr>
            <w:r w:rsidRPr="00E10CA4">
              <w:rPr>
                <w:rFonts w:ascii="Times New Roman" w:eastAsia="Times New Roman" w:hAnsi="Times New Roman" w:cs="Times New Roman"/>
                <w:b/>
                <w:sz w:val="24"/>
                <w:szCs w:val="24"/>
              </w:rPr>
              <w:t>Ф.И.О педагога</w:t>
            </w:r>
          </w:p>
        </w:tc>
        <w:tc>
          <w:tcPr>
            <w:tcW w:w="6458" w:type="dxa"/>
            <w:tcBorders>
              <w:top w:val="single" w:sz="4" w:space="0" w:color="auto"/>
              <w:left w:val="single" w:sz="4" w:space="0" w:color="auto"/>
              <w:bottom w:val="single" w:sz="4" w:space="0" w:color="auto"/>
              <w:right w:val="single" w:sz="4" w:space="0" w:color="auto"/>
            </w:tcBorders>
            <w:hideMark/>
          </w:tcPr>
          <w:p w:rsidR="002C55DB" w:rsidRPr="00E10CA4" w:rsidRDefault="002C55DB" w:rsidP="002C55DB">
            <w:pPr>
              <w:spacing w:after="0"/>
              <w:jc w:val="center"/>
              <w:rPr>
                <w:rFonts w:ascii="Times New Roman" w:eastAsia="Times New Roman" w:hAnsi="Times New Roman" w:cs="Times New Roman"/>
                <w:b/>
                <w:sz w:val="24"/>
                <w:szCs w:val="24"/>
              </w:rPr>
            </w:pPr>
            <w:r w:rsidRPr="00E10CA4">
              <w:rPr>
                <w:rFonts w:ascii="Times New Roman" w:eastAsia="Times New Roman" w:hAnsi="Times New Roman" w:cs="Times New Roman"/>
                <w:b/>
                <w:sz w:val="24"/>
                <w:szCs w:val="24"/>
              </w:rPr>
              <w:t>Название темы</w:t>
            </w:r>
          </w:p>
        </w:tc>
      </w:tr>
      <w:tr w:rsidR="002C55DB" w:rsidRPr="002C55DB" w:rsidTr="00A23839">
        <w:tc>
          <w:tcPr>
            <w:tcW w:w="2864"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r w:rsidRPr="002C55DB">
              <w:rPr>
                <w:rFonts w:ascii="Times New Roman" w:eastAsia="Times New Roman" w:hAnsi="Times New Roman" w:cs="Times New Roman"/>
                <w:sz w:val="24"/>
                <w:szCs w:val="24"/>
              </w:rPr>
              <w:t>Орлова А.Е.</w:t>
            </w:r>
          </w:p>
        </w:tc>
        <w:tc>
          <w:tcPr>
            <w:tcW w:w="6458" w:type="dxa"/>
            <w:tcBorders>
              <w:top w:val="single" w:sz="4" w:space="0" w:color="auto"/>
              <w:left w:val="single" w:sz="4" w:space="0" w:color="auto"/>
              <w:bottom w:val="single" w:sz="4" w:space="0" w:color="auto"/>
              <w:right w:val="single" w:sz="4" w:space="0" w:color="auto"/>
            </w:tcBorders>
          </w:tcPr>
          <w:p w:rsidR="002C55DB" w:rsidRPr="002C55DB" w:rsidRDefault="002C55DB" w:rsidP="002C55DB">
            <w:pPr>
              <w:autoSpaceDE w:val="0"/>
              <w:autoSpaceDN w:val="0"/>
              <w:adjustRightInd w:val="0"/>
              <w:spacing w:after="0"/>
              <w:ind w:right="-1"/>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rPr>
              <w:t xml:space="preserve">Технология проблемного обучения в условиях реализации ФГОС </w:t>
            </w:r>
            <w:r w:rsidRPr="002C55DB">
              <w:rPr>
                <w:rFonts w:ascii="Times New Roman" w:eastAsia="Times New Roman" w:hAnsi="Times New Roman" w:cs="Times New Roman"/>
                <w:sz w:val="24"/>
                <w:szCs w:val="24"/>
                <w:lang w:eastAsia="ru-RU"/>
              </w:rPr>
              <w:t>(на педсовете)</w:t>
            </w:r>
          </w:p>
          <w:p w:rsidR="002C55DB" w:rsidRPr="002C55DB" w:rsidRDefault="002C55DB" w:rsidP="002C55DB">
            <w:pPr>
              <w:spacing w:after="0"/>
              <w:jc w:val="both"/>
              <w:rPr>
                <w:rFonts w:ascii="Times New Roman" w:eastAsia="Times New Roman" w:hAnsi="Times New Roman" w:cs="Times New Roman"/>
                <w:bCs/>
                <w:sz w:val="24"/>
                <w:szCs w:val="24"/>
                <w:lang w:eastAsia="ru-RU"/>
              </w:rPr>
            </w:pPr>
            <w:r w:rsidRPr="002C55DB">
              <w:rPr>
                <w:rFonts w:ascii="Times New Roman" w:eastAsia="Times New Roman" w:hAnsi="Times New Roman" w:cs="Times New Roman"/>
                <w:bCs/>
                <w:sz w:val="24"/>
                <w:szCs w:val="24"/>
                <w:lang w:eastAsia="ru-RU"/>
              </w:rPr>
              <w:t>Требования к современному уроку в условиях введения ФГОС.</w:t>
            </w:r>
          </w:p>
        </w:tc>
      </w:tr>
      <w:tr w:rsidR="002C55DB" w:rsidRPr="002C55DB" w:rsidTr="00A23839">
        <w:trPr>
          <w:trHeight w:val="592"/>
        </w:trPr>
        <w:tc>
          <w:tcPr>
            <w:tcW w:w="2864"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rPr>
            </w:pPr>
            <w:proofErr w:type="spellStart"/>
            <w:r w:rsidRPr="002C55DB">
              <w:rPr>
                <w:rFonts w:ascii="Times New Roman" w:eastAsia="Times New Roman" w:hAnsi="Times New Roman" w:cs="Times New Roman"/>
                <w:sz w:val="24"/>
                <w:szCs w:val="24"/>
              </w:rPr>
              <w:t>Каретникова</w:t>
            </w:r>
            <w:proofErr w:type="spellEnd"/>
            <w:r w:rsidRPr="002C55DB">
              <w:rPr>
                <w:rFonts w:ascii="Times New Roman" w:eastAsia="Times New Roman" w:hAnsi="Times New Roman" w:cs="Times New Roman"/>
                <w:sz w:val="24"/>
                <w:szCs w:val="24"/>
              </w:rPr>
              <w:t xml:space="preserve"> В.В.</w:t>
            </w:r>
          </w:p>
        </w:tc>
        <w:tc>
          <w:tcPr>
            <w:tcW w:w="6458" w:type="dxa"/>
            <w:tcBorders>
              <w:top w:val="single" w:sz="4" w:space="0" w:color="auto"/>
              <w:left w:val="single" w:sz="4" w:space="0" w:color="auto"/>
              <w:bottom w:val="single" w:sz="4" w:space="0" w:color="auto"/>
              <w:right w:val="single" w:sz="4" w:space="0" w:color="auto"/>
            </w:tcBorders>
          </w:tcPr>
          <w:p w:rsidR="002C55DB" w:rsidRPr="002C55DB" w:rsidRDefault="002C55DB" w:rsidP="002C55DB">
            <w:pPr>
              <w:shd w:val="clear" w:color="auto" w:fill="FFFFFF"/>
              <w:spacing w:after="0"/>
              <w:jc w:val="both"/>
              <w:outlineLvl w:val="0"/>
              <w:rPr>
                <w:rFonts w:ascii="Times New Roman" w:eastAsia="Times New Roman" w:hAnsi="Times New Roman" w:cs="Times New Roman"/>
                <w:kern w:val="36"/>
                <w:sz w:val="24"/>
                <w:szCs w:val="24"/>
                <w:lang w:eastAsia="ru-RU"/>
              </w:rPr>
            </w:pPr>
            <w:r w:rsidRPr="002C55DB">
              <w:rPr>
                <w:rFonts w:ascii="Times New Roman" w:eastAsia="Times New Roman" w:hAnsi="Times New Roman" w:cs="Times New Roman"/>
                <w:kern w:val="36"/>
                <w:sz w:val="24"/>
                <w:szCs w:val="24"/>
                <w:lang w:eastAsia="ru-RU"/>
              </w:rPr>
              <w:t>Проект как одна из современных технологий обучения (</w:t>
            </w:r>
            <w:r w:rsidRPr="002C55DB">
              <w:rPr>
                <w:rFonts w:ascii="Times New Roman" w:eastAsia="Times New Roman" w:hAnsi="Times New Roman" w:cs="Times New Roman"/>
                <w:sz w:val="24"/>
                <w:szCs w:val="24"/>
                <w:lang w:eastAsia="ru-RU"/>
              </w:rPr>
              <w:t>на ШМО)</w:t>
            </w:r>
          </w:p>
        </w:tc>
      </w:tr>
    </w:tbl>
    <w:p w:rsidR="002C55DB" w:rsidRPr="002C55DB" w:rsidRDefault="002C55DB" w:rsidP="002C55DB">
      <w:pPr>
        <w:spacing w:after="0"/>
        <w:jc w:val="both"/>
        <w:rPr>
          <w:rFonts w:ascii="Times New Roman" w:eastAsia="Times New Roman" w:hAnsi="Times New Roman" w:cs="Times New Roman"/>
          <w:sz w:val="24"/>
          <w:szCs w:val="24"/>
          <w:lang w:eastAsia="ru-RU"/>
        </w:rPr>
      </w:pP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 Учитель физики </w:t>
      </w:r>
      <w:proofErr w:type="spellStart"/>
      <w:r w:rsidRPr="002C55DB">
        <w:rPr>
          <w:rFonts w:ascii="Times New Roman" w:eastAsia="Times New Roman" w:hAnsi="Times New Roman" w:cs="Times New Roman"/>
          <w:sz w:val="24"/>
          <w:szCs w:val="24"/>
          <w:lang w:eastAsia="ru-RU"/>
        </w:rPr>
        <w:t>Каретникова</w:t>
      </w:r>
      <w:proofErr w:type="spellEnd"/>
      <w:r w:rsidRPr="002C55DB">
        <w:rPr>
          <w:rFonts w:ascii="Times New Roman" w:eastAsia="Times New Roman" w:hAnsi="Times New Roman" w:cs="Times New Roman"/>
          <w:sz w:val="24"/>
          <w:szCs w:val="24"/>
          <w:lang w:eastAsia="ru-RU"/>
        </w:rPr>
        <w:t xml:space="preserve"> В.В. принимала участие в педагогических конкурсах:</w:t>
      </w:r>
    </w:p>
    <w:p w:rsidR="002C55DB" w:rsidRPr="002C55DB" w:rsidRDefault="002C55DB" w:rsidP="00E84826">
      <w:pPr>
        <w:numPr>
          <w:ilvl w:val="0"/>
          <w:numId w:val="22"/>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Всероссийская олимпиада: нестандартные уроки</w:t>
      </w:r>
    </w:p>
    <w:p w:rsidR="002C55DB" w:rsidRPr="002C55DB" w:rsidRDefault="002C55DB" w:rsidP="00E84826">
      <w:pPr>
        <w:numPr>
          <w:ilvl w:val="0"/>
          <w:numId w:val="22"/>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Всероссийская олимпиада: ФГОС проверка</w:t>
      </w:r>
    </w:p>
    <w:p w:rsidR="002C55DB" w:rsidRPr="002C55DB" w:rsidRDefault="002C55DB" w:rsidP="00E84826">
      <w:pPr>
        <w:numPr>
          <w:ilvl w:val="0"/>
          <w:numId w:val="22"/>
        </w:num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Всероссийская олимпиада: профессиональная компетентность педагога.</w:t>
      </w:r>
    </w:p>
    <w:p w:rsidR="002C55DB" w:rsidRPr="002C55DB" w:rsidRDefault="002C55DB" w:rsidP="002C55DB">
      <w:pPr>
        <w:spacing w:after="0"/>
        <w:jc w:val="both"/>
        <w:rPr>
          <w:rFonts w:ascii="Times New Roman" w:eastAsia="Times New Roman" w:hAnsi="Times New Roman" w:cs="Times New Roman"/>
          <w:sz w:val="28"/>
          <w:szCs w:val="28"/>
          <w:lang w:eastAsia="ru-RU"/>
        </w:rPr>
      </w:pPr>
      <w:r w:rsidRPr="002C55DB">
        <w:rPr>
          <w:rFonts w:ascii="Times New Roman" w:eastAsia="Times New Roman" w:hAnsi="Times New Roman" w:cs="Times New Roman"/>
          <w:color w:val="000000"/>
          <w:sz w:val="24"/>
          <w:szCs w:val="24"/>
          <w:lang w:eastAsia="ru-RU"/>
        </w:rPr>
        <w:t>Учителя в течение года работали с образовательными сайтами, размещали свои разработки.</w:t>
      </w:r>
    </w:p>
    <w:p w:rsidR="002C55DB" w:rsidRPr="002C55DB" w:rsidRDefault="002C55DB" w:rsidP="002C55DB">
      <w:pPr>
        <w:spacing w:after="0"/>
        <w:jc w:val="both"/>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b/>
          <w:sz w:val="24"/>
          <w:szCs w:val="24"/>
          <w:lang w:eastAsia="ru-RU"/>
        </w:rPr>
        <w:t>4. Внеклассная деятельность по предмету</w:t>
      </w:r>
      <w:r w:rsidR="004F18C2">
        <w:rPr>
          <w:rFonts w:ascii="Times New Roman" w:eastAsia="Times New Roman" w:hAnsi="Times New Roman" w:cs="Times New Roman"/>
          <w:b/>
          <w:sz w:val="24"/>
          <w:szCs w:val="24"/>
          <w:lang w:eastAsia="ru-RU"/>
        </w:rPr>
        <w:t>.</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1.Организация  и  проведение    предметных  декад. </w:t>
      </w:r>
    </w:p>
    <w:p w:rsidR="002C55DB" w:rsidRPr="002C55DB" w:rsidRDefault="002C55DB" w:rsidP="002C55DB">
      <w:pPr>
        <w:shd w:val="clear" w:color="auto" w:fill="FFFFFF"/>
        <w:spacing w:after="0"/>
        <w:ind w:firstLine="708"/>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В работе методического объединения было запланировано уделять как можно больше времени работе с одарёнными учащимися. Поэтому развитие интеллектуальной </w:t>
      </w:r>
      <w:r w:rsidRPr="002C55DB">
        <w:rPr>
          <w:rFonts w:ascii="Times New Roman" w:eastAsia="Times New Roman" w:hAnsi="Times New Roman" w:cs="Times New Roman"/>
          <w:sz w:val="24"/>
          <w:szCs w:val="24"/>
          <w:lang w:eastAsia="ru-RU"/>
        </w:rPr>
        <w:lastRenderedPageBreak/>
        <w:t xml:space="preserve">творческой личности школьника являлось основным направлением в деятельности каждого члена методического объединения. </w:t>
      </w:r>
    </w:p>
    <w:p w:rsidR="002C55DB" w:rsidRPr="002C55DB" w:rsidRDefault="002C55DB" w:rsidP="002C55DB">
      <w:pPr>
        <w:spacing w:after="0"/>
        <w:ind w:firstLine="709"/>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Согласно плану в феврале  2017 г. была проведена предметная декада точных наук. Педагоги МО приняли участие в организации и проведении декады. </w:t>
      </w:r>
    </w:p>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План декады математики, физики, информатики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552"/>
      </w:tblGrid>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E10CA4" w:rsidRDefault="002C55DB" w:rsidP="002C55DB">
            <w:pPr>
              <w:spacing w:after="0"/>
              <w:jc w:val="center"/>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2C55DB" w:rsidRPr="00E10CA4" w:rsidRDefault="002C55DB" w:rsidP="002C55DB">
            <w:pPr>
              <w:spacing w:after="0"/>
              <w:jc w:val="center"/>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Дата</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Игра «Математические человечки» </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(6 класс)</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31 января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Оформление стенда</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 февраля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Игра «Математическое поле чудес»</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2 февраля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Урок в 8 классе «Закон Ома»</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4 февраля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Классный час «Омар Хайям - учёный и поэт» (9 класс)</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6 февраля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Игра «Кто хочет стать миллионером?» (5 класс)</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6 февраля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roofErr w:type="gramStart"/>
            <w:r w:rsidRPr="002C55DB">
              <w:rPr>
                <w:rFonts w:ascii="Times New Roman" w:eastAsia="Times New Roman" w:hAnsi="Times New Roman" w:cs="Times New Roman"/>
                <w:sz w:val="24"/>
                <w:szCs w:val="24"/>
                <w:lang w:eastAsia="ru-RU"/>
              </w:rPr>
              <w:t>Физико-математический</w:t>
            </w:r>
            <w:proofErr w:type="gramEnd"/>
            <w:r w:rsidRPr="002C55DB">
              <w:rPr>
                <w:rFonts w:ascii="Times New Roman" w:eastAsia="Times New Roman" w:hAnsi="Times New Roman" w:cs="Times New Roman"/>
                <w:sz w:val="24"/>
                <w:szCs w:val="24"/>
                <w:lang w:eastAsia="ru-RU"/>
              </w:rPr>
              <w:t xml:space="preserve"> </w:t>
            </w:r>
            <w:proofErr w:type="spellStart"/>
            <w:r w:rsidRPr="002C55DB">
              <w:rPr>
                <w:rFonts w:ascii="Times New Roman" w:eastAsia="Times New Roman" w:hAnsi="Times New Roman" w:cs="Times New Roman"/>
                <w:sz w:val="24"/>
                <w:szCs w:val="24"/>
                <w:lang w:eastAsia="ru-RU"/>
              </w:rPr>
              <w:t>брейн</w:t>
            </w:r>
            <w:proofErr w:type="spellEnd"/>
            <w:r w:rsidRPr="002C55DB">
              <w:rPr>
                <w:rFonts w:ascii="Times New Roman" w:eastAsia="Times New Roman" w:hAnsi="Times New Roman" w:cs="Times New Roman"/>
                <w:sz w:val="24"/>
                <w:szCs w:val="24"/>
                <w:lang w:eastAsia="ru-RU"/>
              </w:rPr>
              <w:t>-ринг (10-11 классы)</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7 февраля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Конкурс «Математическая рулетка» (6 класс)</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10 февраля</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Конкурс «Открытка ко Дню Святого Валентина»</w:t>
            </w:r>
          </w:p>
        </w:tc>
        <w:tc>
          <w:tcPr>
            <w:tcW w:w="2552"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 течение недели</w:t>
            </w:r>
          </w:p>
        </w:tc>
      </w:tr>
      <w:tr w:rsidR="002C55DB" w:rsidRPr="002C55DB" w:rsidTr="00A23839">
        <w:tc>
          <w:tcPr>
            <w:tcW w:w="6487" w:type="dxa"/>
            <w:tcBorders>
              <w:top w:val="single" w:sz="4" w:space="0" w:color="auto"/>
              <w:left w:val="single" w:sz="4" w:space="0" w:color="auto"/>
              <w:bottom w:val="single" w:sz="4" w:space="0" w:color="auto"/>
              <w:right w:val="single" w:sz="4" w:space="0" w:color="auto"/>
            </w:tcBorders>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Конкурс рисунков «Такие разные птицы», посвящённый году экологии</w:t>
            </w:r>
          </w:p>
        </w:tc>
        <w:tc>
          <w:tcPr>
            <w:tcW w:w="2552" w:type="dxa"/>
            <w:tcBorders>
              <w:top w:val="single" w:sz="4" w:space="0" w:color="auto"/>
              <w:left w:val="single" w:sz="4" w:space="0" w:color="auto"/>
              <w:bottom w:val="single" w:sz="4" w:space="0" w:color="auto"/>
              <w:right w:val="single" w:sz="4" w:space="0" w:color="auto"/>
            </w:tcBorders>
          </w:tcPr>
          <w:p w:rsidR="002C55DB" w:rsidRPr="002C55DB" w:rsidRDefault="002C55DB" w:rsidP="002C55DB">
            <w:pPr>
              <w:spacing w:after="0"/>
              <w:jc w:val="both"/>
              <w:rPr>
                <w:rFonts w:ascii="Times New Roman" w:eastAsia="Times New Roman" w:hAnsi="Times New Roman" w:cs="Times New Roman"/>
                <w:sz w:val="24"/>
                <w:szCs w:val="24"/>
                <w:lang w:eastAsia="ru-RU"/>
              </w:rPr>
            </w:pPr>
          </w:p>
        </w:tc>
      </w:tr>
    </w:tbl>
    <w:p w:rsidR="002C55DB" w:rsidRPr="002C55DB" w:rsidRDefault="002C55DB" w:rsidP="002C55DB">
      <w:pPr>
        <w:spacing w:after="0"/>
        <w:ind w:firstLine="36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Все мероприятия предметной недели были подготовлены и проведены на хорошем уровне. На каждом мероприятии демонстрировалась красочная презентация. Учащимся на мероприятиях было интересно, все с азартом включались в работу, равнодушных не было. После каждого мероприятия все участники получали призы. В этом году учащиеся 10-11 классов были подключены к оформлению стенда, посвященного предметной декаде математики, физики и информатики. Из-за большой нагрузки учителей и учащихся  мероприятия проводились при минимальной подготовке со стороны учащихся. Мало мероприятий, где показаны сказки, стихи, сценки, инсценировки, посвященные изучаемым предметам, то есть </w:t>
      </w:r>
      <w:r w:rsidR="004F18C2">
        <w:rPr>
          <w:rFonts w:ascii="Times New Roman" w:eastAsia="Times New Roman" w:hAnsi="Times New Roman" w:cs="Times New Roman"/>
          <w:sz w:val="24"/>
          <w:szCs w:val="24"/>
          <w:lang w:eastAsia="ru-RU"/>
        </w:rPr>
        <w:t>мероприятия</w:t>
      </w:r>
      <w:r w:rsidRPr="002C55DB">
        <w:rPr>
          <w:rFonts w:ascii="Times New Roman" w:eastAsia="Times New Roman" w:hAnsi="Times New Roman" w:cs="Times New Roman"/>
          <w:sz w:val="24"/>
          <w:szCs w:val="24"/>
          <w:lang w:eastAsia="ru-RU"/>
        </w:rPr>
        <w:t xml:space="preserve">, которые требуют большой подготовки не только со стороны учителя, но и со стороны учеников. </w:t>
      </w:r>
    </w:p>
    <w:p w:rsidR="002C55DB" w:rsidRPr="002C55DB" w:rsidRDefault="002C55DB" w:rsidP="002C55DB">
      <w:pPr>
        <w:spacing w:after="0"/>
        <w:ind w:firstLine="360"/>
        <w:jc w:val="both"/>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sz w:val="24"/>
          <w:szCs w:val="24"/>
          <w:lang w:eastAsia="ru-RU"/>
        </w:rPr>
        <w:t>2. Участие в предметных олимпиадах, конкурсах</w:t>
      </w:r>
      <w:r w:rsidR="004F18C2">
        <w:rPr>
          <w:rFonts w:ascii="Times New Roman" w:eastAsia="Times New Roman" w:hAnsi="Times New Roman" w:cs="Times New Roman"/>
          <w:sz w:val="24"/>
          <w:szCs w:val="24"/>
          <w:lang w:eastAsia="ru-RU"/>
        </w:rPr>
        <w:t>.</w:t>
      </w:r>
      <w:r w:rsidRPr="002C55DB">
        <w:rPr>
          <w:rFonts w:ascii="Times New Roman" w:eastAsia="Times New Roman" w:hAnsi="Times New Roman" w:cs="Times New Roman"/>
          <w:b/>
          <w:sz w:val="24"/>
          <w:szCs w:val="24"/>
          <w:lang w:eastAsia="ru-RU"/>
        </w:rPr>
        <w:t xml:space="preserve"> </w:t>
      </w:r>
    </w:p>
    <w:p w:rsidR="002C55DB" w:rsidRPr="002C55DB" w:rsidRDefault="002C55DB" w:rsidP="002C55DB">
      <w:pPr>
        <w:spacing w:after="0"/>
        <w:jc w:val="both"/>
        <w:rPr>
          <w:rFonts w:ascii="Calibri" w:eastAsia="Times New Roman" w:hAnsi="Calibri" w:cs="Times New Roman"/>
          <w:sz w:val="24"/>
          <w:szCs w:val="24"/>
          <w:lang w:eastAsia="ru-RU"/>
        </w:rPr>
      </w:pPr>
      <w:r w:rsidRPr="002C55DB">
        <w:rPr>
          <w:rFonts w:ascii="Times New Roman" w:eastAsia="Times New Roman" w:hAnsi="Times New Roman" w:cs="Times New Roman"/>
          <w:color w:val="000000"/>
          <w:sz w:val="24"/>
          <w:szCs w:val="24"/>
          <w:lang w:eastAsia="ru-RU"/>
        </w:rPr>
        <w:t>Учащ</w:t>
      </w:r>
      <w:r w:rsidR="00937E57">
        <w:rPr>
          <w:rFonts w:ascii="Times New Roman" w:eastAsia="Times New Roman" w:hAnsi="Times New Roman" w:cs="Times New Roman"/>
          <w:color w:val="000000"/>
          <w:sz w:val="24"/>
          <w:szCs w:val="24"/>
          <w:lang w:eastAsia="ru-RU"/>
        </w:rPr>
        <w:t xml:space="preserve">иеся </w:t>
      </w:r>
      <w:r w:rsidRPr="002C55DB">
        <w:rPr>
          <w:rFonts w:ascii="Times New Roman" w:eastAsia="Times New Roman" w:hAnsi="Times New Roman" w:cs="Times New Roman"/>
          <w:color w:val="000000"/>
          <w:sz w:val="24"/>
          <w:szCs w:val="24"/>
          <w:lang w:eastAsia="ru-RU"/>
        </w:rPr>
        <w:t>под руководством учителей участвовали в дистанционных олимпиадах и конкурсах районного, всероссийского и международного уровней.</w:t>
      </w:r>
    </w:p>
    <w:p w:rsidR="002C55DB" w:rsidRPr="002C55DB" w:rsidRDefault="002C55DB" w:rsidP="002C55DB">
      <w:pPr>
        <w:spacing w:after="0"/>
        <w:ind w:firstLine="360"/>
        <w:jc w:val="both"/>
        <w:rPr>
          <w:rFonts w:ascii="Times New Roman" w:eastAsia="Times New Roman" w:hAnsi="Times New Roman" w:cs="Times New Roman"/>
          <w:b/>
          <w:sz w:val="24"/>
          <w:szCs w:val="24"/>
          <w:lang w:eastAsia="ru-RU"/>
        </w:rPr>
      </w:pPr>
      <w:r w:rsidRPr="002C55DB">
        <w:rPr>
          <w:rFonts w:ascii="Times New Roman" w:eastAsia="Times New Roman" w:hAnsi="Times New Roman" w:cs="Times New Roman"/>
          <w:b/>
          <w:sz w:val="24"/>
          <w:szCs w:val="24"/>
          <w:lang w:eastAsia="ru-RU"/>
        </w:rPr>
        <w:t xml:space="preserve">Предметные олимпиады, конкурсы  по математике, информатике, физике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2315"/>
        <w:gridCol w:w="1701"/>
        <w:gridCol w:w="992"/>
        <w:gridCol w:w="1134"/>
        <w:gridCol w:w="3226"/>
      </w:tblGrid>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2C55DB" w:rsidRPr="00E10CA4" w:rsidRDefault="002C55DB" w:rsidP="002C55DB">
            <w:pPr>
              <w:spacing w:after="0"/>
              <w:jc w:val="both"/>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rsidR="002C55DB" w:rsidRPr="00E10CA4" w:rsidRDefault="002C55DB" w:rsidP="002C55DB">
            <w:pPr>
              <w:spacing w:after="0"/>
              <w:jc w:val="both"/>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Названия конкурса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C55DB" w:rsidRPr="00E10CA4" w:rsidRDefault="002C55DB" w:rsidP="002C55DB">
            <w:pPr>
              <w:spacing w:after="0"/>
              <w:jc w:val="both"/>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Предмет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E10CA4" w:rsidRDefault="002C55DB" w:rsidP="002C55DB">
            <w:pPr>
              <w:spacing w:after="0"/>
              <w:jc w:val="both"/>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Класс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E10CA4" w:rsidRDefault="002C55DB" w:rsidP="002C55DB">
            <w:pPr>
              <w:spacing w:after="0"/>
              <w:jc w:val="center"/>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 xml:space="preserve">Кол-во  </w:t>
            </w:r>
          </w:p>
        </w:tc>
        <w:tc>
          <w:tcPr>
            <w:tcW w:w="3226" w:type="dxa"/>
            <w:tcBorders>
              <w:top w:val="single" w:sz="4" w:space="0" w:color="auto"/>
              <w:left w:val="single" w:sz="4" w:space="0" w:color="auto"/>
              <w:bottom w:val="single" w:sz="4" w:space="0" w:color="auto"/>
              <w:right w:val="single" w:sz="4" w:space="0" w:color="auto"/>
            </w:tcBorders>
            <w:shd w:val="clear" w:color="auto" w:fill="auto"/>
            <w:hideMark/>
          </w:tcPr>
          <w:p w:rsidR="002C55DB" w:rsidRPr="00E10CA4" w:rsidRDefault="00937E57" w:rsidP="00937E57">
            <w:pPr>
              <w:spacing w:after="0"/>
              <w:jc w:val="center"/>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Результат</w:t>
            </w:r>
          </w:p>
        </w:tc>
      </w:tr>
      <w:tr w:rsidR="002C55DB" w:rsidRPr="002C55DB" w:rsidTr="00E10CA4">
        <w:tc>
          <w:tcPr>
            <w:tcW w:w="4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Районная олимпиада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937E57" w:rsidP="00937E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2</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val="en-US" w:eastAsia="ru-RU"/>
              </w:rPr>
            </w:pPr>
            <w:r w:rsidRPr="002C55DB">
              <w:rPr>
                <w:rFonts w:ascii="Times New Roman" w:eastAsia="Times New Roman" w:hAnsi="Times New Roman" w:cs="Times New Roman"/>
                <w:sz w:val="24"/>
                <w:szCs w:val="24"/>
                <w:lang w:eastAsia="ru-RU"/>
              </w:rPr>
              <w:t>Всероссийский</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lastRenderedPageBreak/>
              <w:t>конкурс «Бобёр»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lastRenderedPageBreak/>
              <w:t>Информатика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23</w:t>
            </w:r>
          </w:p>
          <w:p w:rsidR="002C55DB" w:rsidRPr="002C55DB" w:rsidRDefault="002C55DB" w:rsidP="002C55DB">
            <w:pPr>
              <w:spacing w:after="0"/>
              <w:jc w:val="center"/>
              <w:rPr>
                <w:rFonts w:ascii="Times New Roman" w:eastAsia="Times New Roman" w:hAnsi="Times New Roman" w:cs="Times New Roman"/>
                <w:sz w:val="24"/>
                <w:szCs w:val="24"/>
                <w:lang w:eastAsia="ru-RU"/>
              </w:rPr>
            </w:pPr>
          </w:p>
          <w:p w:rsidR="002C55DB" w:rsidRPr="002C55DB" w:rsidRDefault="002C55DB" w:rsidP="002C55DB">
            <w:pPr>
              <w:spacing w:after="0"/>
              <w:jc w:val="center"/>
              <w:rPr>
                <w:rFonts w:ascii="Times New Roman" w:eastAsia="Times New Roman" w:hAnsi="Times New Roman" w:cs="Times New Roman"/>
                <w:sz w:val="24"/>
                <w:szCs w:val="24"/>
                <w:lang w:eastAsia="ru-RU"/>
              </w:rPr>
            </w:pPr>
          </w:p>
          <w:p w:rsidR="002C55DB" w:rsidRPr="002C55DB" w:rsidRDefault="002C55DB" w:rsidP="002C55DB">
            <w:pPr>
              <w:spacing w:after="0"/>
              <w:jc w:val="center"/>
              <w:rPr>
                <w:rFonts w:ascii="Times New Roman" w:eastAsia="Times New Roman" w:hAnsi="Times New Roman" w:cs="Times New Roman"/>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E10CA4">
            <w:pPr>
              <w:spacing w:after="0" w:line="240" w:lineRule="auto"/>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lastRenderedPageBreak/>
              <w:t>Черных В. 1м.  в районе</w:t>
            </w:r>
          </w:p>
          <w:p w:rsidR="002C55DB" w:rsidRPr="002C55DB" w:rsidRDefault="002C55DB" w:rsidP="00E10CA4">
            <w:pPr>
              <w:spacing w:after="0" w:line="240" w:lineRule="auto"/>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lastRenderedPageBreak/>
              <w:t>Кириллов В. 1 м. в районе</w:t>
            </w:r>
          </w:p>
          <w:p w:rsidR="002C55DB" w:rsidRPr="002C55DB" w:rsidRDefault="002C55DB" w:rsidP="00E10CA4">
            <w:pPr>
              <w:spacing w:after="0" w:line="240" w:lineRule="auto"/>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Орлов П. 2 м. в районе</w:t>
            </w:r>
          </w:p>
          <w:p w:rsidR="002C55DB" w:rsidRPr="002C55DB" w:rsidRDefault="002C55DB" w:rsidP="00E10CA4">
            <w:pPr>
              <w:spacing w:after="0" w:line="240" w:lineRule="auto"/>
              <w:rPr>
                <w:rFonts w:ascii="Times New Roman" w:eastAsia="Times New Roman" w:hAnsi="Times New Roman" w:cs="Times New Roman"/>
                <w:sz w:val="24"/>
                <w:szCs w:val="24"/>
                <w:lang w:eastAsia="ru-RU"/>
              </w:rPr>
            </w:pPr>
            <w:proofErr w:type="spellStart"/>
            <w:r w:rsidRPr="002C55DB">
              <w:rPr>
                <w:rFonts w:ascii="Times New Roman" w:eastAsia="Times New Roman" w:hAnsi="Times New Roman" w:cs="Times New Roman"/>
                <w:sz w:val="24"/>
                <w:szCs w:val="24"/>
                <w:lang w:eastAsia="ru-RU"/>
              </w:rPr>
              <w:t>Дудеев</w:t>
            </w:r>
            <w:proofErr w:type="spellEnd"/>
            <w:r w:rsidRPr="002C55DB">
              <w:rPr>
                <w:rFonts w:ascii="Times New Roman" w:eastAsia="Times New Roman" w:hAnsi="Times New Roman" w:cs="Times New Roman"/>
                <w:sz w:val="24"/>
                <w:szCs w:val="24"/>
                <w:lang w:eastAsia="ru-RU"/>
              </w:rPr>
              <w:t xml:space="preserve"> К. 3 м. в районе</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lastRenderedPageBreak/>
              <w:t xml:space="preserve">3 </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Всероссийский</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конкурс «Кит»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Информатика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31</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E10CA4">
            <w:pPr>
              <w:spacing w:after="0" w:line="240" w:lineRule="auto"/>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Орлов П. 1 м. в районе</w:t>
            </w:r>
          </w:p>
          <w:p w:rsidR="002C55DB" w:rsidRPr="002C55DB" w:rsidRDefault="002C55DB" w:rsidP="00E10CA4">
            <w:pPr>
              <w:spacing w:after="0" w:line="240" w:lineRule="auto"/>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Поздняков М. 2 м. в районе</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4</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Международный конкурс «Кенгуру»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5-11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20</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E10CA4">
            <w:pPr>
              <w:spacing w:after="0" w:line="240" w:lineRule="auto"/>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Краснова Ю. 1 м. в районе</w:t>
            </w:r>
          </w:p>
          <w:p w:rsidR="002C55DB" w:rsidRPr="002C55DB" w:rsidRDefault="002C55DB" w:rsidP="00E10CA4">
            <w:pPr>
              <w:spacing w:after="0" w:line="240" w:lineRule="auto"/>
              <w:rPr>
                <w:rFonts w:ascii="Times New Roman" w:eastAsia="Times New Roman" w:hAnsi="Times New Roman" w:cs="Times New Roman"/>
                <w:sz w:val="24"/>
                <w:szCs w:val="24"/>
                <w:lang w:eastAsia="ru-RU"/>
              </w:rPr>
            </w:pPr>
            <w:proofErr w:type="spellStart"/>
            <w:r w:rsidRPr="002C55DB">
              <w:rPr>
                <w:rFonts w:ascii="Times New Roman" w:eastAsia="Times New Roman" w:hAnsi="Times New Roman" w:cs="Times New Roman"/>
                <w:sz w:val="24"/>
                <w:szCs w:val="24"/>
                <w:lang w:eastAsia="ru-RU"/>
              </w:rPr>
              <w:t>Тузовская</w:t>
            </w:r>
            <w:proofErr w:type="spellEnd"/>
            <w:r w:rsidRPr="002C55DB">
              <w:rPr>
                <w:rFonts w:ascii="Times New Roman" w:eastAsia="Times New Roman" w:hAnsi="Times New Roman" w:cs="Times New Roman"/>
                <w:sz w:val="24"/>
                <w:szCs w:val="24"/>
                <w:lang w:eastAsia="ru-RU"/>
              </w:rPr>
              <w:t xml:space="preserve"> К. 1 м. в районе</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5</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 Конкурс «</w:t>
            </w:r>
            <w:proofErr w:type="spellStart"/>
            <w:r w:rsidRPr="002C55DB">
              <w:rPr>
                <w:rFonts w:ascii="Times New Roman" w:eastAsia="Times New Roman" w:hAnsi="Times New Roman" w:cs="Times New Roman"/>
                <w:sz w:val="24"/>
                <w:szCs w:val="24"/>
                <w:lang w:eastAsia="ru-RU"/>
              </w:rPr>
              <w:t>Олимпус</w:t>
            </w:r>
            <w:proofErr w:type="spellEnd"/>
            <w:r w:rsidRPr="002C55DB">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7</w:t>
            </w:r>
          </w:p>
        </w:tc>
        <w:tc>
          <w:tcPr>
            <w:tcW w:w="4360" w:type="dxa"/>
            <w:gridSpan w:val="2"/>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Плотникова Ю. -4 м. (диплом призера, книга),</w:t>
            </w:r>
            <w:r w:rsidR="00E10CA4">
              <w:rPr>
                <w:rFonts w:ascii="Times New Roman" w:eastAsia="Times New Roman" w:hAnsi="Times New Roman" w:cs="Times New Roman"/>
                <w:sz w:val="24"/>
                <w:szCs w:val="24"/>
                <w:lang w:eastAsia="ru-RU"/>
              </w:rPr>
              <w:t xml:space="preserve"> </w:t>
            </w:r>
            <w:r w:rsidRPr="002C55DB">
              <w:rPr>
                <w:rFonts w:ascii="Times New Roman" w:eastAsia="Times New Roman" w:hAnsi="Times New Roman" w:cs="Times New Roman"/>
                <w:sz w:val="24"/>
                <w:szCs w:val="24"/>
                <w:lang w:eastAsia="ru-RU"/>
              </w:rPr>
              <w:t>Марков М. -6 м (диплом призера)</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6</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Конкурс «Пятерочка»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7-9</w:t>
            </w:r>
          </w:p>
        </w:tc>
        <w:tc>
          <w:tcPr>
            <w:tcW w:w="4360" w:type="dxa"/>
            <w:gridSpan w:val="2"/>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proofErr w:type="spellStart"/>
            <w:r w:rsidRPr="002C55DB">
              <w:rPr>
                <w:rFonts w:ascii="Times New Roman" w:eastAsia="Times New Roman" w:hAnsi="Times New Roman" w:cs="Times New Roman"/>
                <w:sz w:val="24"/>
                <w:szCs w:val="24"/>
                <w:lang w:eastAsia="ru-RU"/>
              </w:rPr>
              <w:t>Барнашова</w:t>
            </w:r>
            <w:proofErr w:type="spellEnd"/>
            <w:r w:rsidRPr="002C55DB">
              <w:rPr>
                <w:rFonts w:ascii="Times New Roman" w:eastAsia="Times New Roman" w:hAnsi="Times New Roman" w:cs="Times New Roman"/>
                <w:sz w:val="24"/>
                <w:szCs w:val="24"/>
                <w:lang w:eastAsia="ru-RU"/>
              </w:rPr>
              <w:t xml:space="preserve"> Ф, Маркова А. 2 м.</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7</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 xml:space="preserve">3 Всероссийская олимпиада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10</w:t>
            </w:r>
          </w:p>
        </w:tc>
        <w:tc>
          <w:tcPr>
            <w:tcW w:w="4360" w:type="dxa"/>
            <w:gridSpan w:val="2"/>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Воробьёв А. (диплом)</w:t>
            </w:r>
          </w:p>
          <w:p w:rsidR="002C55DB" w:rsidRPr="002C55DB" w:rsidRDefault="002C55DB" w:rsidP="002C55DB">
            <w:pPr>
              <w:spacing w:after="0"/>
              <w:jc w:val="both"/>
              <w:rPr>
                <w:rFonts w:ascii="Times New Roman" w:eastAsia="Times New Roman" w:hAnsi="Times New Roman" w:cs="Times New Roman"/>
                <w:sz w:val="24"/>
                <w:szCs w:val="24"/>
                <w:lang w:eastAsia="ru-RU"/>
              </w:rPr>
            </w:pPr>
            <w:proofErr w:type="spellStart"/>
            <w:r w:rsidRPr="002C55DB">
              <w:rPr>
                <w:rFonts w:ascii="Times New Roman" w:eastAsia="Times New Roman" w:hAnsi="Times New Roman" w:cs="Times New Roman"/>
                <w:sz w:val="24"/>
                <w:szCs w:val="24"/>
                <w:lang w:eastAsia="ru-RU"/>
              </w:rPr>
              <w:t>Субанова</w:t>
            </w:r>
            <w:proofErr w:type="spellEnd"/>
            <w:r w:rsidRPr="002C55DB">
              <w:rPr>
                <w:rFonts w:ascii="Times New Roman" w:eastAsia="Times New Roman" w:hAnsi="Times New Roman" w:cs="Times New Roman"/>
                <w:sz w:val="24"/>
                <w:szCs w:val="24"/>
                <w:lang w:eastAsia="ru-RU"/>
              </w:rPr>
              <w:t xml:space="preserve"> Т. (диплом)</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8</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 Всероссийская олимпиада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11</w:t>
            </w:r>
          </w:p>
        </w:tc>
        <w:tc>
          <w:tcPr>
            <w:tcW w:w="4360" w:type="dxa"/>
            <w:gridSpan w:val="2"/>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proofErr w:type="spellStart"/>
            <w:r w:rsidRPr="002C55DB">
              <w:rPr>
                <w:rFonts w:ascii="Times New Roman" w:eastAsia="Times New Roman" w:hAnsi="Times New Roman" w:cs="Times New Roman"/>
                <w:sz w:val="24"/>
                <w:szCs w:val="24"/>
                <w:lang w:eastAsia="ru-RU"/>
              </w:rPr>
              <w:t>Ербаев</w:t>
            </w:r>
            <w:proofErr w:type="spellEnd"/>
            <w:r w:rsidRPr="002C55DB">
              <w:rPr>
                <w:rFonts w:ascii="Times New Roman" w:eastAsia="Times New Roman" w:hAnsi="Times New Roman" w:cs="Times New Roman"/>
                <w:sz w:val="24"/>
                <w:szCs w:val="24"/>
                <w:lang w:eastAsia="ru-RU"/>
              </w:rPr>
              <w:t xml:space="preserve"> Д. (диплом)</w:t>
            </w:r>
          </w:p>
        </w:tc>
      </w:tr>
      <w:tr w:rsidR="002C55DB" w:rsidRPr="002C55DB" w:rsidTr="00E10CA4">
        <w:tc>
          <w:tcPr>
            <w:tcW w:w="487"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9</w:t>
            </w: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3 Всероссийская олимпиада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center"/>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9</w:t>
            </w:r>
          </w:p>
        </w:tc>
        <w:tc>
          <w:tcPr>
            <w:tcW w:w="4360" w:type="dxa"/>
            <w:gridSpan w:val="2"/>
            <w:tcBorders>
              <w:top w:val="single" w:sz="4" w:space="0" w:color="auto"/>
              <w:left w:val="single" w:sz="4" w:space="0" w:color="auto"/>
              <w:bottom w:val="single" w:sz="4" w:space="0" w:color="auto"/>
              <w:right w:val="single" w:sz="4" w:space="0" w:color="auto"/>
            </w:tcBorders>
            <w:shd w:val="clear" w:color="auto" w:fill="auto"/>
          </w:tcPr>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Краснова Ю. (диплом)</w:t>
            </w:r>
          </w:p>
          <w:p w:rsidR="002C55DB" w:rsidRPr="002C55DB" w:rsidRDefault="002C55DB" w:rsidP="002C55DB">
            <w:pPr>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Хасанов А. (диплом)</w:t>
            </w:r>
          </w:p>
        </w:tc>
      </w:tr>
    </w:tbl>
    <w:p w:rsidR="002C55DB" w:rsidRPr="002C55DB" w:rsidRDefault="002C55DB" w:rsidP="002C55DB">
      <w:pPr>
        <w:tabs>
          <w:tab w:val="num" w:pos="426"/>
        </w:tabs>
        <w:spacing w:after="0"/>
        <w:ind w:firstLine="567"/>
        <w:jc w:val="both"/>
        <w:rPr>
          <w:rFonts w:ascii="Times New Roman" w:eastAsia="Times New Roman" w:hAnsi="Times New Roman" w:cs="Times New Roman"/>
          <w:sz w:val="24"/>
          <w:szCs w:val="24"/>
          <w:lang w:eastAsia="ru-RU"/>
        </w:rPr>
      </w:pPr>
    </w:p>
    <w:p w:rsidR="002C55DB" w:rsidRDefault="002C55DB" w:rsidP="003E6AB4">
      <w:pPr>
        <w:tabs>
          <w:tab w:val="num" w:pos="426"/>
        </w:tabs>
        <w:spacing w:after="0"/>
        <w:jc w:val="both"/>
        <w:rPr>
          <w:rFonts w:ascii="Times New Roman" w:eastAsia="Times New Roman" w:hAnsi="Times New Roman" w:cs="Times New Roman"/>
          <w:sz w:val="24"/>
          <w:szCs w:val="24"/>
          <w:lang w:eastAsia="ru-RU"/>
        </w:rPr>
      </w:pPr>
      <w:r w:rsidRPr="002C55DB">
        <w:rPr>
          <w:rFonts w:ascii="Times New Roman" w:eastAsia="Times New Roman" w:hAnsi="Times New Roman" w:cs="Times New Roman"/>
          <w:sz w:val="24"/>
          <w:szCs w:val="24"/>
          <w:lang w:eastAsia="ru-RU"/>
        </w:rPr>
        <w:tab/>
        <w:t>Подводя итоги работы МО нужно отметить, что в течение прошедшего учебного года задачи, поставленные перед учителями нашего МО, решались. Однако, несмотря на достигнутые успехи, есть ещё над чем поработать. Больше нужно уделять внимания одаренным детям, Также необходимо учителям</w:t>
      </w:r>
      <w:r w:rsidR="00937E57">
        <w:rPr>
          <w:rFonts w:ascii="Times New Roman" w:eastAsia="Times New Roman" w:hAnsi="Times New Roman" w:cs="Times New Roman"/>
          <w:sz w:val="24"/>
          <w:szCs w:val="24"/>
          <w:lang w:eastAsia="ru-RU"/>
        </w:rPr>
        <w:t xml:space="preserve"> активнее делиться опытом </w:t>
      </w:r>
      <w:r w:rsidRPr="002C55DB">
        <w:rPr>
          <w:rFonts w:ascii="Times New Roman" w:eastAsia="Times New Roman" w:hAnsi="Times New Roman" w:cs="Times New Roman"/>
          <w:sz w:val="24"/>
          <w:szCs w:val="24"/>
          <w:lang w:eastAsia="ru-RU"/>
        </w:rPr>
        <w:t xml:space="preserve">работы с коллегами. Следует </w:t>
      </w:r>
      <w:r w:rsidR="00070A8C">
        <w:rPr>
          <w:rFonts w:ascii="Times New Roman" w:eastAsia="Times New Roman" w:hAnsi="Times New Roman" w:cs="Times New Roman"/>
          <w:sz w:val="24"/>
          <w:szCs w:val="24"/>
          <w:lang w:eastAsia="ru-RU"/>
        </w:rPr>
        <w:t xml:space="preserve">считать </w:t>
      </w:r>
      <w:r w:rsidR="00D90EF6">
        <w:rPr>
          <w:rFonts w:ascii="Times New Roman" w:eastAsia="Times New Roman" w:hAnsi="Times New Roman" w:cs="Times New Roman"/>
          <w:sz w:val="24"/>
          <w:szCs w:val="24"/>
          <w:lang w:eastAsia="ru-RU"/>
        </w:rPr>
        <w:t xml:space="preserve">работу МО </w:t>
      </w:r>
      <w:r w:rsidRPr="002C55DB">
        <w:rPr>
          <w:rFonts w:ascii="Times New Roman" w:eastAsia="Times New Roman" w:hAnsi="Times New Roman" w:cs="Times New Roman"/>
          <w:sz w:val="24"/>
          <w:szCs w:val="24"/>
          <w:lang w:eastAsia="ru-RU"/>
        </w:rPr>
        <w:t>удовлетворительно</w:t>
      </w:r>
      <w:r w:rsidR="00D90EF6">
        <w:rPr>
          <w:rFonts w:ascii="Times New Roman" w:eastAsia="Times New Roman" w:hAnsi="Times New Roman" w:cs="Times New Roman"/>
          <w:sz w:val="24"/>
          <w:szCs w:val="24"/>
          <w:lang w:eastAsia="ru-RU"/>
        </w:rPr>
        <w:t>й.</w:t>
      </w:r>
    </w:p>
    <w:p w:rsidR="003E6AB4" w:rsidRDefault="003E6AB4" w:rsidP="003E6AB4">
      <w:pPr>
        <w:tabs>
          <w:tab w:val="num" w:pos="426"/>
        </w:tabs>
        <w:spacing w:after="0"/>
        <w:jc w:val="both"/>
        <w:rPr>
          <w:rFonts w:ascii="Times New Roman" w:eastAsia="Times New Roman" w:hAnsi="Times New Roman" w:cs="Times New Roman"/>
          <w:sz w:val="24"/>
          <w:szCs w:val="24"/>
          <w:lang w:eastAsia="ru-RU"/>
        </w:rPr>
      </w:pPr>
    </w:p>
    <w:p w:rsidR="009C7426" w:rsidRPr="00E10CA4" w:rsidRDefault="00C92B21" w:rsidP="00E84826">
      <w:pPr>
        <w:pStyle w:val="a9"/>
        <w:numPr>
          <w:ilvl w:val="0"/>
          <w:numId w:val="6"/>
        </w:numPr>
        <w:spacing w:after="0"/>
        <w:jc w:val="center"/>
        <w:rPr>
          <w:rFonts w:ascii="Times New Roman" w:eastAsia="Times New Roman" w:hAnsi="Times New Roman" w:cs="Times New Roman"/>
          <w:b/>
          <w:i/>
          <w:sz w:val="24"/>
          <w:szCs w:val="24"/>
          <w:lang w:eastAsia="ru-RU"/>
        </w:rPr>
      </w:pPr>
      <w:r w:rsidRPr="00E10CA4">
        <w:rPr>
          <w:rFonts w:ascii="Times New Roman" w:eastAsia="Times New Roman" w:hAnsi="Times New Roman" w:cs="Times New Roman"/>
          <w:b/>
          <w:i/>
          <w:sz w:val="24"/>
          <w:szCs w:val="24"/>
          <w:lang w:eastAsia="ru-RU"/>
        </w:rPr>
        <w:t>Анализ работ</w:t>
      </w:r>
      <w:r w:rsidR="009C7426" w:rsidRPr="00E10CA4">
        <w:rPr>
          <w:rFonts w:ascii="Times New Roman" w:eastAsia="Times New Roman" w:hAnsi="Times New Roman" w:cs="Times New Roman"/>
          <w:b/>
          <w:i/>
          <w:sz w:val="24"/>
          <w:szCs w:val="24"/>
          <w:lang w:eastAsia="ru-RU"/>
        </w:rPr>
        <w:t>ы МО учителей начальных классов.</w:t>
      </w:r>
    </w:p>
    <w:p w:rsidR="009C7426" w:rsidRPr="002E7272" w:rsidRDefault="009C7426" w:rsidP="009C7426">
      <w:pPr>
        <w:spacing w:after="0"/>
        <w:ind w:firstLine="708"/>
        <w:jc w:val="both"/>
        <w:rPr>
          <w:rFonts w:ascii="Times New Roman" w:eastAsia="Times New Roman" w:hAnsi="Times New Roman" w:cs="Times New Roman"/>
          <w:b/>
          <w:i/>
          <w:sz w:val="24"/>
          <w:szCs w:val="24"/>
          <w:lang w:eastAsia="ru-RU"/>
        </w:rPr>
      </w:pPr>
      <w:r>
        <w:rPr>
          <w:rFonts w:ascii="Times New Roman" w:hAnsi="Times New Roman" w:cs="Times New Roman"/>
          <w:sz w:val="24"/>
          <w:szCs w:val="24"/>
        </w:rPr>
        <w:t>МО учителей</w:t>
      </w:r>
      <w:r w:rsidRPr="00015D99">
        <w:rPr>
          <w:rFonts w:ascii="Times New Roman" w:hAnsi="Times New Roman" w:cs="Times New Roman"/>
          <w:sz w:val="24"/>
          <w:szCs w:val="24"/>
        </w:rPr>
        <w:t xml:space="preserve"> начальных классов в 2016-2017  учебном году  работало над методической темой </w:t>
      </w:r>
      <w:r w:rsidRPr="002E7272">
        <w:rPr>
          <w:rFonts w:ascii="Times New Roman" w:hAnsi="Times New Roman" w:cs="Times New Roman"/>
          <w:b/>
          <w:sz w:val="24"/>
          <w:szCs w:val="24"/>
        </w:rPr>
        <w:t>«</w:t>
      </w:r>
      <w:r w:rsidRPr="002E7272">
        <w:rPr>
          <w:rFonts w:ascii="Times New Roman" w:eastAsia="Times New Roman" w:hAnsi="Times New Roman" w:cs="Times New Roman"/>
          <w:sz w:val="24"/>
          <w:szCs w:val="24"/>
          <w:lang w:eastAsia="ru-RU"/>
        </w:rPr>
        <w:t>Повышение эффективности и качества образования в начальной школе в условиях реализации федерального государственного образовательного стандарт</w:t>
      </w:r>
      <w:r>
        <w:rPr>
          <w:rFonts w:ascii="Times New Roman" w:eastAsia="Times New Roman" w:hAnsi="Times New Roman" w:cs="Times New Roman"/>
          <w:sz w:val="24"/>
          <w:szCs w:val="24"/>
          <w:lang w:eastAsia="ru-RU"/>
        </w:rPr>
        <w:t>а начального общего образования</w:t>
      </w:r>
      <w:r w:rsidRPr="002E7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C7426" w:rsidRPr="00015D99" w:rsidRDefault="009C7426" w:rsidP="009C7426">
      <w:pPr>
        <w:pStyle w:val="ab"/>
        <w:spacing w:line="276" w:lineRule="auto"/>
        <w:ind w:firstLine="708"/>
        <w:jc w:val="both"/>
        <w:rPr>
          <w:rFonts w:ascii="Times New Roman" w:eastAsia="Times New Roman" w:hAnsi="Times New Roman"/>
          <w:i/>
          <w:sz w:val="24"/>
          <w:szCs w:val="24"/>
          <w:lang w:eastAsia="ru-RU"/>
        </w:rPr>
      </w:pPr>
      <w:r w:rsidRPr="00015D99">
        <w:rPr>
          <w:rFonts w:ascii="Times New Roman" w:eastAsia="Times New Roman" w:hAnsi="Times New Roman"/>
          <w:i/>
          <w:sz w:val="24"/>
          <w:szCs w:val="24"/>
          <w:lang w:eastAsia="ru-RU"/>
        </w:rPr>
        <w:t>Задачи методической работы на учебный год были:</w:t>
      </w:r>
    </w:p>
    <w:p w:rsidR="009C7426" w:rsidRPr="00015D99" w:rsidRDefault="009C7426" w:rsidP="009C742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1.Создать условия</w:t>
      </w:r>
      <w:r w:rsidRPr="00015D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w:t>
      </w:r>
      <w:r w:rsidRPr="00015D99">
        <w:rPr>
          <w:rFonts w:ascii="Times New Roman" w:eastAsia="Times New Roman" w:hAnsi="Times New Roman" w:cs="Times New Roman"/>
          <w:sz w:val="24"/>
          <w:szCs w:val="24"/>
          <w:lang w:eastAsia="ru-RU"/>
        </w:rPr>
        <w:t>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2.Развивать интеллектуальные и творческие способности одарённых детей,  целенаправленно готовить их к олимпиадам, конкурсам, проектно-исследовательской работе.</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3. Продолжить изучать нормативные документы ФГОС начального общего образования. Накопить дидактический материал, соответствующий новым ФГОС.      </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4.Вести работу по внедрению в учебный процесс современных инновационных технологий, направленных</w:t>
      </w:r>
      <w:r>
        <w:rPr>
          <w:rFonts w:ascii="Times New Roman" w:eastAsia="Times New Roman" w:hAnsi="Times New Roman" w:cs="Times New Roman"/>
          <w:sz w:val="24"/>
          <w:szCs w:val="24"/>
          <w:lang w:eastAsia="ru-RU"/>
        </w:rPr>
        <w:t xml:space="preserve"> на развитие коммуникативной   </w:t>
      </w:r>
      <w:r w:rsidRPr="00015D99">
        <w:rPr>
          <w:rFonts w:ascii="Times New Roman" w:eastAsia="Times New Roman" w:hAnsi="Times New Roman" w:cs="Times New Roman"/>
          <w:sz w:val="24"/>
          <w:szCs w:val="24"/>
          <w:lang w:eastAsia="ru-RU"/>
        </w:rPr>
        <w:t xml:space="preserve">компетентности обучающихся. </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5.Совершенствовать систему работы по осуществлению преемственности между детским садом, начальным и</w:t>
      </w:r>
      <w:r>
        <w:rPr>
          <w:rFonts w:ascii="Times New Roman" w:eastAsia="Times New Roman" w:hAnsi="Times New Roman" w:cs="Times New Roman"/>
          <w:sz w:val="24"/>
          <w:szCs w:val="24"/>
          <w:lang w:eastAsia="ru-RU"/>
        </w:rPr>
        <w:t xml:space="preserve"> средним звеном, </w:t>
      </w:r>
      <w:proofErr w:type="spellStart"/>
      <w:r>
        <w:rPr>
          <w:rFonts w:ascii="Times New Roman" w:eastAsia="Times New Roman" w:hAnsi="Times New Roman" w:cs="Times New Roman"/>
          <w:sz w:val="24"/>
          <w:szCs w:val="24"/>
          <w:lang w:eastAsia="ru-RU"/>
        </w:rPr>
        <w:t>взаимопосещения</w:t>
      </w:r>
      <w:proofErr w:type="spellEnd"/>
      <w:r w:rsidRPr="00015D99">
        <w:rPr>
          <w:rFonts w:ascii="Times New Roman" w:eastAsia="Times New Roman" w:hAnsi="Times New Roman" w:cs="Times New Roman"/>
          <w:sz w:val="24"/>
          <w:szCs w:val="24"/>
          <w:lang w:eastAsia="ru-RU"/>
        </w:rPr>
        <w:t xml:space="preserve"> уроков, проведения совместных </w:t>
      </w:r>
      <w:r w:rsidRPr="00015D99">
        <w:rPr>
          <w:rFonts w:ascii="Times New Roman" w:eastAsia="Times New Roman" w:hAnsi="Times New Roman" w:cs="Times New Roman"/>
          <w:sz w:val="24"/>
          <w:szCs w:val="24"/>
          <w:lang w:eastAsia="ru-RU"/>
        </w:rPr>
        <w:lastRenderedPageBreak/>
        <w:t>родительских  собраний, МО учителей начальных классов и учителей</w:t>
      </w:r>
      <w:r>
        <w:rPr>
          <w:rFonts w:ascii="Times New Roman" w:eastAsia="Times New Roman" w:hAnsi="Times New Roman" w:cs="Times New Roman"/>
          <w:sz w:val="24"/>
          <w:szCs w:val="24"/>
          <w:lang w:eastAsia="ru-RU"/>
        </w:rPr>
        <w:t xml:space="preserve"> -</w:t>
      </w:r>
      <w:r w:rsidRPr="00015D99">
        <w:rPr>
          <w:rFonts w:ascii="Times New Roman" w:eastAsia="Times New Roman" w:hAnsi="Times New Roman" w:cs="Times New Roman"/>
          <w:sz w:val="24"/>
          <w:szCs w:val="24"/>
          <w:lang w:eastAsia="ru-RU"/>
        </w:rPr>
        <w:t xml:space="preserve"> предметников среднего звена.</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6. Формировать у учащихся знания о личностных качествах, потребность в соблюдении норм нравственности и культуры поведения.</w:t>
      </w:r>
    </w:p>
    <w:p w:rsidR="009C7426" w:rsidRPr="00015D99" w:rsidRDefault="009C7426" w:rsidP="009C742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7.Корректировать планы</w:t>
      </w:r>
      <w:r w:rsidRPr="00015D99">
        <w:rPr>
          <w:rFonts w:ascii="Times New Roman" w:eastAsia="Times New Roman" w:hAnsi="Times New Roman" w:cs="Times New Roman"/>
          <w:sz w:val="24"/>
          <w:szCs w:val="24"/>
          <w:lang w:eastAsia="ru-RU"/>
        </w:rPr>
        <w:t xml:space="preserve"> и программ</w:t>
      </w:r>
      <w:r>
        <w:rPr>
          <w:rFonts w:ascii="Times New Roman" w:eastAsia="Times New Roman" w:hAnsi="Times New Roman" w:cs="Times New Roman"/>
          <w:sz w:val="24"/>
          <w:szCs w:val="24"/>
          <w:lang w:eastAsia="ru-RU"/>
        </w:rPr>
        <w:t>ы</w:t>
      </w:r>
      <w:r w:rsidRPr="00015D99">
        <w:rPr>
          <w:rFonts w:ascii="Times New Roman" w:eastAsia="Times New Roman" w:hAnsi="Times New Roman" w:cs="Times New Roman"/>
          <w:sz w:val="24"/>
          <w:szCs w:val="24"/>
          <w:lang w:eastAsia="ru-RU"/>
        </w:rPr>
        <w:t>, отбор методов, средств, приемов, технологий, соответствующих новым ФГОС</w:t>
      </w:r>
      <w:r>
        <w:rPr>
          <w:rFonts w:ascii="Times New Roman" w:eastAsia="Times New Roman" w:hAnsi="Times New Roman" w:cs="Times New Roman"/>
          <w:sz w:val="24"/>
          <w:szCs w:val="24"/>
          <w:lang w:eastAsia="ru-RU"/>
        </w:rPr>
        <w:t>.</w:t>
      </w:r>
    </w:p>
    <w:p w:rsidR="009C7426" w:rsidRPr="00E04E5D" w:rsidRDefault="009C7426" w:rsidP="009C742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8.Совершенствовать педагогическое мастерство</w:t>
      </w:r>
      <w:r w:rsidRPr="00015D99">
        <w:rPr>
          <w:rFonts w:ascii="Times New Roman" w:eastAsia="Times New Roman" w:hAnsi="Times New Roman" w:cs="Times New Roman"/>
          <w:sz w:val="24"/>
          <w:szCs w:val="24"/>
          <w:lang w:eastAsia="ru-RU"/>
        </w:rPr>
        <w:t xml:space="preserve"> учителей по овладению новыми образовательными технологиями в условиях ФГОС через систему повышения квалификации и самообразование каждого учителя.</w:t>
      </w:r>
    </w:p>
    <w:p w:rsidR="009C7426" w:rsidRDefault="009C7426" w:rsidP="009C7426">
      <w:pPr>
        <w:spacing w:after="0"/>
        <w:ind w:firstLine="708"/>
        <w:jc w:val="both"/>
        <w:rPr>
          <w:rFonts w:ascii="Times New Roman" w:hAnsi="Times New Roman" w:cs="Times New Roman"/>
          <w:sz w:val="24"/>
          <w:szCs w:val="24"/>
        </w:rPr>
      </w:pPr>
      <w:r w:rsidRPr="00015D99">
        <w:rPr>
          <w:rFonts w:ascii="Times New Roman" w:hAnsi="Times New Roman" w:cs="Times New Roman"/>
          <w:sz w:val="24"/>
          <w:szCs w:val="24"/>
        </w:rPr>
        <w:t xml:space="preserve">В состав </w:t>
      </w:r>
      <w:r>
        <w:rPr>
          <w:rFonts w:ascii="Times New Roman" w:hAnsi="Times New Roman" w:cs="Times New Roman"/>
          <w:sz w:val="24"/>
          <w:szCs w:val="24"/>
        </w:rPr>
        <w:t xml:space="preserve">МО входят пять учителей, из которых </w:t>
      </w:r>
      <w:r w:rsidRPr="00015D99">
        <w:rPr>
          <w:rFonts w:ascii="Times New Roman" w:hAnsi="Times New Roman" w:cs="Times New Roman"/>
          <w:sz w:val="24"/>
          <w:szCs w:val="24"/>
        </w:rPr>
        <w:t xml:space="preserve">высшую квалификационную  категорию </w:t>
      </w:r>
      <w:r>
        <w:rPr>
          <w:rFonts w:ascii="Times New Roman" w:hAnsi="Times New Roman" w:cs="Times New Roman"/>
          <w:sz w:val="24"/>
          <w:szCs w:val="24"/>
        </w:rPr>
        <w:t xml:space="preserve">имела </w:t>
      </w:r>
      <w:r w:rsidRPr="00015D99">
        <w:rPr>
          <w:rFonts w:ascii="Times New Roman" w:hAnsi="Times New Roman" w:cs="Times New Roman"/>
          <w:sz w:val="24"/>
          <w:szCs w:val="24"/>
        </w:rPr>
        <w:t xml:space="preserve">Проскурякова Г.Е., первую квалификационную категорию </w:t>
      </w:r>
      <w:r>
        <w:rPr>
          <w:rFonts w:ascii="Times New Roman" w:hAnsi="Times New Roman" w:cs="Times New Roman"/>
          <w:sz w:val="24"/>
          <w:szCs w:val="24"/>
        </w:rPr>
        <w:t xml:space="preserve">имеют Воробьёва А.В. и </w:t>
      </w:r>
      <w:proofErr w:type="spellStart"/>
      <w:r w:rsidRPr="00015D99">
        <w:rPr>
          <w:rFonts w:ascii="Times New Roman" w:hAnsi="Times New Roman" w:cs="Times New Roman"/>
          <w:sz w:val="24"/>
          <w:szCs w:val="24"/>
        </w:rPr>
        <w:t>Шулакова</w:t>
      </w:r>
      <w:proofErr w:type="spellEnd"/>
      <w:r w:rsidRPr="00015D99">
        <w:rPr>
          <w:rFonts w:ascii="Times New Roman" w:hAnsi="Times New Roman" w:cs="Times New Roman"/>
          <w:sz w:val="24"/>
          <w:szCs w:val="24"/>
        </w:rPr>
        <w:t xml:space="preserve"> Т.Ю. </w:t>
      </w:r>
    </w:p>
    <w:p w:rsidR="009C7426" w:rsidRPr="00015D99" w:rsidRDefault="009C7426" w:rsidP="009C7426">
      <w:pPr>
        <w:spacing w:after="0"/>
        <w:ind w:firstLine="708"/>
        <w:jc w:val="both"/>
        <w:rPr>
          <w:rFonts w:ascii="Times New Roman" w:hAnsi="Times New Roman" w:cs="Times New Roman"/>
          <w:sz w:val="24"/>
          <w:szCs w:val="24"/>
        </w:rPr>
      </w:pPr>
      <w:proofErr w:type="spellStart"/>
      <w:r w:rsidRPr="00015D99">
        <w:rPr>
          <w:rFonts w:ascii="Times New Roman" w:hAnsi="Times New Roman" w:cs="Times New Roman"/>
          <w:sz w:val="24"/>
          <w:szCs w:val="24"/>
        </w:rPr>
        <w:t>Багинова</w:t>
      </w:r>
      <w:proofErr w:type="spellEnd"/>
      <w:r w:rsidRPr="00015D99">
        <w:rPr>
          <w:rFonts w:ascii="Times New Roman" w:hAnsi="Times New Roman" w:cs="Times New Roman"/>
          <w:sz w:val="24"/>
          <w:szCs w:val="24"/>
        </w:rPr>
        <w:t xml:space="preserve"> Т.В.</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Битхеева</w:t>
      </w:r>
      <w:proofErr w:type="spellEnd"/>
      <w:r>
        <w:rPr>
          <w:rFonts w:ascii="Times New Roman" w:hAnsi="Times New Roman" w:cs="Times New Roman"/>
          <w:sz w:val="24"/>
          <w:szCs w:val="24"/>
        </w:rPr>
        <w:t xml:space="preserve"> О.С. прошли профессиональную переподготовку  на </w:t>
      </w:r>
      <w:proofErr w:type="gramStart"/>
      <w:r>
        <w:rPr>
          <w:rFonts w:ascii="Times New Roman" w:hAnsi="Times New Roman" w:cs="Times New Roman"/>
          <w:sz w:val="24"/>
          <w:szCs w:val="24"/>
        </w:rPr>
        <w:t>право ведения</w:t>
      </w:r>
      <w:proofErr w:type="gramEnd"/>
      <w:r>
        <w:rPr>
          <w:rFonts w:ascii="Times New Roman" w:hAnsi="Times New Roman" w:cs="Times New Roman"/>
          <w:sz w:val="24"/>
          <w:szCs w:val="24"/>
        </w:rPr>
        <w:t xml:space="preserve"> профессиональной деятельности в сфере начального образования </w:t>
      </w:r>
      <w:r w:rsidRPr="00015D99">
        <w:rPr>
          <w:rFonts w:ascii="Times New Roman" w:hAnsi="Times New Roman" w:cs="Times New Roman"/>
          <w:sz w:val="24"/>
          <w:szCs w:val="24"/>
        </w:rPr>
        <w:t xml:space="preserve">в Иркутском региональном педагогическом колледже.  </w:t>
      </w:r>
    </w:p>
    <w:p w:rsidR="009C7426" w:rsidRPr="00015D99" w:rsidRDefault="009C7426" w:rsidP="009C7426">
      <w:pPr>
        <w:spacing w:after="0"/>
        <w:jc w:val="both"/>
        <w:rPr>
          <w:rFonts w:ascii="Times New Roman" w:hAnsi="Times New Roman" w:cs="Times New Roman"/>
          <w:sz w:val="24"/>
          <w:szCs w:val="24"/>
        </w:rPr>
      </w:pPr>
      <w:r w:rsidRPr="00015D99">
        <w:rPr>
          <w:rFonts w:ascii="Times New Roman" w:hAnsi="Times New Roman" w:cs="Times New Roman"/>
          <w:sz w:val="24"/>
          <w:szCs w:val="24"/>
        </w:rPr>
        <w:tab/>
        <w:t xml:space="preserve">В апреле  2017 года Проскурякова Г.Е. не </w:t>
      </w:r>
      <w:r>
        <w:rPr>
          <w:rFonts w:ascii="Times New Roman" w:hAnsi="Times New Roman" w:cs="Times New Roman"/>
          <w:sz w:val="24"/>
          <w:szCs w:val="24"/>
        </w:rPr>
        <w:t>подала заявление на</w:t>
      </w:r>
      <w:r w:rsidRPr="00015D99">
        <w:rPr>
          <w:rFonts w:ascii="Times New Roman" w:hAnsi="Times New Roman" w:cs="Times New Roman"/>
          <w:sz w:val="24"/>
          <w:szCs w:val="24"/>
        </w:rPr>
        <w:t xml:space="preserve"> </w:t>
      </w:r>
      <w:r>
        <w:rPr>
          <w:rFonts w:ascii="Times New Roman" w:hAnsi="Times New Roman" w:cs="Times New Roman"/>
          <w:sz w:val="24"/>
          <w:szCs w:val="24"/>
        </w:rPr>
        <w:t xml:space="preserve">повышение квалификации. </w:t>
      </w:r>
      <w:r w:rsidRPr="00015D99">
        <w:rPr>
          <w:rFonts w:ascii="Times New Roman" w:hAnsi="Times New Roman" w:cs="Times New Roman"/>
          <w:sz w:val="24"/>
          <w:szCs w:val="24"/>
        </w:rPr>
        <w:t>В данное время не имеет квалификационную категорию.</w:t>
      </w:r>
    </w:p>
    <w:p w:rsidR="009C7426" w:rsidRDefault="009C7426" w:rsidP="009C7426">
      <w:pPr>
        <w:pStyle w:val="ab"/>
        <w:spacing w:line="276" w:lineRule="auto"/>
        <w:jc w:val="both"/>
        <w:rPr>
          <w:rFonts w:ascii="Times New Roman" w:hAnsi="Times New Roman"/>
          <w:sz w:val="24"/>
          <w:szCs w:val="24"/>
        </w:rPr>
      </w:pPr>
      <w:r w:rsidRPr="00015D99">
        <w:rPr>
          <w:rFonts w:ascii="Times New Roman" w:hAnsi="Times New Roman"/>
          <w:sz w:val="24"/>
          <w:szCs w:val="24"/>
        </w:rPr>
        <w:tab/>
        <w:t xml:space="preserve"> Каждый учитель работал над </w:t>
      </w:r>
      <w:r>
        <w:rPr>
          <w:rFonts w:ascii="Times New Roman" w:hAnsi="Times New Roman"/>
          <w:sz w:val="24"/>
          <w:szCs w:val="24"/>
        </w:rPr>
        <w:t xml:space="preserve"> </w:t>
      </w:r>
      <w:r w:rsidRPr="00015D99">
        <w:rPr>
          <w:rFonts w:ascii="Times New Roman" w:hAnsi="Times New Roman"/>
          <w:sz w:val="24"/>
          <w:szCs w:val="24"/>
        </w:rPr>
        <w:t xml:space="preserve">темой самообразования: </w:t>
      </w:r>
    </w:p>
    <w:p w:rsidR="009C7426" w:rsidRDefault="009C7426" w:rsidP="009C7426">
      <w:pPr>
        <w:pStyle w:val="ab"/>
        <w:spacing w:line="276" w:lineRule="auto"/>
        <w:jc w:val="both"/>
        <w:rPr>
          <w:rFonts w:ascii="Times New Roman" w:eastAsia="Times New Roman" w:hAnsi="Times New Roman"/>
          <w:sz w:val="24"/>
          <w:szCs w:val="24"/>
          <w:lang w:eastAsia="ru-RU"/>
        </w:rPr>
      </w:pPr>
      <w:r w:rsidRPr="00015D99">
        <w:rPr>
          <w:rFonts w:ascii="Times New Roman" w:eastAsia="Times New Roman" w:hAnsi="Times New Roman"/>
          <w:sz w:val="24"/>
          <w:szCs w:val="24"/>
          <w:lang w:eastAsia="ru-RU"/>
        </w:rPr>
        <w:t>Воробьёва А.В.</w:t>
      </w:r>
      <w:r>
        <w:rPr>
          <w:rFonts w:ascii="Times New Roman" w:eastAsia="Times New Roman" w:hAnsi="Times New Roman"/>
          <w:sz w:val="24"/>
          <w:szCs w:val="24"/>
          <w:lang w:eastAsia="ru-RU"/>
        </w:rPr>
        <w:t>-</w:t>
      </w:r>
      <w:r w:rsidRPr="00015D99">
        <w:rPr>
          <w:rFonts w:ascii="Times New Roman" w:eastAsia="Times New Roman" w:hAnsi="Times New Roman"/>
          <w:sz w:val="24"/>
          <w:szCs w:val="24"/>
          <w:lang w:eastAsia="ru-RU"/>
        </w:rPr>
        <w:t xml:space="preserve"> «Внедрение ФГОС в практику работы в начальной школе»,  Проскурякова Г.Е.</w:t>
      </w:r>
      <w:r>
        <w:rPr>
          <w:rFonts w:ascii="Times New Roman" w:eastAsia="Times New Roman" w:hAnsi="Times New Roman"/>
          <w:sz w:val="24"/>
          <w:szCs w:val="24"/>
          <w:lang w:eastAsia="ru-RU"/>
        </w:rPr>
        <w:t>-</w:t>
      </w:r>
      <w:r w:rsidRPr="00015D99">
        <w:rPr>
          <w:rFonts w:ascii="Times New Roman" w:eastAsia="Times New Roman" w:hAnsi="Times New Roman"/>
          <w:sz w:val="24"/>
          <w:szCs w:val="24"/>
          <w:lang w:eastAsia="ru-RU"/>
        </w:rPr>
        <w:t xml:space="preserve"> «Применение коллективного способа обучения»,  </w:t>
      </w:r>
    </w:p>
    <w:p w:rsidR="009C7426" w:rsidRDefault="009C7426" w:rsidP="009C7426">
      <w:pPr>
        <w:pStyle w:val="ab"/>
        <w:spacing w:line="276" w:lineRule="auto"/>
        <w:jc w:val="both"/>
        <w:rPr>
          <w:rFonts w:ascii="Times New Roman" w:eastAsia="Times New Roman" w:hAnsi="Times New Roman"/>
          <w:sz w:val="24"/>
          <w:szCs w:val="24"/>
          <w:lang w:eastAsia="ru-RU"/>
        </w:rPr>
      </w:pPr>
      <w:proofErr w:type="spellStart"/>
      <w:r>
        <w:rPr>
          <w:rFonts w:ascii="Times New Roman" w:hAnsi="Times New Roman"/>
          <w:sz w:val="24"/>
          <w:szCs w:val="24"/>
        </w:rPr>
        <w:t>Шулакова</w:t>
      </w:r>
      <w:proofErr w:type="spellEnd"/>
      <w:r>
        <w:rPr>
          <w:rFonts w:ascii="Times New Roman" w:hAnsi="Times New Roman"/>
          <w:sz w:val="24"/>
          <w:szCs w:val="24"/>
        </w:rPr>
        <w:t xml:space="preserve"> Т.Ю.- </w:t>
      </w:r>
      <w:r w:rsidRPr="00015D99">
        <w:rPr>
          <w:rFonts w:ascii="Times New Roman" w:hAnsi="Times New Roman"/>
          <w:sz w:val="24"/>
          <w:szCs w:val="24"/>
        </w:rPr>
        <w:t>«</w:t>
      </w:r>
      <w:r w:rsidRPr="00015D99">
        <w:rPr>
          <w:rFonts w:ascii="Times New Roman" w:eastAsia="Times New Roman" w:hAnsi="Times New Roman"/>
          <w:sz w:val="24"/>
          <w:szCs w:val="24"/>
          <w:lang w:eastAsia="ru-RU"/>
        </w:rPr>
        <w:t xml:space="preserve">Формирование </w:t>
      </w:r>
      <w:proofErr w:type="gramStart"/>
      <w:r w:rsidRPr="00015D99">
        <w:rPr>
          <w:rFonts w:ascii="Times New Roman" w:eastAsia="Times New Roman" w:hAnsi="Times New Roman"/>
          <w:sz w:val="24"/>
          <w:szCs w:val="24"/>
          <w:lang w:eastAsia="ru-RU"/>
        </w:rPr>
        <w:t>коммуникативных</w:t>
      </w:r>
      <w:proofErr w:type="gramEnd"/>
      <w:r w:rsidRPr="00015D99">
        <w:rPr>
          <w:rFonts w:ascii="Times New Roman" w:eastAsia="Times New Roman" w:hAnsi="Times New Roman"/>
          <w:sz w:val="24"/>
          <w:szCs w:val="24"/>
          <w:lang w:eastAsia="ru-RU"/>
        </w:rPr>
        <w:t xml:space="preserve"> и личностных УУД в урочное и внеурочной деятельности»,</w:t>
      </w:r>
    </w:p>
    <w:p w:rsidR="009C7426" w:rsidRDefault="009C7426" w:rsidP="009C7426">
      <w:pPr>
        <w:pStyle w:val="ab"/>
        <w:spacing w:line="276" w:lineRule="auto"/>
        <w:jc w:val="both"/>
        <w:rPr>
          <w:rFonts w:ascii="Times New Roman" w:eastAsia="Times New Roman" w:hAnsi="Times New Roman"/>
          <w:sz w:val="24"/>
          <w:szCs w:val="24"/>
          <w:lang w:eastAsia="ru-RU"/>
        </w:rPr>
      </w:pPr>
      <w:r w:rsidRPr="00015D99">
        <w:rPr>
          <w:rFonts w:ascii="Times New Roman" w:eastAsia="Times New Roman" w:hAnsi="Times New Roman"/>
          <w:sz w:val="24"/>
          <w:szCs w:val="24"/>
          <w:lang w:eastAsia="ru-RU"/>
        </w:rPr>
        <w:t xml:space="preserve"> </w:t>
      </w:r>
      <w:proofErr w:type="spellStart"/>
      <w:r w:rsidRPr="00015D99">
        <w:rPr>
          <w:rFonts w:ascii="Times New Roman" w:eastAsia="Times New Roman" w:hAnsi="Times New Roman"/>
          <w:sz w:val="24"/>
          <w:szCs w:val="24"/>
          <w:lang w:eastAsia="ru-RU"/>
        </w:rPr>
        <w:t>Багинова</w:t>
      </w:r>
      <w:proofErr w:type="spellEnd"/>
      <w:r>
        <w:rPr>
          <w:rFonts w:ascii="Times New Roman" w:eastAsia="Times New Roman" w:hAnsi="Times New Roman"/>
          <w:sz w:val="24"/>
          <w:szCs w:val="24"/>
          <w:lang w:eastAsia="ru-RU"/>
        </w:rPr>
        <w:t xml:space="preserve"> Т.В.-</w:t>
      </w:r>
      <w:r w:rsidRPr="00015D99">
        <w:rPr>
          <w:rFonts w:ascii="Times New Roman" w:eastAsia="Times New Roman" w:hAnsi="Times New Roman"/>
          <w:sz w:val="24"/>
          <w:szCs w:val="24"/>
          <w:lang w:eastAsia="ru-RU"/>
        </w:rPr>
        <w:t xml:space="preserve"> «Формирование коммуникативных УУД на уроках окружающего мира у младших школьников», </w:t>
      </w:r>
    </w:p>
    <w:p w:rsidR="009C7426" w:rsidRPr="00015D99" w:rsidRDefault="009C7426" w:rsidP="009C7426">
      <w:pPr>
        <w:pStyle w:val="ab"/>
        <w:spacing w:line="276" w:lineRule="auto"/>
        <w:jc w:val="both"/>
        <w:rPr>
          <w:rFonts w:ascii="Times New Roman" w:eastAsia="Times New Roman" w:hAnsi="Times New Roman"/>
          <w:sz w:val="24"/>
          <w:szCs w:val="24"/>
          <w:lang w:eastAsia="ru-RU"/>
        </w:rPr>
      </w:pPr>
      <w:proofErr w:type="spellStart"/>
      <w:r w:rsidRPr="00015D99">
        <w:rPr>
          <w:rFonts w:ascii="Times New Roman" w:eastAsia="Times New Roman" w:hAnsi="Times New Roman"/>
          <w:sz w:val="24"/>
          <w:szCs w:val="24"/>
          <w:lang w:eastAsia="ru-RU"/>
        </w:rPr>
        <w:t>Битхеева</w:t>
      </w:r>
      <w:proofErr w:type="spellEnd"/>
      <w:r w:rsidRPr="00015D99">
        <w:rPr>
          <w:rFonts w:ascii="Times New Roman" w:eastAsia="Times New Roman" w:hAnsi="Times New Roman"/>
          <w:sz w:val="24"/>
          <w:szCs w:val="24"/>
          <w:lang w:eastAsia="ru-RU"/>
        </w:rPr>
        <w:t xml:space="preserve"> О.С.</w:t>
      </w:r>
      <w:r>
        <w:rPr>
          <w:rFonts w:ascii="Times New Roman" w:eastAsia="Times New Roman" w:hAnsi="Times New Roman"/>
          <w:sz w:val="24"/>
          <w:szCs w:val="24"/>
          <w:lang w:eastAsia="ru-RU"/>
        </w:rPr>
        <w:t>-</w:t>
      </w:r>
      <w:r w:rsidRPr="00015D99">
        <w:rPr>
          <w:rFonts w:ascii="Times New Roman" w:eastAsia="Times New Roman" w:hAnsi="Times New Roman"/>
          <w:sz w:val="24"/>
          <w:szCs w:val="24"/>
          <w:lang w:eastAsia="ru-RU"/>
        </w:rPr>
        <w:t xml:space="preserve"> «Развитие креативного мышления младших школьников в учебной деятельности</w:t>
      </w:r>
      <w:r>
        <w:rPr>
          <w:rFonts w:ascii="Times New Roman" w:eastAsia="Times New Roman" w:hAnsi="Times New Roman"/>
          <w:sz w:val="24"/>
          <w:szCs w:val="24"/>
          <w:lang w:eastAsia="ru-RU"/>
        </w:rPr>
        <w:t>».</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В 2016-2017 учебном году в 1-4 классах обучалось 100 человека по УМК «Школа России». </w:t>
      </w:r>
    </w:p>
    <w:p w:rsidR="009C7426" w:rsidRPr="00BE54BB"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Все учителя были активными участниками «</w:t>
      </w:r>
      <w:r w:rsidRPr="00015D99">
        <w:rPr>
          <w:rFonts w:ascii="Times New Roman" w:hAnsi="Times New Roman" w:cs="Times New Roman"/>
          <w:sz w:val="24"/>
          <w:szCs w:val="24"/>
        </w:rPr>
        <w:t xml:space="preserve">Мониторинга педагогической компетенции учителя» </w:t>
      </w:r>
      <w:r>
        <w:rPr>
          <w:rFonts w:ascii="Times New Roman" w:hAnsi="Times New Roman" w:cs="Times New Roman"/>
          <w:sz w:val="24"/>
          <w:szCs w:val="24"/>
        </w:rPr>
        <w:t>(</w:t>
      </w:r>
      <w:r w:rsidRPr="00015D99">
        <w:rPr>
          <w:rFonts w:ascii="Times New Roman" w:hAnsi="Times New Roman" w:cs="Times New Roman"/>
          <w:sz w:val="24"/>
          <w:szCs w:val="24"/>
        </w:rPr>
        <w:t>ИРО</w:t>
      </w:r>
      <w:r>
        <w:rPr>
          <w:rFonts w:ascii="Times New Roman" w:hAnsi="Times New Roman" w:cs="Times New Roman"/>
          <w:sz w:val="24"/>
          <w:szCs w:val="24"/>
        </w:rPr>
        <w:t>)</w:t>
      </w:r>
      <w:r w:rsidRPr="00015D99">
        <w:rPr>
          <w:rFonts w:ascii="Times New Roman" w:hAnsi="Times New Roman" w:cs="Times New Roman"/>
          <w:sz w:val="24"/>
          <w:szCs w:val="24"/>
        </w:rPr>
        <w:t>, «Мониторинга безопасности информацио</w:t>
      </w:r>
      <w:r>
        <w:rPr>
          <w:rFonts w:ascii="Times New Roman" w:hAnsi="Times New Roman" w:cs="Times New Roman"/>
          <w:sz w:val="24"/>
          <w:szCs w:val="24"/>
        </w:rPr>
        <w:t>нной среды системы образования»</w:t>
      </w:r>
      <w:r w:rsidRPr="00015D99">
        <w:rPr>
          <w:rFonts w:ascii="Times New Roman" w:hAnsi="Times New Roman" w:cs="Times New Roman"/>
          <w:sz w:val="24"/>
          <w:szCs w:val="24"/>
        </w:rPr>
        <w:t xml:space="preserve"> </w:t>
      </w:r>
      <w:r>
        <w:rPr>
          <w:rFonts w:ascii="Times New Roman" w:hAnsi="Times New Roman" w:cs="Times New Roman"/>
          <w:sz w:val="24"/>
          <w:szCs w:val="24"/>
        </w:rPr>
        <w:t>(</w:t>
      </w:r>
      <w:r w:rsidRPr="00015D99">
        <w:rPr>
          <w:rFonts w:ascii="Times New Roman" w:hAnsi="Times New Roman" w:cs="Times New Roman"/>
          <w:sz w:val="24"/>
          <w:szCs w:val="24"/>
        </w:rPr>
        <w:t xml:space="preserve">Портал Единый </w:t>
      </w:r>
      <w:proofErr w:type="spellStart"/>
      <w:r w:rsidRPr="00015D99">
        <w:rPr>
          <w:rFonts w:ascii="Times New Roman" w:hAnsi="Times New Roman" w:cs="Times New Roman"/>
          <w:sz w:val="24"/>
          <w:szCs w:val="24"/>
        </w:rPr>
        <w:t>урок</w:t>
      </w:r>
      <w:proofErr w:type="gramStart"/>
      <w:r w:rsidRPr="00015D99">
        <w:rPr>
          <w:rFonts w:ascii="Times New Roman" w:hAnsi="Times New Roman" w:cs="Times New Roman"/>
          <w:sz w:val="24"/>
          <w:szCs w:val="24"/>
        </w:rPr>
        <w:t>.р</w:t>
      </w:r>
      <w:proofErr w:type="gramEnd"/>
      <w:r w:rsidRPr="00015D99">
        <w:rPr>
          <w:rFonts w:ascii="Times New Roman" w:hAnsi="Times New Roman" w:cs="Times New Roman"/>
          <w:sz w:val="24"/>
          <w:szCs w:val="24"/>
        </w:rPr>
        <w:t>ф</w:t>
      </w:r>
      <w:proofErr w:type="spellEnd"/>
      <w:r>
        <w:rPr>
          <w:rFonts w:ascii="Times New Roman" w:hAnsi="Times New Roman" w:cs="Times New Roman"/>
          <w:sz w:val="24"/>
          <w:szCs w:val="24"/>
        </w:rPr>
        <w:t>)</w:t>
      </w:r>
      <w:r w:rsidRPr="00015D99">
        <w:rPr>
          <w:rFonts w:ascii="Times New Roman" w:hAnsi="Times New Roman" w:cs="Times New Roman"/>
          <w:sz w:val="24"/>
          <w:szCs w:val="24"/>
        </w:rPr>
        <w:t>, с</w:t>
      </w:r>
      <w:r>
        <w:rPr>
          <w:rFonts w:ascii="Times New Roman" w:hAnsi="Times New Roman" w:cs="Times New Roman"/>
          <w:sz w:val="24"/>
          <w:szCs w:val="24"/>
        </w:rPr>
        <w:t xml:space="preserve">еминара </w:t>
      </w:r>
      <w:r w:rsidRPr="00015D99">
        <w:rPr>
          <w:rFonts w:ascii="Times New Roman" w:hAnsi="Times New Roman" w:cs="Times New Roman"/>
          <w:sz w:val="24"/>
          <w:szCs w:val="24"/>
        </w:rPr>
        <w:t xml:space="preserve">«Профилактика детских суицидов в образовательной среде» </w:t>
      </w:r>
      <w:r>
        <w:rPr>
          <w:rFonts w:ascii="Times New Roman" w:hAnsi="Times New Roman" w:cs="Times New Roman"/>
          <w:sz w:val="24"/>
          <w:szCs w:val="24"/>
        </w:rPr>
        <w:t>(</w:t>
      </w:r>
      <w:r w:rsidRPr="00015D99">
        <w:rPr>
          <w:rFonts w:ascii="Times New Roman" w:hAnsi="Times New Roman" w:cs="Times New Roman"/>
          <w:sz w:val="24"/>
          <w:szCs w:val="24"/>
        </w:rPr>
        <w:t>ГКУ «Центр профилактики, реабилитации и коррекции» Министерство образования Иркутской  области</w:t>
      </w:r>
      <w:r>
        <w:rPr>
          <w:rFonts w:ascii="Times New Roman" w:hAnsi="Times New Roman" w:cs="Times New Roman"/>
          <w:sz w:val="24"/>
          <w:szCs w:val="24"/>
        </w:rPr>
        <w:t>)</w:t>
      </w:r>
      <w:r w:rsidRPr="00015D99">
        <w:rPr>
          <w:rFonts w:ascii="Times New Roman" w:hAnsi="Times New Roman" w:cs="Times New Roman"/>
          <w:sz w:val="24"/>
          <w:szCs w:val="24"/>
        </w:rPr>
        <w:t xml:space="preserve">, </w:t>
      </w:r>
      <w:r w:rsidRPr="00015D99">
        <w:rPr>
          <w:rFonts w:ascii="Times New Roman" w:eastAsia="Calibri" w:hAnsi="Times New Roman" w:cs="Times New Roman"/>
          <w:sz w:val="24"/>
          <w:szCs w:val="24"/>
        </w:rPr>
        <w:t xml:space="preserve">приняли участие в </w:t>
      </w:r>
      <w:r w:rsidRPr="00015D99">
        <w:rPr>
          <w:rFonts w:ascii="Times New Roman" w:hAnsi="Times New Roman" w:cs="Times New Roman"/>
          <w:sz w:val="24"/>
          <w:szCs w:val="24"/>
        </w:rPr>
        <w:t xml:space="preserve">Интернет- конкурсе «Комбинированный тест учителя начальных классов» </w:t>
      </w:r>
      <w:r>
        <w:rPr>
          <w:rFonts w:ascii="Times New Roman" w:hAnsi="Times New Roman" w:cs="Times New Roman"/>
          <w:sz w:val="24"/>
          <w:szCs w:val="24"/>
        </w:rPr>
        <w:t>(</w:t>
      </w:r>
      <w:r w:rsidRPr="00015D99">
        <w:rPr>
          <w:rFonts w:ascii="Times New Roman" w:hAnsi="Times New Roman" w:cs="Times New Roman"/>
          <w:sz w:val="24"/>
          <w:szCs w:val="24"/>
        </w:rPr>
        <w:t>Сайт наставник</w:t>
      </w:r>
      <w:r>
        <w:rPr>
          <w:rFonts w:ascii="Times New Roman" w:hAnsi="Times New Roman" w:cs="Times New Roman"/>
          <w:sz w:val="24"/>
          <w:szCs w:val="24"/>
        </w:rPr>
        <w:t>).</w:t>
      </w:r>
      <w:r w:rsidRPr="00015D99">
        <w:rPr>
          <w:rFonts w:ascii="Times New Roman" w:eastAsia="Calibri" w:hAnsi="Times New Roman" w:cs="Times New Roman"/>
          <w:sz w:val="24"/>
          <w:szCs w:val="24"/>
        </w:rPr>
        <w:t xml:space="preserve"> </w:t>
      </w:r>
      <w:proofErr w:type="spellStart"/>
      <w:r w:rsidRPr="00015D99">
        <w:rPr>
          <w:rFonts w:ascii="Times New Roman" w:eastAsia="Calibri" w:hAnsi="Times New Roman" w:cs="Times New Roman"/>
          <w:sz w:val="24"/>
          <w:szCs w:val="24"/>
        </w:rPr>
        <w:t>Шулакова</w:t>
      </w:r>
      <w:proofErr w:type="spellEnd"/>
      <w:r w:rsidRPr="00015D99">
        <w:rPr>
          <w:rFonts w:ascii="Times New Roman" w:eastAsia="Calibri" w:hAnsi="Times New Roman" w:cs="Times New Roman"/>
          <w:sz w:val="24"/>
          <w:szCs w:val="24"/>
        </w:rPr>
        <w:t xml:space="preserve"> Т.Ю. прошла курсы по теме </w:t>
      </w:r>
      <w:r>
        <w:rPr>
          <w:rFonts w:ascii="Times New Roman" w:hAnsi="Times New Roman" w:cs="Times New Roman"/>
          <w:sz w:val="24"/>
          <w:szCs w:val="24"/>
        </w:rPr>
        <w:t>«</w:t>
      </w:r>
      <w:r w:rsidRPr="00015D99">
        <w:rPr>
          <w:rFonts w:ascii="Times New Roman" w:hAnsi="Times New Roman" w:cs="Times New Roman"/>
          <w:sz w:val="24"/>
          <w:szCs w:val="24"/>
        </w:rPr>
        <w:t>Реализация федеральных государственных образовательных стандартов обучающихся с ограниченными возможностями здоровья и умственной отсталостью</w:t>
      </w:r>
      <w:r>
        <w:rPr>
          <w:rFonts w:ascii="Times New Roman" w:eastAsia="Calibri" w:hAnsi="Times New Roman" w:cs="Times New Roman"/>
          <w:sz w:val="24"/>
          <w:szCs w:val="24"/>
        </w:rPr>
        <w:t xml:space="preserve"> </w:t>
      </w:r>
      <w:r w:rsidRPr="00015D99">
        <w:rPr>
          <w:rFonts w:ascii="Times New Roman" w:hAnsi="Times New Roman" w:cs="Times New Roman"/>
          <w:sz w:val="24"/>
          <w:szCs w:val="24"/>
        </w:rPr>
        <w:t>(интеллектуальными нарушениями) в условиях о</w:t>
      </w:r>
      <w:r>
        <w:rPr>
          <w:rFonts w:ascii="Times New Roman" w:hAnsi="Times New Roman" w:cs="Times New Roman"/>
          <w:sz w:val="24"/>
          <w:szCs w:val="24"/>
        </w:rPr>
        <w:t>бщеобразовательной организации».</w:t>
      </w:r>
      <w:r w:rsidRPr="00015D99">
        <w:rPr>
          <w:rFonts w:ascii="Times New Roman" w:hAnsi="Times New Roman" w:cs="Times New Roman"/>
          <w:sz w:val="24"/>
          <w:szCs w:val="24"/>
        </w:rPr>
        <w:t xml:space="preserve"> Воробьёва А.В. приняла участие в семинарах </w:t>
      </w:r>
      <w:r w:rsidRPr="00015D99">
        <w:rPr>
          <w:rFonts w:ascii="Times New Roman" w:eastAsia="Times New Roman" w:hAnsi="Times New Roman" w:cs="Times New Roman"/>
          <w:sz w:val="24"/>
          <w:szCs w:val="24"/>
          <w:lang w:eastAsia="ru-RU"/>
        </w:rPr>
        <w:t>«Подготовка к ВПР: дидактические подходы и методические решения», «Комплексная  оценка профессиональной деятельности педагогических работников в условиях реализации профессионального стандарта».</w:t>
      </w:r>
    </w:p>
    <w:p w:rsidR="009C7426" w:rsidRPr="00015D99" w:rsidRDefault="009C7426" w:rsidP="009C7426">
      <w:pPr>
        <w:pStyle w:val="ab"/>
        <w:spacing w:line="276" w:lineRule="auto"/>
        <w:ind w:firstLine="708"/>
        <w:jc w:val="both"/>
        <w:rPr>
          <w:rFonts w:ascii="Times New Roman" w:eastAsia="Times New Roman" w:hAnsi="Times New Roman"/>
          <w:sz w:val="24"/>
          <w:szCs w:val="24"/>
          <w:lang w:eastAsia="ru-RU"/>
        </w:rPr>
      </w:pPr>
      <w:r w:rsidRPr="00015D99">
        <w:rPr>
          <w:rFonts w:ascii="Times New Roman" w:eastAsia="Times New Roman" w:hAnsi="Times New Roman"/>
          <w:sz w:val="24"/>
          <w:szCs w:val="24"/>
          <w:lang w:eastAsia="ru-RU"/>
        </w:rPr>
        <w:t xml:space="preserve">Согласно составленному плану </w:t>
      </w:r>
      <w:r>
        <w:rPr>
          <w:rFonts w:ascii="Times New Roman" w:eastAsia="Times New Roman" w:hAnsi="Times New Roman"/>
          <w:sz w:val="24"/>
          <w:szCs w:val="24"/>
          <w:lang w:eastAsia="ru-RU"/>
        </w:rPr>
        <w:t xml:space="preserve">были проведены </w:t>
      </w:r>
      <w:r w:rsidRPr="00015D99">
        <w:rPr>
          <w:rFonts w:ascii="Times New Roman" w:eastAsia="Times New Roman" w:hAnsi="Times New Roman"/>
          <w:sz w:val="24"/>
          <w:szCs w:val="24"/>
          <w:lang w:eastAsia="ru-RU"/>
        </w:rPr>
        <w:t>заседания МО. На заседаниях обсуждались запланированные  вопросы по темам:</w:t>
      </w:r>
    </w:p>
    <w:p w:rsidR="009C7426" w:rsidRPr="00BE54BB" w:rsidRDefault="009C7426" w:rsidP="009C7426">
      <w:pPr>
        <w:keepNext/>
        <w:spacing w:after="0"/>
        <w:jc w:val="both"/>
        <w:outlineLvl w:val="4"/>
        <w:rPr>
          <w:rFonts w:ascii="Times New Roman" w:eastAsia="Times New Roman" w:hAnsi="Times New Roman" w:cs="Times New Roman"/>
          <w:bCs/>
          <w:i/>
          <w:sz w:val="24"/>
          <w:szCs w:val="24"/>
          <w:lang w:eastAsia="ru-RU"/>
        </w:rPr>
      </w:pPr>
      <w:r w:rsidRPr="00BE54BB">
        <w:rPr>
          <w:rFonts w:ascii="Times New Roman" w:eastAsia="Times New Roman" w:hAnsi="Times New Roman" w:cs="Times New Roman"/>
          <w:i/>
          <w:sz w:val="24"/>
          <w:szCs w:val="24"/>
          <w:lang w:eastAsia="ru-RU"/>
        </w:rPr>
        <w:lastRenderedPageBreak/>
        <w:t xml:space="preserve">1. </w:t>
      </w:r>
      <w:r w:rsidRPr="00BE54BB">
        <w:rPr>
          <w:rFonts w:ascii="Times New Roman" w:eastAsia="Calibri" w:hAnsi="Times New Roman" w:cs="Times New Roman"/>
          <w:i/>
          <w:sz w:val="24"/>
          <w:szCs w:val="24"/>
          <w:u w:val="single"/>
        </w:rPr>
        <w:t>«Планирование и организация методической работы учителей начальных классов на 2016– 2017 учебный год»</w:t>
      </w:r>
    </w:p>
    <w:p w:rsidR="009C7426" w:rsidRPr="00BE54BB" w:rsidRDefault="009C7426" w:rsidP="009C7426">
      <w:pPr>
        <w:spacing w:after="0"/>
        <w:jc w:val="both"/>
        <w:rPr>
          <w:rFonts w:ascii="Times New Roman" w:eastAsia="Calibri" w:hAnsi="Times New Roman" w:cs="Times New Roman"/>
          <w:i/>
          <w:sz w:val="24"/>
          <w:szCs w:val="24"/>
          <w:u w:val="single"/>
        </w:rPr>
      </w:pPr>
      <w:r w:rsidRPr="00BE54BB">
        <w:rPr>
          <w:rFonts w:ascii="Times New Roman" w:eastAsia="Calibri" w:hAnsi="Times New Roman" w:cs="Times New Roman"/>
          <w:i/>
          <w:sz w:val="24"/>
          <w:szCs w:val="24"/>
          <w:u w:val="single"/>
        </w:rPr>
        <w:t>2. «Современный урок в соответствии с ФГОС НОО - индивидуальная стратегия профессионального роста»</w:t>
      </w:r>
    </w:p>
    <w:p w:rsidR="009C7426" w:rsidRPr="00015D99" w:rsidRDefault="009C7426" w:rsidP="009C7426">
      <w:pPr>
        <w:keepNext/>
        <w:spacing w:after="0"/>
        <w:jc w:val="both"/>
        <w:outlineLvl w:val="5"/>
        <w:rPr>
          <w:rFonts w:ascii="Times New Roman" w:eastAsia="Calibri" w:hAnsi="Times New Roman" w:cs="Times New Roman"/>
          <w:bCs/>
          <w:sz w:val="24"/>
          <w:szCs w:val="24"/>
        </w:rPr>
      </w:pPr>
      <w:r w:rsidRPr="00015D99">
        <w:rPr>
          <w:rFonts w:ascii="Times New Roman" w:eastAsia="Calibri" w:hAnsi="Times New Roman" w:cs="Times New Roman"/>
          <w:bCs/>
          <w:sz w:val="24"/>
          <w:szCs w:val="24"/>
        </w:rPr>
        <w:t xml:space="preserve"> - Использование компьютерных технологий в образовательном процессе. (Из опыта </w:t>
      </w:r>
      <w:r>
        <w:rPr>
          <w:rFonts w:ascii="Times New Roman" w:eastAsia="Calibri" w:hAnsi="Times New Roman" w:cs="Times New Roman"/>
          <w:bCs/>
          <w:sz w:val="24"/>
          <w:szCs w:val="24"/>
        </w:rPr>
        <w:t xml:space="preserve">работы </w:t>
      </w:r>
      <w:r w:rsidRPr="00015D99">
        <w:rPr>
          <w:rFonts w:ascii="Times New Roman" w:eastAsia="Calibri" w:hAnsi="Times New Roman" w:cs="Times New Roman"/>
          <w:bCs/>
          <w:sz w:val="24"/>
          <w:szCs w:val="24"/>
        </w:rPr>
        <w:t>учителей)</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Итоги пр</w:t>
      </w:r>
      <w:r>
        <w:rPr>
          <w:rFonts w:ascii="Times New Roman" w:eastAsia="Calibri" w:hAnsi="Times New Roman" w:cs="Times New Roman"/>
          <w:sz w:val="24"/>
          <w:szCs w:val="24"/>
        </w:rPr>
        <w:t>оверки техники чтения во 2-4 классах</w:t>
      </w:r>
      <w:r w:rsidRPr="00015D99">
        <w:rPr>
          <w:rFonts w:ascii="Times New Roman" w:eastAsia="Calibri" w:hAnsi="Times New Roman" w:cs="Times New Roman"/>
          <w:sz w:val="24"/>
          <w:szCs w:val="24"/>
        </w:rPr>
        <w:t xml:space="preserve"> и принятие рекомендаций по её улучшению. Подведение итогов по проверке диагностической работы по  читательской грамотности для учащихся 4 классов.</w:t>
      </w:r>
    </w:p>
    <w:p w:rsidR="009C7426" w:rsidRPr="00015D99" w:rsidRDefault="009C7426" w:rsidP="009C7426">
      <w:pPr>
        <w:spacing w:after="0"/>
        <w:jc w:val="both"/>
        <w:rPr>
          <w:rFonts w:ascii="Times New Roman" w:eastAsia="Calibri" w:hAnsi="Times New Roman" w:cs="Times New Roman"/>
          <w:sz w:val="24"/>
          <w:szCs w:val="24"/>
          <w:u w:val="single"/>
        </w:rPr>
      </w:pPr>
      <w:r w:rsidRPr="00015D99">
        <w:rPr>
          <w:rFonts w:ascii="Times New Roman" w:eastAsia="Calibri" w:hAnsi="Times New Roman" w:cs="Times New Roman"/>
          <w:i/>
          <w:sz w:val="24"/>
          <w:szCs w:val="24"/>
          <w:u w:val="single"/>
        </w:rPr>
        <w:t xml:space="preserve">3. «Стандарты второго поколения: преемственность и </w:t>
      </w:r>
      <w:proofErr w:type="spellStart"/>
      <w:r w:rsidRPr="00015D99">
        <w:rPr>
          <w:rFonts w:ascii="Times New Roman" w:eastAsia="Calibri" w:hAnsi="Times New Roman" w:cs="Times New Roman"/>
          <w:i/>
          <w:sz w:val="24"/>
          <w:szCs w:val="24"/>
          <w:u w:val="single"/>
        </w:rPr>
        <w:t>инновационность</w:t>
      </w:r>
      <w:proofErr w:type="spellEnd"/>
      <w:r w:rsidRPr="00015D99">
        <w:rPr>
          <w:rFonts w:ascii="Times New Roman" w:eastAsia="Calibri" w:hAnsi="Times New Roman" w:cs="Times New Roman"/>
          <w:i/>
          <w:sz w:val="24"/>
          <w:szCs w:val="24"/>
          <w:u w:val="single"/>
        </w:rPr>
        <w:t>: детский сад и начальная школа»</w:t>
      </w:r>
    </w:p>
    <w:p w:rsidR="009C7426" w:rsidRPr="00015D99" w:rsidRDefault="009C7426" w:rsidP="009C7426">
      <w:pPr>
        <w:spacing w:after="0"/>
        <w:jc w:val="both"/>
        <w:rPr>
          <w:rFonts w:ascii="Times New Roman" w:eastAsia="Calibri" w:hAnsi="Times New Roman" w:cs="Times New Roman"/>
          <w:i/>
          <w:sz w:val="24"/>
          <w:szCs w:val="24"/>
        </w:rPr>
      </w:pPr>
      <w:r w:rsidRPr="00015D99">
        <w:rPr>
          <w:rFonts w:ascii="Times New Roman" w:eastAsia="Calibri" w:hAnsi="Times New Roman" w:cs="Times New Roman"/>
          <w:sz w:val="24"/>
          <w:szCs w:val="24"/>
        </w:rPr>
        <w:t xml:space="preserve">-Психологическая готовность первоклассников к обучению в школе в условиях ФГОС НОО. Результаты адаптации первоклассников. </w:t>
      </w:r>
      <w:proofErr w:type="gramStart"/>
      <w:r w:rsidRPr="00015D99">
        <w:rPr>
          <w:rFonts w:ascii="Times New Roman" w:eastAsia="Calibri" w:hAnsi="Times New Roman" w:cs="Times New Roman"/>
          <w:i/>
          <w:sz w:val="24"/>
          <w:szCs w:val="24"/>
        </w:rPr>
        <w:t>(Совещание при директоре.</w:t>
      </w:r>
      <w:proofErr w:type="gramEnd"/>
      <w:r w:rsidRPr="00015D99">
        <w:rPr>
          <w:rFonts w:ascii="Times New Roman" w:eastAsia="Calibri" w:hAnsi="Times New Roman" w:cs="Times New Roman"/>
          <w:i/>
          <w:sz w:val="24"/>
          <w:szCs w:val="24"/>
        </w:rPr>
        <w:t xml:space="preserve"> </w:t>
      </w:r>
      <w:proofErr w:type="gramStart"/>
      <w:r w:rsidRPr="00015D99">
        <w:rPr>
          <w:rFonts w:ascii="Times New Roman" w:eastAsia="Calibri" w:hAnsi="Times New Roman" w:cs="Times New Roman"/>
          <w:i/>
          <w:sz w:val="24"/>
          <w:szCs w:val="24"/>
        </w:rPr>
        <w:t>Выступление учителя первого класса, психолога)</w:t>
      </w:r>
      <w:proofErr w:type="gramEnd"/>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i/>
          <w:sz w:val="24"/>
          <w:szCs w:val="24"/>
        </w:rPr>
        <w:t>-</w:t>
      </w:r>
      <w:r w:rsidRPr="00015D99">
        <w:rPr>
          <w:rFonts w:ascii="Times New Roman" w:eastAsia="Calibri" w:hAnsi="Times New Roman" w:cs="Times New Roman"/>
          <w:sz w:val="24"/>
          <w:szCs w:val="24"/>
        </w:rPr>
        <w:t xml:space="preserve"> </w:t>
      </w:r>
      <w:r w:rsidRPr="00015D99">
        <w:rPr>
          <w:rFonts w:ascii="Times New Roman" w:eastAsia="Times New Roman" w:hAnsi="Times New Roman" w:cs="Times New Roman"/>
          <w:sz w:val="24"/>
          <w:szCs w:val="24"/>
          <w:lang w:eastAsia="ru-RU"/>
        </w:rPr>
        <w:t>Посе</w:t>
      </w:r>
      <w:r>
        <w:rPr>
          <w:rFonts w:ascii="Times New Roman" w:eastAsia="Times New Roman" w:hAnsi="Times New Roman" w:cs="Times New Roman"/>
          <w:sz w:val="24"/>
          <w:szCs w:val="24"/>
          <w:lang w:eastAsia="ru-RU"/>
        </w:rPr>
        <w:t>щение учителя 1 класса   занятий</w:t>
      </w:r>
      <w:r w:rsidRPr="00015D99">
        <w:rPr>
          <w:rFonts w:ascii="Times New Roman" w:eastAsia="Times New Roman" w:hAnsi="Times New Roman" w:cs="Times New Roman"/>
          <w:sz w:val="24"/>
          <w:szCs w:val="24"/>
          <w:lang w:eastAsia="ru-RU"/>
        </w:rPr>
        <w:t xml:space="preserve"> в детском саду, проведение родительского   собрания  «Подготовка ребенка к школе»</w:t>
      </w:r>
    </w:p>
    <w:p w:rsidR="009C7426" w:rsidRPr="00015D99" w:rsidRDefault="009C7426" w:rsidP="009C7426">
      <w:pPr>
        <w:spacing w:after="0"/>
        <w:jc w:val="both"/>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 xml:space="preserve">4. </w:t>
      </w:r>
      <w:r w:rsidRPr="00015D99">
        <w:rPr>
          <w:rFonts w:ascii="Times New Roman" w:eastAsia="Calibri" w:hAnsi="Times New Roman" w:cs="Times New Roman"/>
          <w:i/>
          <w:sz w:val="24"/>
          <w:szCs w:val="24"/>
          <w:u w:val="single"/>
        </w:rPr>
        <w:t xml:space="preserve">«Стандарты второго поколения: преемственность и </w:t>
      </w:r>
      <w:proofErr w:type="spellStart"/>
      <w:r w:rsidRPr="00015D99">
        <w:rPr>
          <w:rFonts w:ascii="Times New Roman" w:eastAsia="Calibri" w:hAnsi="Times New Roman" w:cs="Times New Roman"/>
          <w:i/>
          <w:sz w:val="24"/>
          <w:szCs w:val="24"/>
          <w:u w:val="single"/>
        </w:rPr>
        <w:t>инновационность</w:t>
      </w:r>
      <w:proofErr w:type="spellEnd"/>
      <w:r w:rsidRPr="00015D99">
        <w:rPr>
          <w:rFonts w:ascii="Times New Roman" w:eastAsia="Calibri" w:hAnsi="Times New Roman" w:cs="Times New Roman"/>
          <w:i/>
          <w:sz w:val="24"/>
          <w:szCs w:val="24"/>
          <w:u w:val="single"/>
        </w:rPr>
        <w:t>: начальная школа и среднее звено».</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Особенности учебной мотивации и эмоциональных переживаний младших школьников в условиях адаптации ко второй ступени обучения</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день открытых дверей;</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-посещение уроков предметниками;</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-родительское собрание;</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Учителя русского языка, математики в течение года посещали уроки в 4 классе, проводили уроки русского языка и математики, замещали учителя. В октябре было проведено родительское собрание с предметниками, где каждый учитель дал рекомендации родителям по подготовке детей в 5 класс, рассказал </w:t>
      </w:r>
      <w:r>
        <w:rPr>
          <w:rFonts w:ascii="Times New Roman" w:eastAsia="Calibri" w:hAnsi="Times New Roman" w:cs="Times New Roman"/>
          <w:sz w:val="24"/>
          <w:szCs w:val="24"/>
        </w:rPr>
        <w:t xml:space="preserve">о </w:t>
      </w:r>
      <w:r w:rsidRPr="00015D99">
        <w:rPr>
          <w:rFonts w:ascii="Times New Roman" w:eastAsia="Calibri" w:hAnsi="Times New Roman" w:cs="Times New Roman"/>
          <w:sz w:val="24"/>
          <w:szCs w:val="24"/>
        </w:rPr>
        <w:t xml:space="preserve">программе среднего звена. </w:t>
      </w:r>
    </w:p>
    <w:p w:rsidR="009C7426" w:rsidRPr="00F01131" w:rsidRDefault="009C7426" w:rsidP="009C7426">
      <w:pPr>
        <w:spacing w:after="0"/>
        <w:jc w:val="both"/>
        <w:rPr>
          <w:rFonts w:ascii="Times New Roman" w:eastAsia="Calibri" w:hAnsi="Times New Roman" w:cs="Times New Roman"/>
          <w:i/>
          <w:sz w:val="24"/>
          <w:szCs w:val="24"/>
          <w:u w:val="single"/>
        </w:rPr>
      </w:pPr>
      <w:r>
        <w:rPr>
          <w:rFonts w:ascii="Times New Roman" w:eastAsia="Calibri" w:hAnsi="Times New Roman" w:cs="Times New Roman"/>
          <w:i/>
          <w:sz w:val="24"/>
          <w:szCs w:val="24"/>
        </w:rPr>
        <w:t xml:space="preserve">5. </w:t>
      </w:r>
      <w:r w:rsidRPr="00F01131">
        <w:rPr>
          <w:rFonts w:ascii="Times New Roman" w:eastAsia="Calibri" w:hAnsi="Times New Roman" w:cs="Times New Roman"/>
          <w:i/>
          <w:sz w:val="24"/>
          <w:szCs w:val="24"/>
          <w:u w:val="single"/>
        </w:rPr>
        <w:t>«Результаты деятельности педагогического коллектива начальной школы по совершенствованию образовательного процесса».</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15D99">
        <w:rPr>
          <w:rFonts w:ascii="Times New Roman" w:eastAsia="Calibri" w:hAnsi="Times New Roman" w:cs="Times New Roman"/>
          <w:sz w:val="24"/>
          <w:szCs w:val="24"/>
        </w:rPr>
        <w:t>Диагностическая карта учителя (результативность работы учителя за год)</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15D99">
        <w:rPr>
          <w:rFonts w:ascii="Times New Roman" w:eastAsia="Calibri" w:hAnsi="Times New Roman" w:cs="Times New Roman"/>
          <w:sz w:val="24"/>
          <w:szCs w:val="24"/>
        </w:rPr>
        <w:t xml:space="preserve">Анализ итоговых контрольных работ по предметам, техники чтения за год. </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 Итоги мониторинга уровня </w:t>
      </w:r>
      <w:proofErr w:type="spellStart"/>
      <w:r w:rsidRPr="00015D99">
        <w:rPr>
          <w:rFonts w:ascii="Times New Roman" w:eastAsia="Calibri" w:hAnsi="Times New Roman" w:cs="Times New Roman"/>
          <w:sz w:val="24"/>
          <w:szCs w:val="24"/>
        </w:rPr>
        <w:t>сформированности</w:t>
      </w:r>
      <w:proofErr w:type="spellEnd"/>
      <w:r w:rsidRPr="00015D99">
        <w:rPr>
          <w:rFonts w:ascii="Times New Roman" w:eastAsia="Calibri" w:hAnsi="Times New Roman" w:cs="Times New Roman"/>
          <w:sz w:val="24"/>
          <w:szCs w:val="24"/>
        </w:rPr>
        <w:t xml:space="preserve"> УУД младших школьников (по классам). </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 Анализ работы методического объединения учителей начальных </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В 2016-2017 учебном году учителями была организована взаимопроверка тетрадей, проверялась  техника чтения по полугодиям, были проведены входные и итоговые контрольные работы во всех классах начальной школы по математике, русскому языку, при выполнении которых учащиеся показали неплохие знания (приложения)</w:t>
      </w:r>
      <w:r>
        <w:rPr>
          <w:rFonts w:ascii="Times New Roman" w:eastAsia="Calibri" w:hAnsi="Times New Roman" w:cs="Times New Roman"/>
          <w:sz w:val="24"/>
          <w:szCs w:val="24"/>
        </w:rPr>
        <w:t>.</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По плану МО в  </w:t>
      </w:r>
      <w:r>
        <w:rPr>
          <w:rFonts w:ascii="Times New Roman" w:eastAsia="Calibri" w:hAnsi="Times New Roman" w:cs="Times New Roman"/>
          <w:sz w:val="24"/>
          <w:szCs w:val="24"/>
        </w:rPr>
        <w:t xml:space="preserve">прошедшем </w:t>
      </w:r>
      <w:r w:rsidRPr="00015D99">
        <w:rPr>
          <w:rFonts w:ascii="Times New Roman" w:eastAsia="Calibri" w:hAnsi="Times New Roman" w:cs="Times New Roman"/>
          <w:sz w:val="24"/>
          <w:szCs w:val="24"/>
        </w:rPr>
        <w:t xml:space="preserve">учебном  году в  1-4 классах был проведён  контроль </w:t>
      </w:r>
      <w:r>
        <w:rPr>
          <w:rFonts w:ascii="Times New Roman" w:eastAsia="Calibri" w:hAnsi="Times New Roman" w:cs="Times New Roman"/>
          <w:sz w:val="24"/>
          <w:szCs w:val="24"/>
        </w:rPr>
        <w:t xml:space="preserve"> </w:t>
      </w:r>
      <w:r w:rsidRPr="00015D99">
        <w:rPr>
          <w:rFonts w:ascii="Times New Roman" w:eastAsia="Calibri" w:hAnsi="Times New Roman" w:cs="Times New Roman"/>
          <w:sz w:val="24"/>
          <w:szCs w:val="24"/>
        </w:rPr>
        <w:t>выполнени</w:t>
      </w:r>
      <w:r>
        <w:rPr>
          <w:rFonts w:ascii="Times New Roman" w:eastAsia="Calibri" w:hAnsi="Times New Roman" w:cs="Times New Roman"/>
          <w:sz w:val="24"/>
          <w:szCs w:val="24"/>
        </w:rPr>
        <w:t>я</w:t>
      </w:r>
      <w:r w:rsidRPr="00015D99">
        <w:rPr>
          <w:rFonts w:ascii="Times New Roman" w:eastAsia="Calibri" w:hAnsi="Times New Roman" w:cs="Times New Roman"/>
          <w:sz w:val="24"/>
          <w:szCs w:val="24"/>
        </w:rPr>
        <w:t xml:space="preserve"> базового компонента  по основным темам. Результаты контрольных работ и успеваемость учащихся были обсуждены и проанализированы на заседании МО. Отметили хорошие показатели и да</w:t>
      </w:r>
      <w:r>
        <w:rPr>
          <w:rFonts w:ascii="Times New Roman" w:eastAsia="Calibri" w:hAnsi="Times New Roman" w:cs="Times New Roman"/>
          <w:sz w:val="24"/>
          <w:szCs w:val="24"/>
        </w:rPr>
        <w:t>ли</w:t>
      </w:r>
      <w:r w:rsidRPr="00015D99">
        <w:rPr>
          <w:rFonts w:ascii="Times New Roman" w:eastAsia="Calibri" w:hAnsi="Times New Roman" w:cs="Times New Roman"/>
          <w:sz w:val="24"/>
          <w:szCs w:val="24"/>
        </w:rPr>
        <w:t xml:space="preserve"> рекомендации </w:t>
      </w:r>
      <w:r>
        <w:rPr>
          <w:rFonts w:ascii="Times New Roman" w:eastAsia="Calibri" w:hAnsi="Times New Roman" w:cs="Times New Roman"/>
          <w:sz w:val="24"/>
          <w:szCs w:val="24"/>
        </w:rPr>
        <w:t xml:space="preserve"> </w:t>
      </w:r>
      <w:r w:rsidRPr="00015D99">
        <w:rPr>
          <w:rFonts w:ascii="Times New Roman" w:eastAsia="Calibri" w:hAnsi="Times New Roman" w:cs="Times New Roman"/>
          <w:sz w:val="24"/>
          <w:szCs w:val="24"/>
        </w:rPr>
        <w:t xml:space="preserve"> (приложения)</w:t>
      </w:r>
      <w:r>
        <w:rPr>
          <w:rFonts w:ascii="Times New Roman" w:eastAsia="Calibri" w:hAnsi="Times New Roman" w:cs="Times New Roman"/>
          <w:sz w:val="24"/>
          <w:szCs w:val="24"/>
        </w:rPr>
        <w:t>.</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lastRenderedPageBreak/>
        <w:t xml:space="preserve">В </w:t>
      </w:r>
      <w:r>
        <w:rPr>
          <w:rFonts w:ascii="Times New Roman" w:eastAsia="Calibri" w:hAnsi="Times New Roman" w:cs="Times New Roman"/>
          <w:sz w:val="24"/>
          <w:szCs w:val="24"/>
        </w:rPr>
        <w:t>4</w:t>
      </w:r>
      <w:r w:rsidRPr="00015D99">
        <w:rPr>
          <w:rFonts w:ascii="Times New Roman" w:eastAsia="Calibri" w:hAnsi="Times New Roman" w:cs="Times New Roman"/>
          <w:sz w:val="24"/>
          <w:szCs w:val="24"/>
        </w:rPr>
        <w:t xml:space="preserve"> классе в феврале прошл</w:t>
      </w:r>
      <w:r>
        <w:rPr>
          <w:rFonts w:ascii="Times New Roman" w:eastAsia="Calibri" w:hAnsi="Times New Roman" w:cs="Times New Roman"/>
          <w:sz w:val="24"/>
          <w:szCs w:val="24"/>
        </w:rPr>
        <w:t>а</w:t>
      </w:r>
      <w:r w:rsidRPr="00015D99">
        <w:rPr>
          <w:rFonts w:ascii="Times New Roman" w:eastAsia="Calibri" w:hAnsi="Times New Roman" w:cs="Times New Roman"/>
          <w:sz w:val="24"/>
          <w:szCs w:val="24"/>
        </w:rPr>
        <w:t xml:space="preserve">  диагностическая работа по  </w:t>
      </w:r>
      <w:r>
        <w:rPr>
          <w:rFonts w:ascii="Times New Roman" w:eastAsia="Calibri" w:hAnsi="Times New Roman" w:cs="Times New Roman"/>
          <w:sz w:val="24"/>
          <w:szCs w:val="24"/>
        </w:rPr>
        <w:t xml:space="preserve">проверке читательской грамотности </w:t>
      </w:r>
      <w:r w:rsidRPr="00015D99">
        <w:rPr>
          <w:rFonts w:ascii="Times New Roman" w:eastAsia="Calibri" w:hAnsi="Times New Roman" w:cs="Times New Roman"/>
          <w:sz w:val="24"/>
          <w:szCs w:val="24"/>
        </w:rPr>
        <w:t>и мае ВПР по русскому языку, математике, окружающему миру. Рез</w:t>
      </w:r>
      <w:r>
        <w:rPr>
          <w:rFonts w:ascii="Times New Roman" w:eastAsia="Calibri" w:hAnsi="Times New Roman" w:cs="Times New Roman"/>
          <w:sz w:val="24"/>
          <w:szCs w:val="24"/>
        </w:rPr>
        <w:t xml:space="preserve">ультативность ВПР положительная </w:t>
      </w:r>
      <w:r w:rsidRPr="00015D99">
        <w:rPr>
          <w:rFonts w:ascii="Times New Roman" w:eastAsia="Calibri" w:hAnsi="Times New Roman" w:cs="Times New Roman"/>
          <w:sz w:val="24"/>
          <w:szCs w:val="24"/>
        </w:rPr>
        <w:t xml:space="preserve"> (приложения)</w:t>
      </w:r>
      <w:r>
        <w:rPr>
          <w:rFonts w:ascii="Times New Roman" w:eastAsia="Calibri" w:hAnsi="Times New Roman" w:cs="Times New Roman"/>
          <w:sz w:val="24"/>
          <w:szCs w:val="24"/>
        </w:rPr>
        <w:t>.</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 Программный материал учителями начальных классов выполнен.</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ab/>
        <w:t xml:space="preserve">В 2016-2017 учебном году вся внеклассная работа по предметам и воспитательная </w:t>
      </w:r>
      <w:r>
        <w:rPr>
          <w:rFonts w:ascii="Times New Roman" w:eastAsia="Calibri" w:hAnsi="Times New Roman" w:cs="Times New Roman"/>
          <w:sz w:val="24"/>
          <w:szCs w:val="24"/>
        </w:rPr>
        <w:t xml:space="preserve">работа </w:t>
      </w:r>
      <w:r w:rsidRPr="00015D99">
        <w:rPr>
          <w:rFonts w:ascii="Times New Roman" w:eastAsia="Calibri" w:hAnsi="Times New Roman" w:cs="Times New Roman"/>
          <w:sz w:val="24"/>
          <w:szCs w:val="24"/>
        </w:rPr>
        <w:t>проходил</w:t>
      </w:r>
      <w:r>
        <w:rPr>
          <w:rFonts w:ascii="Times New Roman" w:eastAsia="Calibri" w:hAnsi="Times New Roman" w:cs="Times New Roman"/>
          <w:sz w:val="24"/>
          <w:szCs w:val="24"/>
        </w:rPr>
        <w:t>и</w:t>
      </w:r>
      <w:r w:rsidRPr="00015D99">
        <w:rPr>
          <w:rFonts w:ascii="Times New Roman" w:eastAsia="Calibri" w:hAnsi="Times New Roman" w:cs="Times New Roman"/>
          <w:sz w:val="24"/>
          <w:szCs w:val="24"/>
        </w:rPr>
        <w:t xml:space="preserve"> в форме  проектной деятельности.</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 xml:space="preserve"> </w:t>
      </w:r>
      <w:r w:rsidRPr="00015D99">
        <w:rPr>
          <w:rFonts w:ascii="Times New Roman" w:eastAsia="Times New Roman" w:hAnsi="Times New Roman" w:cs="Times New Roman"/>
          <w:sz w:val="24"/>
          <w:szCs w:val="24"/>
          <w:lang w:eastAsia="ru-RU"/>
        </w:rPr>
        <w:t>Проект «В тебе рождается патриот и гражданин»</w:t>
      </w: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 (первое полугодие)</w:t>
      </w:r>
    </w:p>
    <w:p w:rsidR="009C7426" w:rsidRPr="00015D99" w:rsidRDefault="009C7426" w:rsidP="00E84826">
      <w:pPr>
        <w:numPr>
          <w:ilvl w:val="0"/>
          <w:numId w:val="23"/>
        </w:numPr>
        <w:spacing w:after="0"/>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ab/>
      </w:r>
      <w:r w:rsidRPr="00015D99">
        <w:rPr>
          <w:rFonts w:ascii="Times New Roman" w:eastAsia="Times New Roman" w:hAnsi="Times New Roman" w:cs="Times New Roman"/>
          <w:sz w:val="24"/>
          <w:szCs w:val="24"/>
          <w:lang w:eastAsia="ru-RU"/>
        </w:rPr>
        <w:t>День солидарности.</w:t>
      </w:r>
    </w:p>
    <w:p w:rsidR="009C7426" w:rsidRPr="00015D99" w:rsidRDefault="009C7426" w:rsidP="00E84826">
      <w:pPr>
        <w:numPr>
          <w:ilvl w:val="0"/>
          <w:numId w:val="23"/>
        </w:num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День толерантности</w:t>
      </w:r>
    </w:p>
    <w:p w:rsidR="009C7426" w:rsidRPr="00015D99" w:rsidRDefault="009C7426" w:rsidP="00E84826">
      <w:pPr>
        <w:numPr>
          <w:ilvl w:val="0"/>
          <w:numId w:val="23"/>
        </w:num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Осенняя ярмарка</w:t>
      </w:r>
    </w:p>
    <w:p w:rsidR="009C7426" w:rsidRPr="00015D99" w:rsidRDefault="009C7426" w:rsidP="00E84826">
      <w:pPr>
        <w:numPr>
          <w:ilvl w:val="0"/>
          <w:numId w:val="23"/>
        </w:num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Фестиваль народов мира «День дружбы»</w:t>
      </w:r>
    </w:p>
    <w:p w:rsidR="009C7426" w:rsidRPr="00015D99" w:rsidRDefault="009C7426" w:rsidP="00E84826">
      <w:pPr>
        <w:numPr>
          <w:ilvl w:val="0"/>
          <w:numId w:val="23"/>
        </w:num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День именинников (</w:t>
      </w:r>
      <w:proofErr w:type="gramStart"/>
      <w:r w:rsidRPr="00015D99">
        <w:rPr>
          <w:rFonts w:ascii="Times New Roman" w:eastAsia="Times New Roman" w:hAnsi="Times New Roman" w:cs="Times New Roman"/>
          <w:sz w:val="24"/>
          <w:szCs w:val="24"/>
          <w:lang w:eastAsia="ru-RU"/>
        </w:rPr>
        <w:t>летние</w:t>
      </w:r>
      <w:proofErr w:type="gramEnd"/>
      <w:r w:rsidRPr="00015D99">
        <w:rPr>
          <w:rFonts w:ascii="Times New Roman" w:eastAsia="Times New Roman" w:hAnsi="Times New Roman" w:cs="Times New Roman"/>
          <w:sz w:val="24"/>
          <w:szCs w:val="24"/>
          <w:lang w:eastAsia="ru-RU"/>
        </w:rPr>
        <w:t>, осенние)</w:t>
      </w:r>
    </w:p>
    <w:p w:rsidR="009C7426" w:rsidRPr="00015D99" w:rsidRDefault="009C7426" w:rsidP="00E84826">
      <w:pPr>
        <w:numPr>
          <w:ilvl w:val="0"/>
          <w:numId w:val="23"/>
        </w:num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Акция «Губернаторский дневник». </w:t>
      </w:r>
      <w:r>
        <w:rPr>
          <w:rFonts w:ascii="Times New Roman" w:eastAsia="Times New Roman" w:hAnsi="Times New Roman" w:cs="Times New Roman"/>
          <w:sz w:val="24"/>
          <w:szCs w:val="24"/>
          <w:lang w:eastAsia="ru-RU"/>
        </w:rPr>
        <w:t>К</w:t>
      </w:r>
      <w:r w:rsidRPr="00015D99">
        <w:rPr>
          <w:rFonts w:ascii="Times New Roman" w:eastAsia="Times New Roman" w:hAnsi="Times New Roman" w:cs="Times New Roman"/>
          <w:sz w:val="24"/>
          <w:szCs w:val="24"/>
          <w:lang w:eastAsia="ru-RU"/>
        </w:rPr>
        <w:t xml:space="preserve"> данной акции </w:t>
      </w:r>
      <w:r>
        <w:rPr>
          <w:rFonts w:ascii="Times New Roman" w:eastAsia="Times New Roman" w:hAnsi="Times New Roman" w:cs="Times New Roman"/>
          <w:sz w:val="24"/>
          <w:szCs w:val="24"/>
          <w:lang w:eastAsia="ru-RU"/>
        </w:rPr>
        <w:t>б</w:t>
      </w:r>
      <w:r w:rsidRPr="00015D99">
        <w:rPr>
          <w:rFonts w:ascii="Times New Roman" w:eastAsia="Times New Roman" w:hAnsi="Times New Roman" w:cs="Times New Roman"/>
          <w:sz w:val="24"/>
          <w:szCs w:val="24"/>
          <w:lang w:eastAsia="ru-RU"/>
        </w:rPr>
        <w:t>ыли подготовлены материалы о школе, директоре, учителе, а также ученики рассказали о своей учебе, увлечениях. Активное учас</w:t>
      </w:r>
      <w:r>
        <w:rPr>
          <w:rFonts w:ascii="Times New Roman" w:eastAsia="Times New Roman" w:hAnsi="Times New Roman" w:cs="Times New Roman"/>
          <w:sz w:val="24"/>
          <w:szCs w:val="24"/>
          <w:lang w:eastAsia="ru-RU"/>
        </w:rPr>
        <w:t xml:space="preserve">тие приняли в акции </w:t>
      </w:r>
      <w:proofErr w:type="spellStart"/>
      <w:r w:rsidRPr="00015D99">
        <w:rPr>
          <w:rFonts w:ascii="Times New Roman" w:eastAsia="Times New Roman" w:hAnsi="Times New Roman" w:cs="Times New Roman"/>
          <w:sz w:val="24"/>
          <w:szCs w:val="24"/>
          <w:lang w:eastAsia="ru-RU"/>
        </w:rPr>
        <w:t>Зурмаева</w:t>
      </w:r>
      <w:proofErr w:type="spellEnd"/>
      <w:r w:rsidRPr="00015D99">
        <w:rPr>
          <w:rFonts w:ascii="Times New Roman" w:eastAsia="Times New Roman" w:hAnsi="Times New Roman" w:cs="Times New Roman"/>
          <w:sz w:val="24"/>
          <w:szCs w:val="24"/>
          <w:lang w:eastAsia="ru-RU"/>
        </w:rPr>
        <w:t xml:space="preserve"> С.</w:t>
      </w:r>
      <w:r w:rsidRPr="00D877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(2«а» класс)</w:t>
      </w:r>
      <w:r w:rsidRPr="00015D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Фадеева С. (3 класс), </w:t>
      </w:r>
      <w:r w:rsidRPr="00015D99">
        <w:rPr>
          <w:rFonts w:ascii="Times New Roman" w:eastAsia="Times New Roman" w:hAnsi="Times New Roman" w:cs="Times New Roman"/>
          <w:sz w:val="24"/>
          <w:szCs w:val="24"/>
          <w:lang w:eastAsia="ru-RU"/>
        </w:rPr>
        <w:t xml:space="preserve"> </w:t>
      </w:r>
      <w:proofErr w:type="spellStart"/>
      <w:r w:rsidRPr="00015D99">
        <w:rPr>
          <w:rFonts w:ascii="Times New Roman" w:eastAsia="Times New Roman" w:hAnsi="Times New Roman" w:cs="Times New Roman"/>
          <w:sz w:val="24"/>
          <w:szCs w:val="24"/>
          <w:lang w:eastAsia="ru-RU"/>
        </w:rPr>
        <w:t>Зурмаева</w:t>
      </w:r>
      <w:proofErr w:type="spellEnd"/>
      <w:r w:rsidRPr="00015D99">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 xml:space="preserve">. (3 класс),  </w:t>
      </w:r>
      <w:r w:rsidRPr="00015D99">
        <w:rPr>
          <w:rFonts w:ascii="Times New Roman" w:eastAsia="Times New Roman" w:hAnsi="Times New Roman" w:cs="Times New Roman"/>
          <w:sz w:val="24"/>
          <w:szCs w:val="24"/>
          <w:lang w:eastAsia="ru-RU"/>
        </w:rPr>
        <w:t xml:space="preserve"> </w:t>
      </w:r>
      <w:proofErr w:type="spellStart"/>
      <w:r w:rsidRPr="00015D99">
        <w:rPr>
          <w:rFonts w:ascii="Times New Roman" w:eastAsia="Times New Roman" w:hAnsi="Times New Roman" w:cs="Times New Roman"/>
          <w:sz w:val="24"/>
          <w:szCs w:val="24"/>
          <w:lang w:eastAsia="ru-RU"/>
        </w:rPr>
        <w:t>Пиханова</w:t>
      </w:r>
      <w:proofErr w:type="spellEnd"/>
      <w:r w:rsidRPr="00015D99">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(4 класс).</w:t>
      </w:r>
    </w:p>
    <w:p w:rsidR="009C7426" w:rsidRPr="00015D99" w:rsidRDefault="009C7426" w:rsidP="009C7426">
      <w:pPr>
        <w:spacing w:after="0"/>
        <w:ind w:firstLine="31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Дети принимали активное участие во всех конкурсах, родители оказывали </w:t>
      </w:r>
      <w:r>
        <w:rPr>
          <w:rFonts w:ascii="Times New Roman" w:eastAsia="Calibri" w:hAnsi="Times New Roman" w:cs="Times New Roman"/>
          <w:sz w:val="24"/>
          <w:szCs w:val="24"/>
        </w:rPr>
        <w:t xml:space="preserve">посильную </w:t>
      </w:r>
      <w:r w:rsidRPr="00015D99">
        <w:rPr>
          <w:rFonts w:ascii="Times New Roman" w:eastAsia="Calibri" w:hAnsi="Times New Roman" w:cs="Times New Roman"/>
          <w:sz w:val="24"/>
          <w:szCs w:val="24"/>
        </w:rPr>
        <w:t xml:space="preserve">помощь учителям. Родительский комитет подготовил сказочное представление ко дню осенних именин </w:t>
      </w:r>
      <w:r>
        <w:rPr>
          <w:rFonts w:ascii="Times New Roman" w:eastAsia="Calibri" w:hAnsi="Times New Roman" w:cs="Times New Roman"/>
          <w:sz w:val="24"/>
          <w:szCs w:val="24"/>
        </w:rPr>
        <w:t xml:space="preserve">для учащихся </w:t>
      </w:r>
      <w:r w:rsidRPr="00015D99">
        <w:rPr>
          <w:rFonts w:ascii="Times New Roman" w:eastAsia="Calibri" w:hAnsi="Times New Roman" w:cs="Times New Roman"/>
          <w:sz w:val="24"/>
          <w:szCs w:val="24"/>
        </w:rPr>
        <w:t xml:space="preserve">1-4 классов. </w:t>
      </w:r>
    </w:p>
    <w:p w:rsidR="009C7426" w:rsidRPr="00015D99" w:rsidRDefault="009C7426" w:rsidP="009C7426">
      <w:pPr>
        <w:shd w:val="clear" w:color="auto" w:fill="FFFFFF"/>
        <w:spacing w:after="0"/>
        <w:ind w:firstLine="318"/>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 xml:space="preserve">Во втором полугодии проектная работа проходила  по теме </w:t>
      </w:r>
      <w:r w:rsidRPr="00015D99">
        <w:rPr>
          <w:rFonts w:ascii="Times New Roman" w:eastAsia="Times New Roman" w:hAnsi="Times New Roman" w:cs="Times New Roman"/>
          <w:sz w:val="24"/>
          <w:szCs w:val="24"/>
          <w:lang w:eastAsia="ru-RU"/>
        </w:rPr>
        <w:t>«Путешествие  в страну Знатоков»</w:t>
      </w:r>
      <w:r>
        <w:rPr>
          <w:rFonts w:ascii="Times New Roman" w:eastAsia="Times New Roman" w:hAnsi="Times New Roman" w:cs="Times New Roman"/>
          <w:sz w:val="24"/>
          <w:szCs w:val="24"/>
          <w:lang w:eastAsia="ru-RU"/>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«Разноцветные дни большой страны» /путешествие по станциям-наукам/</w:t>
      </w:r>
      <w:r>
        <w:rPr>
          <w:rFonts w:ascii="Times New Roman" w:eastAsia="Times New Roman" w:hAnsi="Times New Roman" w:cs="Times New Roman"/>
          <w:sz w:val="24"/>
          <w:szCs w:val="24"/>
          <w:lang w:eastAsia="ru-RU"/>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 Экскурсия в музей «Мой край родной</w:t>
      </w:r>
      <w:r>
        <w:rPr>
          <w:rFonts w:ascii="Times New Roman" w:eastAsia="Times New Roman" w:hAnsi="Times New Roman" w:cs="Times New Roman"/>
          <w:sz w:val="24"/>
          <w:szCs w:val="24"/>
          <w:lang w:eastAsia="ru-RU"/>
        </w:rPr>
        <w:t>, любимый», посвященная 80-</w:t>
      </w:r>
      <w:r w:rsidRPr="00015D99">
        <w:rPr>
          <w:rFonts w:ascii="Times New Roman" w:eastAsia="Times New Roman" w:hAnsi="Times New Roman" w:cs="Times New Roman"/>
          <w:sz w:val="24"/>
          <w:szCs w:val="24"/>
          <w:lang w:eastAsia="ru-RU"/>
        </w:rPr>
        <w:t>летию основания п. Хужир</w:t>
      </w:r>
      <w:r>
        <w:rPr>
          <w:rFonts w:ascii="Times New Roman" w:eastAsia="Times New Roman" w:hAnsi="Times New Roman" w:cs="Times New Roman"/>
          <w:sz w:val="24"/>
          <w:szCs w:val="24"/>
          <w:lang w:eastAsia="ru-RU"/>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Районные олимпиады по математике, русскому языку</w:t>
      </w:r>
      <w:r>
        <w:rPr>
          <w:rFonts w:ascii="Times New Roman" w:eastAsia="Times New Roman" w:hAnsi="Times New Roman" w:cs="Times New Roman"/>
          <w:sz w:val="24"/>
          <w:szCs w:val="24"/>
          <w:lang w:eastAsia="ru-RU"/>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 Акция «Покормите птиц зимой» 1 класс</w:t>
      </w:r>
      <w:r>
        <w:rPr>
          <w:rFonts w:ascii="Times New Roman" w:eastAsia="Times New Roman" w:hAnsi="Times New Roman" w:cs="Times New Roman"/>
          <w:sz w:val="24"/>
          <w:szCs w:val="24"/>
          <w:lang w:eastAsia="ru-RU"/>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Традиционные праздники, посвященные Дню Отечества, 8 Марта.</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Районный конкурс рисунков «Буду  Родине солдатом»</w:t>
      </w:r>
      <w:r>
        <w:rPr>
          <w:rFonts w:ascii="Times New Roman" w:eastAsia="Times New Roman" w:hAnsi="Times New Roman" w:cs="Times New Roman"/>
          <w:sz w:val="24"/>
          <w:szCs w:val="24"/>
          <w:lang w:eastAsia="ru-RU"/>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«Мама, папа и я – спортивная семья».</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Школьный конкурс чтецов «Живое слово»</w:t>
      </w:r>
      <w:r>
        <w:rPr>
          <w:rFonts w:ascii="Times New Roman" w:eastAsia="Times New Roman" w:hAnsi="Times New Roman" w:cs="Times New Roman"/>
          <w:sz w:val="24"/>
          <w:szCs w:val="24"/>
          <w:lang w:eastAsia="ru-RU"/>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Акция «Подари открытку ветерану»</w:t>
      </w:r>
      <w:r>
        <w:rPr>
          <w:rFonts w:ascii="Times New Roman" w:eastAsia="Calibri" w:hAnsi="Times New Roman" w:cs="Times New Roman"/>
          <w:sz w:val="24"/>
          <w:szCs w:val="24"/>
        </w:rPr>
        <w:t>.</w:t>
      </w:r>
    </w:p>
    <w:p w:rsidR="009C7426" w:rsidRPr="00015D99" w:rsidRDefault="009C7426" w:rsidP="00E84826">
      <w:pPr>
        <w:numPr>
          <w:ilvl w:val="0"/>
          <w:numId w:val="23"/>
        </w:numPr>
        <w:shd w:val="clear" w:color="auto" w:fill="FFFFFF"/>
        <w:spacing w:after="0"/>
        <w:ind w:left="675" w:hanging="357"/>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Акция «Бессмертный полк»</w:t>
      </w:r>
      <w:r>
        <w:rPr>
          <w:rFonts w:ascii="Times New Roman" w:eastAsia="Calibri" w:hAnsi="Times New Roman" w:cs="Times New Roman"/>
          <w:sz w:val="24"/>
          <w:szCs w:val="24"/>
        </w:rPr>
        <w:t>.</w:t>
      </w:r>
    </w:p>
    <w:p w:rsidR="009C7426" w:rsidRPr="00015D99" w:rsidRDefault="009C7426" w:rsidP="00E84826">
      <w:pPr>
        <w:numPr>
          <w:ilvl w:val="0"/>
          <w:numId w:val="23"/>
        </w:numPr>
        <w:shd w:val="clear" w:color="auto" w:fill="FFFFFF"/>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День именинника. «Маленькая </w:t>
      </w:r>
      <w:proofErr w:type="spellStart"/>
      <w:r w:rsidRPr="00015D99">
        <w:rPr>
          <w:rFonts w:ascii="Times New Roman" w:eastAsia="Times New Roman" w:hAnsi="Times New Roman" w:cs="Times New Roman"/>
          <w:sz w:val="24"/>
          <w:szCs w:val="24"/>
          <w:lang w:eastAsia="ru-RU"/>
        </w:rPr>
        <w:t>Зарничка</w:t>
      </w:r>
      <w:proofErr w:type="spellEnd"/>
      <w:r w:rsidRPr="00015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C7426" w:rsidRPr="00015D99" w:rsidRDefault="009C7426" w:rsidP="009C7426">
      <w:pPr>
        <w:spacing w:after="0"/>
        <w:ind w:firstLine="318"/>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Ученики 2-4 классов принимали участие в районной конференции младших школьников «Первые шаги в науку» по  теме: «Экология озера Байкал в опасности!» </w:t>
      </w:r>
    </w:p>
    <w:p w:rsidR="009C7426" w:rsidRPr="00015D99" w:rsidRDefault="009C7426" w:rsidP="009C7426">
      <w:pPr>
        <w:spacing w:after="0"/>
        <w:jc w:val="both"/>
        <w:rPr>
          <w:rFonts w:ascii="Times New Roman" w:hAnsi="Times New Roman" w:cs="Times New Roman"/>
          <w:sz w:val="24"/>
          <w:szCs w:val="24"/>
        </w:rPr>
      </w:pPr>
      <w:r w:rsidRPr="00015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5D99">
        <w:rPr>
          <w:rFonts w:ascii="Times New Roman" w:eastAsia="Times New Roman" w:hAnsi="Times New Roman" w:cs="Times New Roman"/>
          <w:sz w:val="24"/>
          <w:szCs w:val="24"/>
          <w:lang w:eastAsia="ru-RU"/>
        </w:rPr>
        <w:t xml:space="preserve">2 «а» </w:t>
      </w:r>
      <w:r>
        <w:rPr>
          <w:rFonts w:ascii="Times New Roman" w:eastAsia="Times New Roman" w:hAnsi="Times New Roman" w:cs="Times New Roman"/>
          <w:sz w:val="24"/>
          <w:szCs w:val="24"/>
          <w:lang w:eastAsia="ru-RU"/>
        </w:rPr>
        <w:t xml:space="preserve">- </w:t>
      </w:r>
      <w:r w:rsidRPr="00015D99">
        <w:rPr>
          <w:rFonts w:ascii="Times New Roman" w:eastAsia="Times New Roman" w:hAnsi="Times New Roman" w:cs="Times New Roman"/>
          <w:sz w:val="24"/>
          <w:szCs w:val="24"/>
          <w:lang w:eastAsia="ru-RU"/>
        </w:rPr>
        <w:t>Марков Дима занял  3 место</w:t>
      </w:r>
      <w:r>
        <w:rPr>
          <w:rFonts w:ascii="Times New Roman" w:eastAsia="Times New Roman" w:hAnsi="Times New Roman" w:cs="Times New Roman"/>
          <w:sz w:val="24"/>
          <w:szCs w:val="24"/>
          <w:lang w:eastAsia="ru-RU"/>
        </w:rPr>
        <w:t xml:space="preserve">, </w:t>
      </w:r>
      <w:r w:rsidRPr="00015D99">
        <w:rPr>
          <w:rFonts w:ascii="Times New Roman" w:eastAsia="Times New Roman" w:hAnsi="Times New Roman" w:cs="Times New Roman"/>
          <w:sz w:val="24"/>
          <w:szCs w:val="24"/>
          <w:lang w:eastAsia="ru-RU"/>
        </w:rPr>
        <w:t xml:space="preserve">  проект </w:t>
      </w:r>
      <w:r w:rsidRPr="00015D99">
        <w:rPr>
          <w:rFonts w:ascii="Times New Roman" w:hAnsi="Times New Roman" w:cs="Times New Roman"/>
          <w:sz w:val="24"/>
          <w:szCs w:val="24"/>
        </w:rPr>
        <w:t>«Спасти посёлок от мусора»</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hAnsi="Times New Roman" w:cs="Times New Roman"/>
          <w:sz w:val="24"/>
          <w:szCs w:val="24"/>
        </w:rPr>
        <w:t xml:space="preserve">- 3 класс </w:t>
      </w:r>
      <w:r>
        <w:rPr>
          <w:rFonts w:ascii="Times New Roman" w:hAnsi="Times New Roman" w:cs="Times New Roman"/>
          <w:sz w:val="24"/>
          <w:szCs w:val="24"/>
        </w:rPr>
        <w:t xml:space="preserve">- </w:t>
      </w:r>
      <w:r w:rsidRPr="00015D99">
        <w:rPr>
          <w:rFonts w:ascii="Times New Roman" w:hAnsi="Times New Roman" w:cs="Times New Roman"/>
          <w:sz w:val="24"/>
          <w:szCs w:val="24"/>
        </w:rPr>
        <w:t>Фадеева Саша «Мусор – глазами детей»</w:t>
      </w:r>
      <w:r>
        <w:rPr>
          <w:rFonts w:ascii="Times New Roman" w:hAnsi="Times New Roman" w:cs="Times New Roman"/>
          <w:sz w:val="24"/>
          <w:szCs w:val="24"/>
        </w:rPr>
        <w:t xml:space="preserve"> (участие)</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- 4 класс </w:t>
      </w:r>
      <w:r>
        <w:rPr>
          <w:rFonts w:ascii="Times New Roman" w:eastAsia="Times New Roman" w:hAnsi="Times New Roman" w:cs="Times New Roman"/>
          <w:sz w:val="24"/>
          <w:szCs w:val="24"/>
          <w:lang w:eastAsia="ru-RU"/>
        </w:rPr>
        <w:t xml:space="preserve">- </w:t>
      </w:r>
      <w:r w:rsidRPr="00015D99">
        <w:rPr>
          <w:rFonts w:ascii="Times New Roman" w:eastAsia="Times New Roman" w:hAnsi="Times New Roman" w:cs="Times New Roman"/>
          <w:sz w:val="24"/>
          <w:szCs w:val="24"/>
          <w:lang w:eastAsia="ru-RU"/>
        </w:rPr>
        <w:t>Каретников Рома и Черных Алина заняли 2 место</w:t>
      </w:r>
      <w:r>
        <w:rPr>
          <w:rFonts w:ascii="Times New Roman" w:eastAsia="Times New Roman" w:hAnsi="Times New Roman" w:cs="Times New Roman"/>
          <w:sz w:val="24"/>
          <w:szCs w:val="24"/>
          <w:lang w:eastAsia="ru-RU"/>
        </w:rPr>
        <w:t>,</w:t>
      </w:r>
      <w:r w:rsidRPr="00015D99">
        <w:rPr>
          <w:rFonts w:ascii="Times New Roman" w:eastAsia="Times New Roman" w:hAnsi="Times New Roman" w:cs="Times New Roman"/>
          <w:sz w:val="24"/>
          <w:szCs w:val="24"/>
          <w:lang w:eastAsia="ru-RU"/>
        </w:rPr>
        <w:t xml:space="preserve"> проект «Посади </w:t>
      </w:r>
      <w:proofErr w:type="gramStart"/>
      <w:r w:rsidRPr="00015D99">
        <w:rPr>
          <w:rFonts w:ascii="Times New Roman" w:eastAsia="Times New Roman" w:hAnsi="Times New Roman" w:cs="Times New Roman"/>
          <w:sz w:val="24"/>
          <w:szCs w:val="24"/>
          <w:lang w:eastAsia="ru-RU"/>
        </w:rPr>
        <w:t>дерево-подари</w:t>
      </w:r>
      <w:proofErr w:type="gramEnd"/>
      <w:r w:rsidRPr="00015D99">
        <w:rPr>
          <w:rFonts w:ascii="Times New Roman" w:eastAsia="Times New Roman" w:hAnsi="Times New Roman" w:cs="Times New Roman"/>
          <w:sz w:val="24"/>
          <w:szCs w:val="24"/>
          <w:lang w:eastAsia="ru-RU"/>
        </w:rPr>
        <w:t xml:space="preserve"> Ольхону жизнь». Дети награждены дипломами и премией.</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ab/>
        <w:t xml:space="preserve">С данными проектами </w:t>
      </w:r>
      <w:r>
        <w:rPr>
          <w:rFonts w:ascii="Times New Roman" w:eastAsia="Times New Roman" w:hAnsi="Times New Roman" w:cs="Times New Roman"/>
          <w:sz w:val="24"/>
          <w:szCs w:val="24"/>
          <w:lang w:eastAsia="ru-RU"/>
        </w:rPr>
        <w:t xml:space="preserve">дети </w:t>
      </w:r>
      <w:r w:rsidRPr="00015D99">
        <w:rPr>
          <w:rFonts w:ascii="Times New Roman" w:eastAsia="Times New Roman" w:hAnsi="Times New Roman" w:cs="Times New Roman"/>
          <w:sz w:val="24"/>
          <w:szCs w:val="24"/>
          <w:lang w:eastAsia="ru-RU"/>
        </w:rPr>
        <w:t xml:space="preserve">участвовали в </w:t>
      </w:r>
      <w:r w:rsidRPr="00015D99">
        <w:rPr>
          <w:rFonts w:ascii="Times New Roman" w:eastAsia="Times New Roman" w:hAnsi="Times New Roman" w:cs="Times New Roman"/>
          <w:sz w:val="24"/>
          <w:szCs w:val="24"/>
          <w:lang w:val="en-US" w:eastAsia="ru-RU"/>
        </w:rPr>
        <w:t>VI</w:t>
      </w:r>
      <w:r w:rsidRPr="00015D99">
        <w:rPr>
          <w:rFonts w:ascii="Times New Roman" w:eastAsia="Times New Roman" w:hAnsi="Times New Roman" w:cs="Times New Roman"/>
          <w:sz w:val="24"/>
          <w:szCs w:val="24"/>
          <w:lang w:eastAsia="ru-RU"/>
        </w:rPr>
        <w:t xml:space="preserve"> школьной экологической конференции исследовательских работ школьников «Живи, цвети, мой край», посвященной Году Экологии в России. От первого класса в школьной конференци</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lastRenderedPageBreak/>
        <w:t xml:space="preserve">участвовали </w:t>
      </w:r>
      <w:proofErr w:type="spellStart"/>
      <w:r>
        <w:rPr>
          <w:rFonts w:ascii="Times New Roman" w:eastAsia="Times New Roman" w:hAnsi="Times New Roman" w:cs="Times New Roman"/>
          <w:sz w:val="24"/>
          <w:szCs w:val="24"/>
          <w:lang w:eastAsia="ru-RU"/>
        </w:rPr>
        <w:t>Огдонов</w:t>
      </w:r>
      <w:proofErr w:type="spellEnd"/>
      <w:r>
        <w:rPr>
          <w:rFonts w:ascii="Times New Roman" w:eastAsia="Times New Roman" w:hAnsi="Times New Roman" w:cs="Times New Roman"/>
          <w:sz w:val="24"/>
          <w:szCs w:val="24"/>
          <w:lang w:eastAsia="ru-RU"/>
        </w:rPr>
        <w:t xml:space="preserve"> А., Черных А, Черных В.</w:t>
      </w:r>
      <w:r w:rsidRPr="00015D99">
        <w:rPr>
          <w:rFonts w:ascii="Times New Roman" w:eastAsia="Times New Roman" w:hAnsi="Times New Roman" w:cs="Times New Roman"/>
          <w:sz w:val="24"/>
          <w:szCs w:val="24"/>
          <w:lang w:eastAsia="ru-RU"/>
        </w:rPr>
        <w:t xml:space="preserve">, в 3 классе </w:t>
      </w:r>
      <w:proofErr w:type="spellStart"/>
      <w:r w:rsidRPr="00015D99">
        <w:rPr>
          <w:rFonts w:ascii="Times New Roman" w:eastAsia="Times New Roman" w:hAnsi="Times New Roman" w:cs="Times New Roman"/>
          <w:sz w:val="24"/>
          <w:szCs w:val="24"/>
          <w:lang w:eastAsia="ru-RU"/>
        </w:rPr>
        <w:t>Тугулова</w:t>
      </w:r>
      <w:proofErr w:type="spellEnd"/>
      <w:r w:rsidRPr="00015D99">
        <w:rPr>
          <w:rFonts w:ascii="Times New Roman" w:eastAsia="Times New Roman" w:hAnsi="Times New Roman" w:cs="Times New Roman"/>
          <w:sz w:val="24"/>
          <w:szCs w:val="24"/>
          <w:lang w:eastAsia="ru-RU"/>
        </w:rPr>
        <w:t xml:space="preserve"> А, Маланова О.  с докладом «Байкальская нерпа». Все работы детей были отмечены </w:t>
      </w:r>
      <w:r>
        <w:rPr>
          <w:rFonts w:ascii="Times New Roman" w:eastAsia="Times New Roman" w:hAnsi="Times New Roman" w:cs="Times New Roman"/>
          <w:sz w:val="24"/>
          <w:szCs w:val="24"/>
          <w:lang w:eastAsia="ru-RU"/>
        </w:rPr>
        <w:t>грамотами.</w:t>
      </w:r>
      <w:r w:rsidRPr="00015D99">
        <w:rPr>
          <w:rFonts w:ascii="Times New Roman" w:eastAsia="Times New Roman" w:hAnsi="Times New Roman" w:cs="Times New Roman"/>
          <w:sz w:val="24"/>
          <w:szCs w:val="24"/>
          <w:lang w:eastAsia="ru-RU"/>
        </w:rPr>
        <w:t xml:space="preserve"> </w:t>
      </w:r>
    </w:p>
    <w:p w:rsidR="009C7426" w:rsidRPr="00015D99" w:rsidRDefault="009C7426" w:rsidP="009C7426">
      <w:pPr>
        <w:spacing w:after="0"/>
        <w:ind w:firstLine="708"/>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Уч</w:t>
      </w:r>
      <w:r>
        <w:rPr>
          <w:rFonts w:ascii="Times New Roman" w:eastAsia="Calibri" w:hAnsi="Times New Roman" w:cs="Times New Roman"/>
          <w:sz w:val="24"/>
          <w:szCs w:val="24"/>
        </w:rPr>
        <w:t>ащиеся</w:t>
      </w:r>
      <w:r w:rsidRPr="00015D99">
        <w:rPr>
          <w:rFonts w:ascii="Times New Roman" w:eastAsia="Calibri" w:hAnsi="Times New Roman" w:cs="Times New Roman"/>
          <w:sz w:val="24"/>
          <w:szCs w:val="24"/>
        </w:rPr>
        <w:t xml:space="preserve"> 2-4 классов принимали </w:t>
      </w:r>
      <w:r>
        <w:rPr>
          <w:rFonts w:ascii="Times New Roman" w:eastAsia="Calibri" w:hAnsi="Times New Roman" w:cs="Times New Roman"/>
          <w:sz w:val="24"/>
          <w:szCs w:val="24"/>
        </w:rPr>
        <w:t xml:space="preserve">активное </w:t>
      </w:r>
      <w:r w:rsidRPr="00015D99">
        <w:rPr>
          <w:rFonts w:ascii="Times New Roman" w:eastAsia="Calibri" w:hAnsi="Times New Roman" w:cs="Times New Roman"/>
          <w:sz w:val="24"/>
          <w:szCs w:val="24"/>
        </w:rPr>
        <w:t xml:space="preserve">участие в различных российских и региональных конкурсах: «Кенгуру», «Русский медвежонок», «Золотое руно»,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Чи</w:t>
      </w:r>
      <w:r w:rsidRPr="00015D99">
        <w:rPr>
          <w:rFonts w:ascii="Times New Roman" w:eastAsia="Calibri" w:hAnsi="Times New Roman" w:cs="Times New Roman"/>
          <w:sz w:val="24"/>
          <w:szCs w:val="24"/>
        </w:rPr>
        <w:t>П</w:t>
      </w:r>
      <w:proofErr w:type="spellEnd"/>
      <w:r w:rsidRPr="00015D99">
        <w:rPr>
          <w:rFonts w:ascii="Times New Roman" w:eastAsia="Calibri" w:hAnsi="Times New Roman" w:cs="Times New Roman"/>
          <w:sz w:val="24"/>
          <w:szCs w:val="24"/>
        </w:rPr>
        <w:t xml:space="preserve">», «Бобёр»,  а так же в школьных и муниципальных конкурсах, в которых занимали призовые места. В районной олимпиаде по математике и русскому языку приняли участие лучшие ученики 3-4 классов. По математике среди учеников 4 класса </w:t>
      </w:r>
      <w:proofErr w:type="spellStart"/>
      <w:r w:rsidRPr="00015D99">
        <w:rPr>
          <w:rFonts w:ascii="Times New Roman" w:eastAsia="Times New Roman" w:hAnsi="Times New Roman" w:cs="Times New Roman"/>
          <w:sz w:val="24"/>
          <w:szCs w:val="24"/>
          <w:lang w:eastAsia="ru-RU"/>
        </w:rPr>
        <w:t>Огдонова</w:t>
      </w:r>
      <w:proofErr w:type="spellEnd"/>
      <w:r w:rsidRPr="00015D99">
        <w:rPr>
          <w:rFonts w:ascii="Times New Roman" w:eastAsia="Times New Roman" w:hAnsi="Times New Roman" w:cs="Times New Roman"/>
          <w:sz w:val="24"/>
          <w:szCs w:val="24"/>
          <w:lang w:eastAsia="ru-RU"/>
        </w:rPr>
        <w:t xml:space="preserve"> Д.  - 3 место, Черных А.- 1 место, по русскому языку </w:t>
      </w:r>
      <w:r>
        <w:rPr>
          <w:rFonts w:ascii="Times New Roman" w:eastAsia="Times New Roman" w:hAnsi="Times New Roman" w:cs="Times New Roman"/>
          <w:sz w:val="24"/>
          <w:szCs w:val="24"/>
          <w:lang w:eastAsia="ru-RU"/>
        </w:rPr>
        <w:t xml:space="preserve">в </w:t>
      </w:r>
      <w:r w:rsidRPr="00015D99">
        <w:rPr>
          <w:rFonts w:ascii="Times New Roman" w:eastAsia="Times New Roman" w:hAnsi="Times New Roman" w:cs="Times New Roman"/>
          <w:sz w:val="24"/>
          <w:szCs w:val="24"/>
          <w:lang w:eastAsia="ru-RU"/>
        </w:rPr>
        <w:t>3 класс</w:t>
      </w:r>
      <w:r>
        <w:rPr>
          <w:rFonts w:ascii="Times New Roman" w:eastAsia="Times New Roman" w:hAnsi="Times New Roman" w:cs="Times New Roman"/>
          <w:sz w:val="24"/>
          <w:szCs w:val="24"/>
          <w:lang w:eastAsia="ru-RU"/>
        </w:rPr>
        <w:t>е</w:t>
      </w:r>
      <w:r w:rsidRPr="00015D99">
        <w:rPr>
          <w:rFonts w:ascii="Times New Roman" w:eastAsia="Times New Roman" w:hAnsi="Times New Roman" w:cs="Times New Roman"/>
          <w:sz w:val="24"/>
          <w:szCs w:val="24"/>
          <w:lang w:eastAsia="ru-RU"/>
        </w:rPr>
        <w:t xml:space="preserve"> </w:t>
      </w:r>
      <w:proofErr w:type="spellStart"/>
      <w:r w:rsidRPr="00015D99">
        <w:rPr>
          <w:rFonts w:ascii="Times New Roman" w:eastAsia="Times New Roman" w:hAnsi="Times New Roman" w:cs="Times New Roman"/>
          <w:sz w:val="24"/>
          <w:szCs w:val="24"/>
          <w:lang w:eastAsia="ru-RU"/>
        </w:rPr>
        <w:t>Зурмаева</w:t>
      </w:r>
      <w:proofErr w:type="spellEnd"/>
      <w:r w:rsidRPr="00015D99">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w:t>
      </w:r>
      <w:r w:rsidRPr="00015D99">
        <w:rPr>
          <w:rFonts w:ascii="Times New Roman" w:eastAsia="Times New Roman" w:hAnsi="Times New Roman" w:cs="Times New Roman"/>
          <w:sz w:val="24"/>
          <w:szCs w:val="24"/>
          <w:lang w:eastAsia="ru-RU"/>
        </w:rPr>
        <w:t xml:space="preserve"> – 3 место, </w:t>
      </w:r>
      <w:r>
        <w:rPr>
          <w:rFonts w:ascii="Times New Roman" w:eastAsia="Times New Roman" w:hAnsi="Times New Roman" w:cs="Times New Roman"/>
          <w:sz w:val="24"/>
          <w:szCs w:val="24"/>
          <w:lang w:eastAsia="ru-RU"/>
        </w:rPr>
        <w:t xml:space="preserve">в 4 классе </w:t>
      </w:r>
      <w:r w:rsidRPr="00015D99">
        <w:rPr>
          <w:rFonts w:ascii="Times New Roman" w:eastAsia="Times New Roman" w:hAnsi="Times New Roman" w:cs="Times New Roman"/>
          <w:sz w:val="24"/>
          <w:szCs w:val="24"/>
          <w:lang w:eastAsia="ru-RU"/>
        </w:rPr>
        <w:t xml:space="preserve">Каретников Р.- 2 место, </w:t>
      </w:r>
      <w:proofErr w:type="spellStart"/>
      <w:r w:rsidRPr="00015D99">
        <w:rPr>
          <w:rFonts w:ascii="Times New Roman" w:eastAsia="Times New Roman" w:hAnsi="Times New Roman" w:cs="Times New Roman"/>
          <w:sz w:val="24"/>
          <w:szCs w:val="24"/>
          <w:lang w:eastAsia="ru-RU"/>
        </w:rPr>
        <w:t>Пиханова</w:t>
      </w:r>
      <w:proofErr w:type="spellEnd"/>
      <w:r w:rsidRPr="00015D99">
        <w:rPr>
          <w:rFonts w:ascii="Times New Roman" w:eastAsia="Times New Roman" w:hAnsi="Times New Roman" w:cs="Times New Roman"/>
          <w:sz w:val="24"/>
          <w:szCs w:val="24"/>
          <w:lang w:eastAsia="ru-RU"/>
        </w:rPr>
        <w:t xml:space="preserve"> А. -3 место.</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ab/>
        <w:t>Среди четвероклассников была проведена районная познав</w:t>
      </w:r>
      <w:r>
        <w:rPr>
          <w:rFonts w:ascii="Times New Roman" w:eastAsia="Times New Roman" w:hAnsi="Times New Roman" w:cs="Times New Roman"/>
          <w:sz w:val="24"/>
          <w:szCs w:val="24"/>
          <w:lang w:eastAsia="ru-RU"/>
        </w:rPr>
        <w:t>ательно-краеведческая викторина</w:t>
      </w:r>
      <w:r w:rsidRPr="00015D99">
        <w:rPr>
          <w:rFonts w:ascii="Times New Roman" w:eastAsia="Times New Roman" w:hAnsi="Times New Roman" w:cs="Times New Roman"/>
          <w:sz w:val="24"/>
          <w:szCs w:val="24"/>
          <w:lang w:eastAsia="ru-RU"/>
        </w:rPr>
        <w:t xml:space="preserve">, победителем стала </w:t>
      </w:r>
      <w:proofErr w:type="spellStart"/>
      <w:r w:rsidRPr="00015D99">
        <w:rPr>
          <w:rFonts w:ascii="Times New Roman" w:eastAsia="Times New Roman" w:hAnsi="Times New Roman" w:cs="Times New Roman"/>
          <w:sz w:val="24"/>
          <w:szCs w:val="24"/>
          <w:lang w:eastAsia="ru-RU"/>
        </w:rPr>
        <w:t>Жилкина</w:t>
      </w:r>
      <w:proofErr w:type="spellEnd"/>
      <w:r w:rsidRPr="00015D99">
        <w:rPr>
          <w:rFonts w:ascii="Times New Roman" w:eastAsia="Times New Roman" w:hAnsi="Times New Roman" w:cs="Times New Roman"/>
          <w:sz w:val="24"/>
          <w:szCs w:val="24"/>
          <w:lang w:eastAsia="ru-RU"/>
        </w:rPr>
        <w:t xml:space="preserve"> Ира. </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Родительский </w:t>
      </w:r>
      <w:r>
        <w:rPr>
          <w:rFonts w:ascii="Times New Roman" w:eastAsia="Calibri" w:hAnsi="Times New Roman" w:cs="Times New Roman"/>
          <w:sz w:val="24"/>
          <w:szCs w:val="24"/>
        </w:rPr>
        <w:t>комитет каждого класса оказывал</w:t>
      </w:r>
      <w:r w:rsidRPr="00015D99">
        <w:rPr>
          <w:rFonts w:ascii="Times New Roman" w:eastAsia="Calibri" w:hAnsi="Times New Roman" w:cs="Times New Roman"/>
          <w:sz w:val="24"/>
          <w:szCs w:val="24"/>
        </w:rPr>
        <w:t xml:space="preserve"> посильную помощь классным руководителям. </w:t>
      </w:r>
    </w:p>
    <w:p w:rsidR="009C7426" w:rsidRPr="00015D99" w:rsidRDefault="009C7426" w:rsidP="009C7426">
      <w:pPr>
        <w:spacing w:after="0"/>
        <w:ind w:firstLine="708"/>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 Анализ работы начальной школы показывает, что в целом поставленные задачи решены. Работу можно считать удовлетворительной. Наряду с положительными результатами есть и нерешённые проблемы, которые длятся на протяжении нескольких лет: </w:t>
      </w:r>
      <w:r>
        <w:rPr>
          <w:rFonts w:ascii="Times New Roman" w:eastAsia="Calibri" w:hAnsi="Times New Roman" w:cs="Times New Roman"/>
          <w:sz w:val="24"/>
          <w:szCs w:val="24"/>
        </w:rPr>
        <w:t xml:space="preserve">мало </w:t>
      </w:r>
      <w:proofErr w:type="spellStart"/>
      <w:r w:rsidRPr="00015D99">
        <w:rPr>
          <w:rFonts w:ascii="Times New Roman" w:eastAsia="Calibri" w:hAnsi="Times New Roman" w:cs="Times New Roman"/>
          <w:sz w:val="24"/>
          <w:szCs w:val="24"/>
        </w:rPr>
        <w:t>взаимопосещений</w:t>
      </w:r>
      <w:proofErr w:type="spellEnd"/>
      <w:r w:rsidRPr="00015D99">
        <w:rPr>
          <w:rFonts w:ascii="Times New Roman" w:eastAsia="Calibri" w:hAnsi="Times New Roman" w:cs="Times New Roman"/>
          <w:sz w:val="24"/>
          <w:szCs w:val="24"/>
        </w:rPr>
        <w:t xml:space="preserve">  уроков  учител</w:t>
      </w:r>
      <w:r>
        <w:rPr>
          <w:rFonts w:ascii="Times New Roman" w:eastAsia="Calibri" w:hAnsi="Times New Roman" w:cs="Times New Roman"/>
          <w:sz w:val="24"/>
          <w:szCs w:val="24"/>
        </w:rPr>
        <w:t>ями</w:t>
      </w:r>
      <w:r w:rsidRPr="00015D99">
        <w:rPr>
          <w:rFonts w:ascii="Times New Roman" w:eastAsia="Calibri" w:hAnsi="Times New Roman" w:cs="Times New Roman"/>
          <w:sz w:val="24"/>
          <w:szCs w:val="24"/>
        </w:rPr>
        <w:t xml:space="preserve"> 1-4 классов.  В 2017-2018 учебном году МО начальных классов продолжит изучение новых программ и технологий и внедрение их в работу.</w:t>
      </w:r>
    </w:p>
    <w:p w:rsidR="009C7426" w:rsidRPr="00015D99" w:rsidRDefault="009C7426" w:rsidP="009C7426">
      <w:pPr>
        <w:spacing w:after="0"/>
        <w:jc w:val="both"/>
        <w:rPr>
          <w:rFonts w:ascii="Times New Roman" w:eastAsia="Calibri" w:hAnsi="Times New Roman" w:cs="Times New Roman"/>
          <w:sz w:val="24"/>
          <w:szCs w:val="24"/>
        </w:rPr>
      </w:pPr>
    </w:p>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Приложения</w:t>
      </w:r>
    </w:p>
    <w:p w:rsidR="009C7426" w:rsidRPr="00015D99" w:rsidRDefault="009C7426" w:rsidP="009C7426">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Результаты техники чтения за год</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701"/>
        <w:gridCol w:w="1701"/>
        <w:gridCol w:w="2452"/>
      </w:tblGrid>
      <w:tr w:rsidR="009C7426" w:rsidRPr="00015D99" w:rsidTr="00A23839">
        <w:trPr>
          <w:cantSplit/>
          <w:trHeight w:val="547"/>
        </w:trPr>
        <w:tc>
          <w:tcPr>
            <w:tcW w:w="1985" w:type="dxa"/>
          </w:tcPr>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Класс, учитель</w:t>
            </w:r>
          </w:p>
        </w:tc>
        <w:tc>
          <w:tcPr>
            <w:tcW w:w="1701" w:type="dxa"/>
          </w:tcPr>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Норма</w:t>
            </w:r>
          </w:p>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(чел.)</w:t>
            </w:r>
          </w:p>
        </w:tc>
        <w:tc>
          <w:tcPr>
            <w:tcW w:w="1701" w:type="dxa"/>
          </w:tcPr>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Выше нормы</w:t>
            </w:r>
          </w:p>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(чел.)</w:t>
            </w:r>
          </w:p>
        </w:tc>
        <w:tc>
          <w:tcPr>
            <w:tcW w:w="1701" w:type="dxa"/>
          </w:tcPr>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Ниже нормы</w:t>
            </w:r>
          </w:p>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(чел.)</w:t>
            </w:r>
          </w:p>
        </w:tc>
        <w:tc>
          <w:tcPr>
            <w:tcW w:w="2452" w:type="dxa"/>
          </w:tcPr>
          <w:p w:rsidR="009C7426" w:rsidRPr="00015D99" w:rsidRDefault="009C7426" w:rsidP="00A23839">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 xml:space="preserve">Понимание </w:t>
            </w:r>
            <w:proofErr w:type="gramStart"/>
            <w:r w:rsidRPr="00015D99">
              <w:rPr>
                <w:rFonts w:ascii="Times New Roman" w:eastAsia="Calibri" w:hAnsi="Times New Roman" w:cs="Times New Roman"/>
                <w:b/>
                <w:sz w:val="24"/>
                <w:szCs w:val="24"/>
              </w:rPr>
              <w:t>прочитанного</w:t>
            </w:r>
            <w:proofErr w:type="gramEnd"/>
          </w:p>
        </w:tc>
      </w:tr>
      <w:tr w:rsidR="009C7426" w:rsidRPr="00015D99" w:rsidTr="00A23839">
        <w:trPr>
          <w:cantSplit/>
          <w:trHeight w:val="547"/>
        </w:trPr>
        <w:tc>
          <w:tcPr>
            <w:tcW w:w="1985" w:type="dxa"/>
          </w:tcPr>
          <w:p w:rsidR="009C7426"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1 класс </w:t>
            </w:r>
          </w:p>
          <w:p w:rsidR="009C7426" w:rsidRPr="00015D99" w:rsidRDefault="009C7426" w:rsidP="00A23839">
            <w:pPr>
              <w:spacing w:after="0"/>
              <w:rPr>
                <w:rFonts w:ascii="Times New Roman" w:eastAsia="Calibri" w:hAnsi="Times New Roman" w:cs="Times New Roman"/>
                <w:sz w:val="24"/>
                <w:szCs w:val="24"/>
              </w:rPr>
            </w:pPr>
            <w:proofErr w:type="spellStart"/>
            <w:r w:rsidRPr="00015D99">
              <w:rPr>
                <w:rFonts w:ascii="Times New Roman" w:eastAsia="Calibri" w:hAnsi="Times New Roman" w:cs="Times New Roman"/>
                <w:sz w:val="24"/>
                <w:szCs w:val="24"/>
              </w:rPr>
              <w:t>Битхеева</w:t>
            </w:r>
            <w:proofErr w:type="spellEnd"/>
            <w:r w:rsidRPr="00015D99">
              <w:rPr>
                <w:rFonts w:ascii="Times New Roman" w:eastAsia="Calibri" w:hAnsi="Times New Roman" w:cs="Times New Roman"/>
                <w:sz w:val="24"/>
                <w:szCs w:val="24"/>
              </w:rPr>
              <w:t xml:space="preserve"> О.С.</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30-40 слов</w:t>
            </w:r>
          </w:p>
          <w:p w:rsidR="009C7426" w:rsidRPr="00015D99" w:rsidRDefault="009C7426" w:rsidP="00A2383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 чел.- 22</w:t>
            </w:r>
            <w:r w:rsidRPr="00015D99">
              <w:rPr>
                <w:rFonts w:ascii="Times New Roman" w:eastAsia="Calibri" w:hAnsi="Times New Roman" w:cs="Times New Roman"/>
                <w:sz w:val="24"/>
                <w:szCs w:val="24"/>
              </w:rPr>
              <w:t>%</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10 чел- 45,4%</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7 чел.- 31,8%</w:t>
            </w:r>
          </w:p>
        </w:tc>
        <w:tc>
          <w:tcPr>
            <w:tcW w:w="2452"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П</w:t>
            </w:r>
            <w:r>
              <w:rPr>
                <w:rFonts w:ascii="Times New Roman" w:eastAsia="Calibri" w:hAnsi="Times New Roman" w:cs="Times New Roman"/>
                <w:sz w:val="24"/>
                <w:szCs w:val="24"/>
              </w:rPr>
              <w:t>р</w:t>
            </w:r>
            <w:r w:rsidRPr="00015D99">
              <w:rPr>
                <w:rFonts w:ascii="Times New Roman" w:eastAsia="Calibri" w:hAnsi="Times New Roman" w:cs="Times New Roman"/>
                <w:sz w:val="24"/>
                <w:szCs w:val="24"/>
              </w:rPr>
              <w:t>очитанный текст не все поняли.</w:t>
            </w:r>
          </w:p>
        </w:tc>
      </w:tr>
      <w:tr w:rsidR="009C7426" w:rsidRPr="00015D99" w:rsidTr="00A23839">
        <w:trPr>
          <w:cantSplit/>
          <w:trHeight w:val="345"/>
        </w:trPr>
        <w:tc>
          <w:tcPr>
            <w:tcW w:w="1985" w:type="dxa"/>
            <w:vMerge w:val="restart"/>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2«А» класс </w:t>
            </w:r>
            <w:proofErr w:type="spellStart"/>
            <w:r w:rsidRPr="00015D99">
              <w:rPr>
                <w:rFonts w:ascii="Times New Roman" w:eastAsia="Calibri" w:hAnsi="Times New Roman" w:cs="Times New Roman"/>
                <w:sz w:val="24"/>
                <w:szCs w:val="24"/>
              </w:rPr>
              <w:t>Шулакова</w:t>
            </w:r>
            <w:proofErr w:type="spellEnd"/>
            <w:r w:rsidRPr="00015D99">
              <w:rPr>
                <w:rFonts w:ascii="Times New Roman" w:eastAsia="Calibri" w:hAnsi="Times New Roman" w:cs="Times New Roman"/>
                <w:sz w:val="24"/>
                <w:szCs w:val="24"/>
              </w:rPr>
              <w:t xml:space="preserve"> Т.Ю.</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40-50 слов </w:t>
            </w:r>
          </w:p>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5 чел.-33,3%</w:t>
            </w:r>
          </w:p>
        </w:tc>
        <w:tc>
          <w:tcPr>
            <w:tcW w:w="1701" w:type="dxa"/>
            <w:tcBorders>
              <w:bottom w:val="single" w:sz="4" w:space="0" w:color="auto"/>
            </w:tcBorders>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6 чел.-40%</w:t>
            </w:r>
          </w:p>
        </w:tc>
        <w:tc>
          <w:tcPr>
            <w:tcW w:w="1701" w:type="dxa"/>
            <w:tcBorders>
              <w:bottom w:val="single" w:sz="4" w:space="0" w:color="auto"/>
            </w:tcBorders>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4 чел.-26,6%</w:t>
            </w:r>
          </w:p>
        </w:tc>
        <w:tc>
          <w:tcPr>
            <w:tcW w:w="2452" w:type="dxa"/>
            <w:tcBorders>
              <w:bottom w:val="single" w:sz="4" w:space="0" w:color="auto"/>
            </w:tcBorders>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w:t>
            </w:r>
          </w:p>
        </w:tc>
      </w:tr>
      <w:tr w:rsidR="009C7426" w:rsidRPr="00015D99" w:rsidTr="00A23839">
        <w:trPr>
          <w:cantSplit/>
          <w:trHeight w:val="284"/>
        </w:trPr>
        <w:tc>
          <w:tcPr>
            <w:tcW w:w="1985" w:type="dxa"/>
            <w:vMerge/>
          </w:tcPr>
          <w:p w:rsidR="009C7426" w:rsidRPr="00015D99" w:rsidRDefault="009C7426" w:rsidP="00A23839">
            <w:pPr>
              <w:spacing w:after="0"/>
              <w:jc w:val="both"/>
              <w:rPr>
                <w:rFonts w:ascii="Times New Roman" w:eastAsia="Calibri" w:hAnsi="Times New Roman" w:cs="Times New Roman"/>
                <w:sz w:val="24"/>
                <w:szCs w:val="24"/>
              </w:rPr>
            </w:pPr>
          </w:p>
        </w:tc>
        <w:tc>
          <w:tcPr>
            <w:tcW w:w="1701" w:type="dxa"/>
          </w:tcPr>
          <w:p w:rsidR="009C7426" w:rsidRPr="00015D99" w:rsidRDefault="009C7426" w:rsidP="00A23839">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55-60 слов</w:t>
            </w:r>
          </w:p>
          <w:p w:rsidR="009C7426" w:rsidRPr="00015D99" w:rsidRDefault="009C7426" w:rsidP="00A2383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чел.-11</w:t>
            </w:r>
            <w:r w:rsidRPr="00015D99">
              <w:rPr>
                <w:rFonts w:ascii="Times New Roman" w:eastAsia="Times New Roman" w:hAnsi="Times New Roman" w:cs="Times New Roman"/>
                <w:sz w:val="24"/>
                <w:szCs w:val="24"/>
                <w:lang w:eastAsia="ru-RU"/>
              </w:rPr>
              <w:t>%</w:t>
            </w:r>
          </w:p>
          <w:p w:rsidR="009C7426" w:rsidRPr="00015D99" w:rsidRDefault="009C7426" w:rsidP="00A23839">
            <w:pPr>
              <w:spacing w:after="0"/>
              <w:jc w:val="both"/>
              <w:rPr>
                <w:rFonts w:ascii="Times New Roman" w:eastAsia="Calibri" w:hAnsi="Times New Roman" w:cs="Times New Roman"/>
                <w:sz w:val="24"/>
                <w:szCs w:val="24"/>
              </w:rPr>
            </w:pPr>
          </w:p>
        </w:tc>
        <w:tc>
          <w:tcPr>
            <w:tcW w:w="1701" w:type="dxa"/>
            <w:tcBorders>
              <w:top w:val="single" w:sz="4" w:space="0" w:color="auto"/>
            </w:tcBorders>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8 чел- 44,4 %</w:t>
            </w:r>
          </w:p>
        </w:tc>
        <w:tc>
          <w:tcPr>
            <w:tcW w:w="1701" w:type="dxa"/>
            <w:tcBorders>
              <w:top w:val="single" w:sz="4" w:space="0" w:color="auto"/>
            </w:tcBorders>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8 чел.- 44,4 %</w:t>
            </w:r>
          </w:p>
        </w:tc>
        <w:tc>
          <w:tcPr>
            <w:tcW w:w="2452" w:type="dxa"/>
            <w:tcBorders>
              <w:top w:val="single" w:sz="4" w:space="0" w:color="auto"/>
            </w:tcBorders>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w:t>
            </w:r>
          </w:p>
        </w:tc>
      </w:tr>
      <w:tr w:rsidR="009C7426" w:rsidRPr="00015D99" w:rsidTr="00A23839">
        <w:trPr>
          <w:cantSplit/>
          <w:trHeight w:val="381"/>
        </w:trPr>
        <w:tc>
          <w:tcPr>
            <w:tcW w:w="1985" w:type="dxa"/>
            <w:vMerge w:val="restart"/>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2«Б» класс </w:t>
            </w:r>
            <w:proofErr w:type="spellStart"/>
            <w:r w:rsidRPr="00015D99">
              <w:rPr>
                <w:rFonts w:ascii="Times New Roman" w:eastAsia="Calibri" w:hAnsi="Times New Roman" w:cs="Times New Roman"/>
                <w:sz w:val="24"/>
                <w:szCs w:val="24"/>
              </w:rPr>
              <w:t>Багинова</w:t>
            </w:r>
            <w:proofErr w:type="spellEnd"/>
            <w:r w:rsidRPr="00015D99">
              <w:rPr>
                <w:rFonts w:ascii="Times New Roman" w:eastAsia="Calibri" w:hAnsi="Times New Roman" w:cs="Times New Roman"/>
                <w:sz w:val="24"/>
                <w:szCs w:val="24"/>
              </w:rPr>
              <w:t xml:space="preserve"> Т.В.</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40-50 слов</w:t>
            </w:r>
          </w:p>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5 чел.-38,4%</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6 чел.46%</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2 чел.-15,3%</w:t>
            </w:r>
          </w:p>
        </w:tc>
        <w:tc>
          <w:tcPr>
            <w:tcW w:w="2452" w:type="dxa"/>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w:t>
            </w:r>
          </w:p>
        </w:tc>
      </w:tr>
      <w:tr w:rsidR="009C7426" w:rsidRPr="00015D99" w:rsidTr="00A23839">
        <w:trPr>
          <w:cantSplit/>
          <w:trHeight w:val="570"/>
        </w:trPr>
        <w:tc>
          <w:tcPr>
            <w:tcW w:w="1985" w:type="dxa"/>
            <w:vMerge/>
          </w:tcPr>
          <w:p w:rsidR="009C7426" w:rsidRPr="00015D99" w:rsidRDefault="009C7426" w:rsidP="00A23839">
            <w:pPr>
              <w:spacing w:after="0"/>
              <w:jc w:val="both"/>
              <w:rPr>
                <w:rFonts w:ascii="Times New Roman" w:eastAsia="Calibri" w:hAnsi="Times New Roman" w:cs="Times New Roman"/>
                <w:sz w:val="24"/>
                <w:szCs w:val="24"/>
              </w:rPr>
            </w:pPr>
          </w:p>
        </w:tc>
        <w:tc>
          <w:tcPr>
            <w:tcW w:w="1701" w:type="dxa"/>
          </w:tcPr>
          <w:p w:rsidR="009C7426" w:rsidRPr="00015D99" w:rsidRDefault="009C7426" w:rsidP="00A23839">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55-60 слов</w:t>
            </w:r>
          </w:p>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1 чел.- 13%</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5 чел.- 38,4 %</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5 чел.- 38,4 %</w:t>
            </w:r>
          </w:p>
        </w:tc>
        <w:tc>
          <w:tcPr>
            <w:tcW w:w="2452" w:type="dxa"/>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100 %</w:t>
            </w:r>
          </w:p>
        </w:tc>
      </w:tr>
      <w:tr w:rsidR="009C7426" w:rsidRPr="00015D99" w:rsidTr="00A23839">
        <w:trPr>
          <w:cantSplit/>
          <w:trHeight w:val="315"/>
        </w:trPr>
        <w:tc>
          <w:tcPr>
            <w:tcW w:w="1985" w:type="dxa"/>
            <w:vMerge w:val="restart"/>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3 класс</w:t>
            </w:r>
          </w:p>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Проскурякова Г.Е.</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60-70 слов 4 чел.-17,3%</w:t>
            </w:r>
            <w:r>
              <w:rPr>
                <w:rFonts w:ascii="Times New Roman" w:eastAsia="Calibri" w:hAnsi="Times New Roman" w:cs="Times New Roman"/>
                <w:sz w:val="24"/>
                <w:szCs w:val="24"/>
              </w:rPr>
              <w:t xml:space="preserve"> </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13 чел.- 56,5%</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6чел.- 26%</w:t>
            </w:r>
          </w:p>
        </w:tc>
        <w:tc>
          <w:tcPr>
            <w:tcW w:w="2452" w:type="dxa"/>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w:t>
            </w:r>
          </w:p>
        </w:tc>
      </w:tr>
      <w:tr w:rsidR="009C7426" w:rsidRPr="00015D99" w:rsidTr="00A23839">
        <w:trPr>
          <w:cantSplit/>
          <w:trHeight w:val="315"/>
        </w:trPr>
        <w:tc>
          <w:tcPr>
            <w:tcW w:w="1985" w:type="dxa"/>
            <w:vMerge/>
          </w:tcPr>
          <w:p w:rsidR="009C7426" w:rsidRPr="00015D99" w:rsidRDefault="009C7426" w:rsidP="00A23839">
            <w:pPr>
              <w:spacing w:after="0"/>
              <w:jc w:val="both"/>
              <w:rPr>
                <w:rFonts w:ascii="Times New Roman" w:eastAsia="Calibri" w:hAnsi="Times New Roman" w:cs="Times New Roman"/>
                <w:sz w:val="24"/>
                <w:szCs w:val="24"/>
              </w:rPr>
            </w:pPr>
          </w:p>
        </w:tc>
        <w:tc>
          <w:tcPr>
            <w:tcW w:w="1701" w:type="dxa"/>
          </w:tcPr>
          <w:p w:rsidR="009C7426" w:rsidRPr="00015D99" w:rsidRDefault="009C7426" w:rsidP="00A23839">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kern w:val="24"/>
                <w:sz w:val="24"/>
                <w:szCs w:val="24"/>
                <w:lang w:eastAsia="ru-RU"/>
              </w:rPr>
              <w:t>70-75 слов</w:t>
            </w:r>
            <w:r w:rsidRPr="00015D99">
              <w:rPr>
                <w:rFonts w:ascii="Times New Roman" w:eastAsia="Times New Roman" w:hAnsi="Times New Roman" w:cs="Times New Roman"/>
                <w:sz w:val="24"/>
                <w:szCs w:val="24"/>
                <w:lang w:eastAsia="ru-RU"/>
              </w:rPr>
              <w:t xml:space="preserve"> 5 чел.- 22% </w:t>
            </w:r>
            <w:r>
              <w:rPr>
                <w:rFonts w:ascii="Times New Roman" w:eastAsia="Times New Roman" w:hAnsi="Times New Roman" w:cs="Times New Roman"/>
                <w:sz w:val="24"/>
                <w:szCs w:val="24"/>
                <w:lang w:eastAsia="ru-RU"/>
              </w:rPr>
              <w:t xml:space="preserve"> </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7чел.-30 %</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11 чел-48 %</w:t>
            </w:r>
          </w:p>
        </w:tc>
        <w:tc>
          <w:tcPr>
            <w:tcW w:w="2452" w:type="dxa"/>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w:t>
            </w:r>
          </w:p>
        </w:tc>
      </w:tr>
      <w:tr w:rsidR="009C7426" w:rsidRPr="00015D99" w:rsidTr="00A23839">
        <w:trPr>
          <w:cantSplit/>
          <w:trHeight w:val="540"/>
        </w:trPr>
        <w:tc>
          <w:tcPr>
            <w:tcW w:w="1985" w:type="dxa"/>
            <w:vMerge w:val="restart"/>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4 класс</w:t>
            </w:r>
          </w:p>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Воробьёва А.В.</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75-85 слов </w:t>
            </w:r>
          </w:p>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2 чел.- 13%</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11 чел.- 69%</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3 чел.-18 %</w:t>
            </w:r>
          </w:p>
        </w:tc>
        <w:tc>
          <w:tcPr>
            <w:tcW w:w="2452" w:type="dxa"/>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w:t>
            </w:r>
          </w:p>
        </w:tc>
      </w:tr>
      <w:tr w:rsidR="009C7426" w:rsidRPr="00015D99" w:rsidTr="00A23839">
        <w:trPr>
          <w:cantSplit/>
          <w:trHeight w:val="411"/>
        </w:trPr>
        <w:tc>
          <w:tcPr>
            <w:tcW w:w="1985" w:type="dxa"/>
            <w:vMerge/>
          </w:tcPr>
          <w:p w:rsidR="009C7426" w:rsidRPr="00015D99" w:rsidRDefault="009C7426" w:rsidP="00A23839">
            <w:pPr>
              <w:spacing w:after="0"/>
              <w:jc w:val="both"/>
              <w:rPr>
                <w:rFonts w:ascii="Times New Roman" w:eastAsia="Calibri" w:hAnsi="Times New Roman" w:cs="Times New Roman"/>
                <w:sz w:val="24"/>
                <w:szCs w:val="24"/>
              </w:rPr>
            </w:pPr>
          </w:p>
        </w:tc>
        <w:tc>
          <w:tcPr>
            <w:tcW w:w="1701" w:type="dxa"/>
          </w:tcPr>
          <w:p w:rsidR="009C7426" w:rsidRPr="00015D99" w:rsidRDefault="009C7426" w:rsidP="00A23839">
            <w:pPr>
              <w:spacing w:after="0"/>
              <w:jc w:val="both"/>
              <w:rPr>
                <w:rFonts w:ascii="Times New Roman" w:eastAsia="Times New Roman" w:hAnsi="Times New Roman" w:cs="Times New Roman"/>
                <w:kern w:val="24"/>
                <w:sz w:val="24"/>
                <w:szCs w:val="24"/>
                <w:lang w:eastAsia="ru-RU"/>
              </w:rPr>
            </w:pPr>
            <w:r w:rsidRPr="00015D99">
              <w:rPr>
                <w:rFonts w:ascii="Times New Roman" w:eastAsia="Calibri" w:hAnsi="Times New Roman" w:cs="Times New Roman"/>
                <w:sz w:val="24"/>
                <w:szCs w:val="24"/>
              </w:rPr>
              <w:t xml:space="preserve">95-100 слов </w:t>
            </w:r>
            <w:r w:rsidRPr="00015D99">
              <w:rPr>
                <w:rFonts w:ascii="Times New Roman" w:eastAsia="Times New Roman" w:hAnsi="Times New Roman" w:cs="Times New Roman"/>
                <w:kern w:val="24"/>
                <w:sz w:val="24"/>
                <w:szCs w:val="24"/>
                <w:lang w:eastAsia="ru-RU"/>
              </w:rPr>
              <w:t xml:space="preserve">-3  чел. 20% </w:t>
            </w:r>
            <w:r>
              <w:rPr>
                <w:rFonts w:ascii="Times New Roman" w:eastAsia="Times New Roman" w:hAnsi="Times New Roman" w:cs="Times New Roman"/>
                <w:kern w:val="24"/>
                <w:sz w:val="24"/>
                <w:szCs w:val="24"/>
                <w:lang w:eastAsia="ru-RU"/>
              </w:rPr>
              <w:t xml:space="preserve"> </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11 чел.-73%</w:t>
            </w:r>
          </w:p>
        </w:tc>
        <w:tc>
          <w:tcPr>
            <w:tcW w:w="1701" w:type="dxa"/>
          </w:tcPr>
          <w:p w:rsidR="009C7426" w:rsidRPr="00015D99" w:rsidRDefault="009C7426" w:rsidP="00A23839">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t>1 чел.- 6,6%</w:t>
            </w:r>
          </w:p>
        </w:tc>
        <w:tc>
          <w:tcPr>
            <w:tcW w:w="2452" w:type="dxa"/>
          </w:tcPr>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100%</w:t>
            </w:r>
          </w:p>
        </w:tc>
      </w:tr>
    </w:tbl>
    <w:p w:rsidR="009C7426" w:rsidRPr="00015D99" w:rsidRDefault="009C7426" w:rsidP="009C7426">
      <w:pPr>
        <w:spacing w:after="0"/>
        <w:jc w:val="both"/>
        <w:rPr>
          <w:rFonts w:ascii="Times New Roman" w:eastAsia="Calibri" w:hAnsi="Times New Roman" w:cs="Times New Roman"/>
          <w:sz w:val="24"/>
          <w:szCs w:val="24"/>
        </w:rPr>
      </w:pPr>
      <w:r w:rsidRPr="00015D99">
        <w:rPr>
          <w:rFonts w:ascii="Times New Roman" w:eastAsia="Calibri" w:hAnsi="Times New Roman" w:cs="Times New Roman"/>
          <w:sz w:val="24"/>
          <w:szCs w:val="24"/>
        </w:rPr>
        <w:lastRenderedPageBreak/>
        <w:t>Рекомендации: Учителям 1-4 классов при формировании навыков чтения необходимо обращать внимания на все показатели качества чтения, данная работа должна вестись  на протяжении всего курса обучения чтению, продолжить работу по совершенствованию навыков беглого, осознанного, выразительного чтения.</w:t>
      </w:r>
    </w:p>
    <w:p w:rsidR="009C7426" w:rsidRDefault="009C7426" w:rsidP="009C7426">
      <w:pPr>
        <w:spacing w:after="0"/>
        <w:jc w:val="center"/>
        <w:rPr>
          <w:rFonts w:ascii="Times New Roman" w:eastAsia="Calibri" w:hAnsi="Times New Roman" w:cs="Times New Roman"/>
          <w:b/>
          <w:sz w:val="24"/>
          <w:szCs w:val="24"/>
        </w:rPr>
      </w:pPr>
    </w:p>
    <w:p w:rsidR="00312DD3" w:rsidRPr="00015D99" w:rsidRDefault="00312DD3" w:rsidP="009C7426">
      <w:pPr>
        <w:spacing w:after="0"/>
        <w:jc w:val="center"/>
        <w:rPr>
          <w:rFonts w:ascii="Times New Roman" w:eastAsia="Calibri" w:hAnsi="Times New Roman" w:cs="Times New Roman"/>
          <w:b/>
          <w:sz w:val="24"/>
          <w:szCs w:val="24"/>
        </w:rPr>
      </w:pPr>
    </w:p>
    <w:p w:rsidR="009C7426" w:rsidRDefault="009C7426" w:rsidP="009C7426">
      <w:pPr>
        <w:spacing w:after="0"/>
        <w:jc w:val="center"/>
        <w:rPr>
          <w:rFonts w:ascii="Times New Roman" w:eastAsia="Calibri" w:hAnsi="Times New Roman" w:cs="Times New Roman"/>
          <w:b/>
          <w:sz w:val="24"/>
          <w:szCs w:val="24"/>
        </w:rPr>
      </w:pPr>
      <w:r w:rsidRPr="00015D99">
        <w:rPr>
          <w:rFonts w:ascii="Times New Roman" w:eastAsia="Calibri" w:hAnsi="Times New Roman" w:cs="Times New Roman"/>
          <w:b/>
          <w:sz w:val="24"/>
          <w:szCs w:val="24"/>
        </w:rPr>
        <w:t>Результаты контрольных работ за 2016-2017 учебный год</w:t>
      </w:r>
    </w:p>
    <w:p w:rsidR="009C7426" w:rsidRPr="00015D99" w:rsidRDefault="009C7426" w:rsidP="009C7426">
      <w:pPr>
        <w:spacing w:after="0"/>
        <w:jc w:val="center"/>
        <w:rPr>
          <w:rFonts w:ascii="Times New Roman" w:eastAsia="Calibri" w:hAnsi="Times New Roman" w:cs="Times New Roman"/>
          <w:b/>
          <w:sz w:val="24"/>
          <w:szCs w:val="24"/>
        </w:rPr>
      </w:pPr>
    </w:p>
    <w:tbl>
      <w:tblPr>
        <w:tblW w:w="9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96"/>
        <w:gridCol w:w="1418"/>
        <w:gridCol w:w="1701"/>
        <w:gridCol w:w="1544"/>
      </w:tblGrid>
      <w:tr w:rsidR="009C7426" w:rsidRPr="00015D99" w:rsidTr="00E208C2">
        <w:trPr>
          <w:cantSplit/>
          <w:trHeight w:val="316"/>
        </w:trPr>
        <w:tc>
          <w:tcPr>
            <w:tcW w:w="2340" w:type="dxa"/>
            <w:vMerge w:val="restart"/>
          </w:tcPr>
          <w:p w:rsidR="009C7426" w:rsidRPr="00015D99" w:rsidRDefault="009C7426" w:rsidP="00A23839">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Класс, учитель</w:t>
            </w:r>
          </w:p>
        </w:tc>
        <w:tc>
          <w:tcPr>
            <w:tcW w:w="3614" w:type="dxa"/>
            <w:gridSpan w:val="2"/>
          </w:tcPr>
          <w:p w:rsidR="009C7426" w:rsidRPr="00015D99" w:rsidRDefault="009C7426" w:rsidP="00A23839">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Русский язык</w:t>
            </w:r>
          </w:p>
        </w:tc>
        <w:tc>
          <w:tcPr>
            <w:tcW w:w="3245" w:type="dxa"/>
            <w:gridSpan w:val="2"/>
          </w:tcPr>
          <w:p w:rsidR="009C7426" w:rsidRPr="00015D99" w:rsidRDefault="009C7426" w:rsidP="00A23839">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Математика</w:t>
            </w:r>
          </w:p>
        </w:tc>
      </w:tr>
      <w:tr w:rsidR="009C7426" w:rsidRPr="00015D99" w:rsidTr="00E61CEF">
        <w:trPr>
          <w:cantSplit/>
          <w:trHeight w:val="235"/>
        </w:trPr>
        <w:tc>
          <w:tcPr>
            <w:tcW w:w="2340" w:type="dxa"/>
            <w:vMerge/>
          </w:tcPr>
          <w:p w:rsidR="009C7426" w:rsidRPr="00015D99" w:rsidRDefault="009C7426" w:rsidP="00A23839">
            <w:pPr>
              <w:spacing w:after="0"/>
              <w:rPr>
                <w:rFonts w:ascii="Times New Roman" w:eastAsia="Calibri" w:hAnsi="Times New Roman" w:cs="Times New Roman"/>
                <w:sz w:val="24"/>
                <w:szCs w:val="24"/>
              </w:rPr>
            </w:pPr>
          </w:p>
        </w:tc>
        <w:tc>
          <w:tcPr>
            <w:tcW w:w="2196" w:type="dxa"/>
          </w:tcPr>
          <w:p w:rsidR="009C7426" w:rsidRPr="00015D99" w:rsidRDefault="009C7426" w:rsidP="00A85ECA">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Успев. </w:t>
            </w:r>
            <w:r w:rsidR="00A85ECA">
              <w:rPr>
                <w:rFonts w:ascii="Times New Roman" w:eastAsia="Calibri" w:hAnsi="Times New Roman" w:cs="Times New Roman"/>
                <w:sz w:val="24"/>
                <w:szCs w:val="24"/>
              </w:rPr>
              <w:t>/</w:t>
            </w:r>
            <w:r w:rsidRPr="00015D99">
              <w:rPr>
                <w:rFonts w:ascii="Times New Roman" w:eastAsia="Calibri" w:hAnsi="Times New Roman" w:cs="Times New Roman"/>
                <w:sz w:val="24"/>
                <w:szCs w:val="24"/>
              </w:rPr>
              <w:t>%</w:t>
            </w:r>
          </w:p>
        </w:tc>
        <w:tc>
          <w:tcPr>
            <w:tcW w:w="1418" w:type="dxa"/>
          </w:tcPr>
          <w:p w:rsidR="009C7426" w:rsidRPr="00015D99" w:rsidRDefault="009C7426" w:rsidP="00A85ECA">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Качество %</w:t>
            </w:r>
          </w:p>
        </w:tc>
        <w:tc>
          <w:tcPr>
            <w:tcW w:w="1701" w:type="dxa"/>
          </w:tcPr>
          <w:p w:rsidR="009C7426" w:rsidRPr="00015D99" w:rsidRDefault="009C7426" w:rsidP="00A23839">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Успев. %</w:t>
            </w:r>
          </w:p>
        </w:tc>
        <w:tc>
          <w:tcPr>
            <w:tcW w:w="1544" w:type="dxa"/>
          </w:tcPr>
          <w:p w:rsidR="009C7426" w:rsidRPr="00015D99" w:rsidRDefault="009C7426" w:rsidP="00A23839">
            <w:pPr>
              <w:spacing w:after="0"/>
              <w:jc w:val="center"/>
              <w:rPr>
                <w:rFonts w:ascii="Times New Roman" w:eastAsia="Calibri" w:hAnsi="Times New Roman" w:cs="Times New Roman"/>
                <w:sz w:val="24"/>
                <w:szCs w:val="24"/>
              </w:rPr>
            </w:pPr>
            <w:r w:rsidRPr="00015D99">
              <w:rPr>
                <w:rFonts w:ascii="Times New Roman" w:eastAsia="Calibri" w:hAnsi="Times New Roman" w:cs="Times New Roman"/>
                <w:sz w:val="24"/>
                <w:szCs w:val="24"/>
              </w:rPr>
              <w:t>Качество %</w:t>
            </w:r>
          </w:p>
        </w:tc>
      </w:tr>
      <w:tr w:rsidR="009C7426" w:rsidRPr="00015D99" w:rsidTr="00A85ECA">
        <w:trPr>
          <w:cantSplit/>
          <w:trHeight w:val="500"/>
        </w:trPr>
        <w:tc>
          <w:tcPr>
            <w:tcW w:w="2340" w:type="dxa"/>
          </w:tcPr>
          <w:p w:rsidR="009C7426"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1 класс</w:t>
            </w:r>
          </w:p>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 </w:t>
            </w:r>
            <w:proofErr w:type="spellStart"/>
            <w:r w:rsidRPr="00015D99">
              <w:rPr>
                <w:rFonts w:ascii="Times New Roman" w:eastAsia="Calibri" w:hAnsi="Times New Roman" w:cs="Times New Roman"/>
                <w:sz w:val="24"/>
                <w:szCs w:val="24"/>
              </w:rPr>
              <w:t>Битхеева</w:t>
            </w:r>
            <w:proofErr w:type="spellEnd"/>
            <w:r w:rsidRPr="00015D99">
              <w:rPr>
                <w:rFonts w:ascii="Times New Roman" w:eastAsia="Calibri" w:hAnsi="Times New Roman" w:cs="Times New Roman"/>
                <w:sz w:val="24"/>
                <w:szCs w:val="24"/>
              </w:rPr>
              <w:t xml:space="preserve"> О.С.</w:t>
            </w:r>
          </w:p>
        </w:tc>
        <w:tc>
          <w:tcPr>
            <w:tcW w:w="2196"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22 чел. из 25 чел-54,5%</w:t>
            </w:r>
          </w:p>
        </w:tc>
        <w:tc>
          <w:tcPr>
            <w:tcW w:w="1418"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36,3%</w:t>
            </w:r>
          </w:p>
        </w:tc>
        <w:tc>
          <w:tcPr>
            <w:tcW w:w="1701"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65,7%</w:t>
            </w:r>
          </w:p>
        </w:tc>
        <w:tc>
          <w:tcPr>
            <w:tcW w:w="1544"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43,4%</w:t>
            </w:r>
          </w:p>
        </w:tc>
      </w:tr>
      <w:tr w:rsidR="009C7426" w:rsidRPr="00015D99" w:rsidTr="00A85ECA">
        <w:trPr>
          <w:cantSplit/>
          <w:trHeight w:val="500"/>
        </w:trPr>
        <w:tc>
          <w:tcPr>
            <w:tcW w:w="2340"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2«А» класс </w:t>
            </w:r>
            <w:proofErr w:type="spellStart"/>
            <w:r w:rsidRPr="00015D99">
              <w:rPr>
                <w:rFonts w:ascii="Times New Roman" w:eastAsia="Calibri" w:hAnsi="Times New Roman" w:cs="Times New Roman"/>
                <w:sz w:val="24"/>
                <w:szCs w:val="24"/>
              </w:rPr>
              <w:t>Шулакова</w:t>
            </w:r>
            <w:proofErr w:type="spellEnd"/>
            <w:r w:rsidRPr="00015D99">
              <w:rPr>
                <w:rFonts w:ascii="Times New Roman" w:eastAsia="Calibri" w:hAnsi="Times New Roman" w:cs="Times New Roman"/>
                <w:sz w:val="24"/>
                <w:szCs w:val="24"/>
              </w:rPr>
              <w:t xml:space="preserve"> Т.Ю.</w:t>
            </w:r>
          </w:p>
        </w:tc>
        <w:tc>
          <w:tcPr>
            <w:tcW w:w="2196"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16 чел.</w:t>
            </w:r>
            <w:r>
              <w:rPr>
                <w:rFonts w:ascii="Times New Roman" w:eastAsia="Calibri" w:hAnsi="Times New Roman" w:cs="Times New Roman"/>
                <w:sz w:val="24"/>
                <w:szCs w:val="24"/>
              </w:rPr>
              <w:t xml:space="preserve"> </w:t>
            </w:r>
            <w:r w:rsidRPr="00015D99">
              <w:rPr>
                <w:rFonts w:ascii="Times New Roman" w:eastAsia="Calibri" w:hAnsi="Times New Roman" w:cs="Times New Roman"/>
                <w:sz w:val="24"/>
                <w:szCs w:val="24"/>
              </w:rPr>
              <w:t>из 17 чел.-100%</w:t>
            </w:r>
          </w:p>
        </w:tc>
        <w:tc>
          <w:tcPr>
            <w:tcW w:w="1418"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81%</w:t>
            </w:r>
          </w:p>
        </w:tc>
        <w:tc>
          <w:tcPr>
            <w:tcW w:w="1701"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16 чел. из 17 чел.-94%</w:t>
            </w:r>
          </w:p>
        </w:tc>
        <w:tc>
          <w:tcPr>
            <w:tcW w:w="1544"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87,5%</w:t>
            </w:r>
          </w:p>
        </w:tc>
      </w:tr>
      <w:tr w:rsidR="009C7426" w:rsidRPr="00015D99" w:rsidTr="00A85ECA">
        <w:trPr>
          <w:cantSplit/>
          <w:trHeight w:val="500"/>
        </w:trPr>
        <w:tc>
          <w:tcPr>
            <w:tcW w:w="2340"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2«Б» класс </w:t>
            </w:r>
            <w:proofErr w:type="spellStart"/>
            <w:r w:rsidRPr="00015D99">
              <w:rPr>
                <w:rFonts w:ascii="Times New Roman" w:eastAsia="Calibri" w:hAnsi="Times New Roman" w:cs="Times New Roman"/>
                <w:sz w:val="24"/>
                <w:szCs w:val="24"/>
              </w:rPr>
              <w:t>Багинова</w:t>
            </w:r>
            <w:proofErr w:type="spellEnd"/>
            <w:r w:rsidRPr="00015D99">
              <w:rPr>
                <w:rFonts w:ascii="Times New Roman" w:eastAsia="Calibri" w:hAnsi="Times New Roman" w:cs="Times New Roman"/>
                <w:sz w:val="24"/>
                <w:szCs w:val="24"/>
              </w:rPr>
              <w:t xml:space="preserve"> Т.В.</w:t>
            </w:r>
          </w:p>
        </w:tc>
        <w:tc>
          <w:tcPr>
            <w:tcW w:w="2196" w:type="dxa"/>
          </w:tcPr>
          <w:p w:rsidR="009C7426" w:rsidRPr="00015D99" w:rsidRDefault="00AB0E61" w:rsidP="00AB0E61">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12 чел. Из </w:t>
            </w:r>
            <w:r w:rsidR="009C7426" w:rsidRPr="00015D99">
              <w:rPr>
                <w:rFonts w:ascii="Times New Roman" w:eastAsia="Calibri" w:hAnsi="Times New Roman" w:cs="Times New Roman"/>
                <w:sz w:val="24"/>
                <w:szCs w:val="24"/>
              </w:rPr>
              <w:t>13 чел. 92%</w:t>
            </w:r>
          </w:p>
        </w:tc>
        <w:tc>
          <w:tcPr>
            <w:tcW w:w="1418"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92%</w:t>
            </w:r>
          </w:p>
        </w:tc>
        <w:tc>
          <w:tcPr>
            <w:tcW w:w="1701"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12 чел. из 13 чел.- 100%</w:t>
            </w:r>
          </w:p>
        </w:tc>
        <w:tc>
          <w:tcPr>
            <w:tcW w:w="1544"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92%</w:t>
            </w:r>
          </w:p>
        </w:tc>
      </w:tr>
      <w:tr w:rsidR="009C7426" w:rsidRPr="00015D99" w:rsidTr="00A85ECA">
        <w:trPr>
          <w:cantSplit/>
          <w:trHeight w:val="500"/>
        </w:trPr>
        <w:tc>
          <w:tcPr>
            <w:tcW w:w="2340"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3 класс Проскурякова Г.Е.</w:t>
            </w:r>
          </w:p>
        </w:tc>
        <w:tc>
          <w:tcPr>
            <w:tcW w:w="2196"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25 чел.</w:t>
            </w:r>
            <w:r w:rsidR="00E208C2">
              <w:rPr>
                <w:rFonts w:ascii="Times New Roman" w:eastAsia="Calibri" w:hAnsi="Times New Roman" w:cs="Times New Roman"/>
                <w:sz w:val="24"/>
                <w:szCs w:val="24"/>
              </w:rPr>
              <w:t xml:space="preserve"> </w:t>
            </w:r>
            <w:r w:rsidRPr="00015D99">
              <w:rPr>
                <w:rFonts w:ascii="Times New Roman" w:eastAsia="Calibri" w:hAnsi="Times New Roman" w:cs="Times New Roman"/>
                <w:sz w:val="24"/>
                <w:szCs w:val="24"/>
              </w:rPr>
              <w:t>из 26 чел.-76,3%</w:t>
            </w:r>
          </w:p>
        </w:tc>
        <w:tc>
          <w:tcPr>
            <w:tcW w:w="1418"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28 %</w:t>
            </w:r>
          </w:p>
        </w:tc>
        <w:tc>
          <w:tcPr>
            <w:tcW w:w="1701"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87%</w:t>
            </w:r>
          </w:p>
        </w:tc>
        <w:tc>
          <w:tcPr>
            <w:tcW w:w="1544"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28%</w:t>
            </w:r>
          </w:p>
        </w:tc>
      </w:tr>
      <w:tr w:rsidR="009C7426" w:rsidRPr="00015D99" w:rsidTr="00A85ECA">
        <w:trPr>
          <w:cantSplit/>
          <w:trHeight w:val="500"/>
        </w:trPr>
        <w:tc>
          <w:tcPr>
            <w:tcW w:w="2340" w:type="dxa"/>
          </w:tcPr>
          <w:p w:rsidR="009C7426"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 xml:space="preserve">4 класс </w:t>
            </w:r>
          </w:p>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Воробьёва А.В.</w:t>
            </w:r>
          </w:p>
        </w:tc>
        <w:tc>
          <w:tcPr>
            <w:tcW w:w="2196"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15 чел. из 16 чел. -93%</w:t>
            </w:r>
          </w:p>
        </w:tc>
        <w:tc>
          <w:tcPr>
            <w:tcW w:w="1418"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73 %</w:t>
            </w:r>
          </w:p>
        </w:tc>
        <w:tc>
          <w:tcPr>
            <w:tcW w:w="1701"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14 чел. из 16 чел.-93%</w:t>
            </w:r>
          </w:p>
        </w:tc>
        <w:tc>
          <w:tcPr>
            <w:tcW w:w="1544" w:type="dxa"/>
          </w:tcPr>
          <w:p w:rsidR="009C7426" w:rsidRPr="00015D99" w:rsidRDefault="009C7426" w:rsidP="00A23839">
            <w:pPr>
              <w:spacing w:after="0"/>
              <w:rPr>
                <w:rFonts w:ascii="Times New Roman" w:eastAsia="Calibri" w:hAnsi="Times New Roman" w:cs="Times New Roman"/>
                <w:sz w:val="24"/>
                <w:szCs w:val="24"/>
              </w:rPr>
            </w:pPr>
            <w:r w:rsidRPr="00015D99">
              <w:rPr>
                <w:rFonts w:ascii="Times New Roman" w:eastAsia="Calibri" w:hAnsi="Times New Roman" w:cs="Times New Roman"/>
                <w:sz w:val="24"/>
                <w:szCs w:val="24"/>
              </w:rPr>
              <w:t>57%</w:t>
            </w:r>
          </w:p>
        </w:tc>
      </w:tr>
    </w:tbl>
    <w:p w:rsidR="009C7426" w:rsidRPr="00015D99" w:rsidRDefault="009C7426" w:rsidP="009C7426">
      <w:pPr>
        <w:spacing w:after="0"/>
        <w:ind w:left="-709"/>
        <w:jc w:val="both"/>
        <w:rPr>
          <w:rFonts w:ascii="Times New Roman" w:eastAsia="Calibri" w:hAnsi="Times New Roman" w:cs="Times New Roman"/>
          <w:b/>
          <w:sz w:val="24"/>
          <w:szCs w:val="24"/>
        </w:rPr>
      </w:pPr>
    </w:p>
    <w:p w:rsidR="009C7426" w:rsidRPr="00015D99" w:rsidRDefault="009C7426" w:rsidP="009C7426">
      <w:pPr>
        <w:spacing w:after="0"/>
        <w:jc w:val="center"/>
        <w:rPr>
          <w:rFonts w:ascii="Times New Roman" w:eastAsia="Calibri" w:hAnsi="Times New Roman" w:cs="Times New Roman"/>
          <w:sz w:val="24"/>
          <w:szCs w:val="24"/>
        </w:rPr>
      </w:pPr>
      <w:r w:rsidRPr="00015D99">
        <w:rPr>
          <w:rFonts w:ascii="Times New Roman" w:hAnsi="Times New Roman" w:cs="Times New Roman"/>
          <w:b/>
          <w:sz w:val="24"/>
          <w:szCs w:val="24"/>
        </w:rPr>
        <w:t>Справка по контролю базового компонента</w:t>
      </w:r>
    </w:p>
    <w:p w:rsidR="009C7426" w:rsidRPr="00015D99" w:rsidRDefault="00312DD3" w:rsidP="009C742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Тема</w:t>
      </w:r>
      <w:r w:rsidR="009C7426" w:rsidRPr="00015D99">
        <w:rPr>
          <w:rFonts w:ascii="Times New Roman" w:eastAsia="Calibri" w:hAnsi="Times New Roman" w:cs="Times New Roman"/>
          <w:sz w:val="24"/>
          <w:szCs w:val="24"/>
        </w:rPr>
        <w:t xml:space="preserve">  </w:t>
      </w:r>
      <w:r w:rsidR="009C7426">
        <w:rPr>
          <w:rFonts w:ascii="Times New Roman" w:hAnsi="Times New Roman" w:cs="Times New Roman"/>
          <w:sz w:val="24"/>
          <w:szCs w:val="24"/>
        </w:rPr>
        <w:t>«</w:t>
      </w:r>
      <w:r w:rsidR="009C7426" w:rsidRPr="00015D99">
        <w:rPr>
          <w:rFonts w:ascii="Times New Roman" w:hAnsi="Times New Roman" w:cs="Times New Roman"/>
          <w:sz w:val="24"/>
          <w:szCs w:val="24"/>
        </w:rPr>
        <w:t>Нумерация чисел в пределах 10».</w:t>
      </w:r>
      <w:r w:rsidR="00FD49E1">
        <w:rPr>
          <w:rFonts w:ascii="Times New Roman" w:hAnsi="Times New Roman" w:cs="Times New Roman"/>
          <w:sz w:val="24"/>
          <w:szCs w:val="24"/>
        </w:rPr>
        <w:t xml:space="preserve"> </w:t>
      </w:r>
      <w:r w:rsidR="00B26CA7">
        <w:rPr>
          <w:rFonts w:ascii="Times New Roman" w:hAnsi="Times New Roman" w:cs="Times New Roman"/>
          <w:sz w:val="24"/>
          <w:szCs w:val="24"/>
        </w:rPr>
        <w:t>(1 класс)</w:t>
      </w:r>
    </w:p>
    <w:p w:rsidR="009C7426" w:rsidRPr="00015D99" w:rsidRDefault="009C7426" w:rsidP="009C7426">
      <w:pPr>
        <w:spacing w:after="0"/>
        <w:rPr>
          <w:rFonts w:ascii="Times New Roman" w:hAnsi="Times New Roman" w:cs="Times New Roman"/>
          <w:sz w:val="24"/>
          <w:szCs w:val="24"/>
        </w:rPr>
      </w:pPr>
      <w:r>
        <w:rPr>
          <w:rFonts w:ascii="Times New Roman" w:hAnsi="Times New Roman" w:cs="Times New Roman"/>
          <w:sz w:val="24"/>
          <w:szCs w:val="24"/>
        </w:rPr>
        <w:t>Цель проверки: п</w:t>
      </w:r>
      <w:r w:rsidRPr="00015D99">
        <w:rPr>
          <w:rFonts w:ascii="Times New Roman" w:hAnsi="Times New Roman" w:cs="Times New Roman"/>
          <w:sz w:val="24"/>
          <w:szCs w:val="24"/>
        </w:rPr>
        <w:t>роверить усвоение детьми нумерацию чисел первого десятка.</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Из 25 уч-ся работу писали 20.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«5»-1 </w:t>
      </w:r>
      <w:r>
        <w:rPr>
          <w:rFonts w:ascii="Times New Roman" w:hAnsi="Times New Roman" w:cs="Times New Roman"/>
          <w:sz w:val="24"/>
          <w:szCs w:val="24"/>
        </w:rPr>
        <w:t xml:space="preserve">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«4»- 3 </w:t>
      </w:r>
      <w:r>
        <w:rPr>
          <w:rFonts w:ascii="Times New Roman" w:hAnsi="Times New Roman" w:cs="Times New Roman"/>
          <w:sz w:val="24"/>
          <w:szCs w:val="24"/>
        </w:rPr>
        <w:t xml:space="preserve">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«3»-6 </w:t>
      </w:r>
      <w:r>
        <w:rPr>
          <w:rFonts w:ascii="Times New Roman" w:hAnsi="Times New Roman" w:cs="Times New Roman"/>
          <w:sz w:val="24"/>
          <w:szCs w:val="24"/>
        </w:rPr>
        <w:t xml:space="preserve">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«2»-10 </w:t>
      </w:r>
      <w:r>
        <w:rPr>
          <w:rFonts w:ascii="Times New Roman" w:hAnsi="Times New Roman" w:cs="Times New Roman"/>
          <w:sz w:val="24"/>
          <w:szCs w:val="24"/>
        </w:rPr>
        <w:t xml:space="preserve"> </w:t>
      </w:r>
    </w:p>
    <w:p w:rsidR="009C7426"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Вывод: Учителю следует обратить внимания на такие понятия, как предшествующее  число, столько же, распо</w:t>
      </w:r>
      <w:r w:rsidR="00B26CA7">
        <w:rPr>
          <w:rFonts w:ascii="Times New Roman" w:hAnsi="Times New Roman" w:cs="Times New Roman"/>
          <w:sz w:val="24"/>
          <w:szCs w:val="24"/>
        </w:rPr>
        <w:t>ложи числа в порядке убывания (</w:t>
      </w:r>
      <w:r w:rsidRPr="00015D99">
        <w:rPr>
          <w:rFonts w:ascii="Times New Roman" w:hAnsi="Times New Roman" w:cs="Times New Roman"/>
          <w:sz w:val="24"/>
          <w:szCs w:val="24"/>
        </w:rPr>
        <w:t>увеличения), самое большое одн</w:t>
      </w:r>
      <w:r>
        <w:rPr>
          <w:rFonts w:ascii="Times New Roman" w:hAnsi="Times New Roman" w:cs="Times New Roman"/>
          <w:sz w:val="24"/>
          <w:szCs w:val="24"/>
        </w:rPr>
        <w:t>означное число. (П</w:t>
      </w:r>
      <w:r w:rsidRPr="00015D99">
        <w:rPr>
          <w:rFonts w:ascii="Times New Roman" w:hAnsi="Times New Roman" w:cs="Times New Roman"/>
          <w:sz w:val="24"/>
          <w:szCs w:val="24"/>
        </w:rPr>
        <w:t xml:space="preserve">роверяла </w:t>
      </w:r>
      <w:proofErr w:type="spellStart"/>
      <w:r w:rsidRPr="00015D99">
        <w:rPr>
          <w:rFonts w:ascii="Times New Roman" w:hAnsi="Times New Roman" w:cs="Times New Roman"/>
          <w:sz w:val="24"/>
          <w:szCs w:val="24"/>
        </w:rPr>
        <w:t>Шулакова</w:t>
      </w:r>
      <w:proofErr w:type="spellEnd"/>
      <w:r w:rsidRPr="00015D99">
        <w:rPr>
          <w:rFonts w:ascii="Times New Roman" w:hAnsi="Times New Roman" w:cs="Times New Roman"/>
          <w:sz w:val="24"/>
          <w:szCs w:val="24"/>
        </w:rPr>
        <w:t xml:space="preserve"> Т.Ю.)</w:t>
      </w:r>
    </w:p>
    <w:p w:rsidR="009C7426" w:rsidRPr="00015D99" w:rsidRDefault="009C7426" w:rsidP="009C7426">
      <w:pPr>
        <w:spacing w:after="0"/>
        <w:rPr>
          <w:rFonts w:ascii="Times New Roman" w:hAnsi="Times New Roman" w:cs="Times New Roman"/>
          <w:sz w:val="24"/>
          <w:szCs w:val="24"/>
        </w:rPr>
      </w:pPr>
    </w:p>
    <w:p w:rsidR="009C7426" w:rsidRPr="00015D99" w:rsidRDefault="009C7426" w:rsidP="009C7426">
      <w:pPr>
        <w:spacing w:after="0"/>
        <w:jc w:val="center"/>
        <w:rPr>
          <w:rFonts w:ascii="Times New Roman" w:hAnsi="Times New Roman" w:cs="Times New Roman"/>
          <w:sz w:val="24"/>
          <w:szCs w:val="24"/>
        </w:rPr>
      </w:pPr>
      <w:r w:rsidRPr="00015D99">
        <w:rPr>
          <w:rFonts w:ascii="Times New Roman" w:hAnsi="Times New Roman" w:cs="Times New Roman"/>
          <w:sz w:val="24"/>
          <w:szCs w:val="24"/>
        </w:rPr>
        <w:t>Справка по проверке знаний по темам</w:t>
      </w:r>
    </w:p>
    <w:p w:rsidR="009C7426" w:rsidRPr="00015D99" w:rsidRDefault="009C7426" w:rsidP="009C7426">
      <w:pPr>
        <w:spacing w:after="0"/>
        <w:jc w:val="center"/>
        <w:rPr>
          <w:rFonts w:ascii="Times New Roman" w:eastAsia="Times New Roman" w:hAnsi="Times New Roman" w:cs="Times New Roman"/>
          <w:sz w:val="24"/>
          <w:szCs w:val="24"/>
          <w:lang w:eastAsia="ru-RU"/>
        </w:rPr>
      </w:pPr>
      <w:r w:rsidRPr="00015D99">
        <w:rPr>
          <w:rFonts w:ascii="Times New Roman" w:hAnsi="Times New Roman" w:cs="Times New Roman"/>
          <w:sz w:val="24"/>
          <w:szCs w:val="24"/>
        </w:rPr>
        <w:t>«</w:t>
      </w:r>
      <w:r w:rsidRPr="00015D99">
        <w:rPr>
          <w:rFonts w:ascii="Times New Roman" w:eastAsia="Times New Roman" w:hAnsi="Times New Roman" w:cs="Times New Roman"/>
          <w:sz w:val="24"/>
          <w:szCs w:val="24"/>
          <w:lang w:eastAsia="ru-RU"/>
        </w:rPr>
        <w:t xml:space="preserve">Безударные гласные, парные согласные, непроизносимые согласные в </w:t>
      </w:r>
      <w:proofErr w:type="gramStart"/>
      <w:r w:rsidRPr="00015D99">
        <w:rPr>
          <w:rFonts w:ascii="Times New Roman" w:eastAsia="Times New Roman" w:hAnsi="Times New Roman" w:cs="Times New Roman"/>
          <w:sz w:val="24"/>
          <w:szCs w:val="24"/>
          <w:lang w:eastAsia="ru-RU"/>
        </w:rPr>
        <w:t>корне слова</w:t>
      </w:r>
      <w:proofErr w:type="gramEnd"/>
      <w:r w:rsidRPr="00015D99">
        <w:rPr>
          <w:rFonts w:ascii="Times New Roman" w:eastAsia="Times New Roman" w:hAnsi="Times New Roman" w:cs="Times New Roman"/>
          <w:sz w:val="24"/>
          <w:szCs w:val="24"/>
          <w:lang w:eastAsia="ru-RU"/>
        </w:rPr>
        <w:t>», «Состав слова» в 3 классе   11.05.17</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Цель: проверить знания учеников 3 класса по данным темам, умение разбирать слова по составу. </w:t>
      </w:r>
    </w:p>
    <w:p w:rsidR="009C7426" w:rsidRPr="00015D99" w:rsidRDefault="009C7426" w:rsidP="009C7426">
      <w:pPr>
        <w:spacing w:after="0"/>
        <w:jc w:val="both"/>
        <w:rPr>
          <w:rFonts w:ascii="Times New Roman" w:eastAsia="Times New Roman" w:hAnsi="Times New Roman" w:cs="Times New Roman"/>
          <w:sz w:val="24"/>
          <w:szCs w:val="24"/>
          <w:lang w:eastAsia="ru-RU"/>
        </w:rPr>
      </w:pPr>
      <w:r w:rsidRPr="00015D99">
        <w:rPr>
          <w:rFonts w:ascii="Times New Roman" w:eastAsia="Calibri" w:hAnsi="Times New Roman" w:cs="Times New Roman"/>
          <w:sz w:val="24"/>
          <w:szCs w:val="24"/>
        </w:rPr>
        <w:t xml:space="preserve">В соответствии с планом работы МО учителей  начальных классов проводился срез знаний </w:t>
      </w:r>
      <w:r w:rsidRPr="00015D99">
        <w:rPr>
          <w:rFonts w:ascii="Times New Roman" w:eastAsia="Times New Roman" w:hAnsi="Times New Roman" w:cs="Times New Roman"/>
          <w:sz w:val="24"/>
          <w:szCs w:val="24"/>
          <w:lang w:eastAsia="ru-RU"/>
        </w:rPr>
        <w:t xml:space="preserve">в 3 классе </w:t>
      </w:r>
      <w:r w:rsidRPr="00015D99">
        <w:rPr>
          <w:rFonts w:ascii="Times New Roman" w:eastAsia="Calibri" w:hAnsi="Times New Roman" w:cs="Times New Roman"/>
          <w:sz w:val="24"/>
          <w:szCs w:val="24"/>
        </w:rPr>
        <w:t xml:space="preserve">по  темам </w:t>
      </w:r>
      <w:r w:rsidRPr="00015D99">
        <w:rPr>
          <w:rFonts w:ascii="Times New Roman" w:hAnsi="Times New Roman" w:cs="Times New Roman"/>
          <w:sz w:val="24"/>
          <w:szCs w:val="24"/>
        </w:rPr>
        <w:t>«</w:t>
      </w:r>
      <w:r w:rsidRPr="00015D99">
        <w:rPr>
          <w:rFonts w:ascii="Times New Roman" w:eastAsia="Times New Roman" w:hAnsi="Times New Roman" w:cs="Times New Roman"/>
          <w:sz w:val="24"/>
          <w:szCs w:val="24"/>
          <w:lang w:eastAsia="ru-RU"/>
        </w:rPr>
        <w:t xml:space="preserve">Безударные гласные, парные согласные в </w:t>
      </w:r>
      <w:proofErr w:type="gramStart"/>
      <w:r w:rsidRPr="00015D99">
        <w:rPr>
          <w:rFonts w:ascii="Times New Roman" w:eastAsia="Times New Roman" w:hAnsi="Times New Roman" w:cs="Times New Roman"/>
          <w:sz w:val="24"/>
          <w:szCs w:val="24"/>
          <w:lang w:eastAsia="ru-RU"/>
        </w:rPr>
        <w:t>корне слова</w:t>
      </w:r>
      <w:proofErr w:type="gramEnd"/>
      <w:r w:rsidRPr="00015D99">
        <w:rPr>
          <w:rFonts w:ascii="Times New Roman" w:eastAsia="Times New Roman" w:hAnsi="Times New Roman" w:cs="Times New Roman"/>
          <w:sz w:val="24"/>
          <w:szCs w:val="24"/>
          <w:lang w:eastAsia="ru-RU"/>
        </w:rPr>
        <w:t xml:space="preserve">», «Состав слова»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Кол-во уч-ся по списку- 28</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Кол-во уч. Выполнили работу-22</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lastRenderedPageBreak/>
        <w:t>Работы, выполненные без ошибок – 1 уч.  4,5 %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Ошибки, допущенные в словах с орфограммами:</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Безударные гласные в </w:t>
      </w:r>
      <w:proofErr w:type="gramStart"/>
      <w:r w:rsidRPr="00015D99">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w:t>
      </w:r>
      <w:r w:rsidRPr="00015D99">
        <w:rPr>
          <w:rFonts w:ascii="Times New Roman" w:hAnsi="Times New Roman" w:cs="Times New Roman"/>
          <w:sz w:val="24"/>
          <w:szCs w:val="24"/>
        </w:rPr>
        <w:t>- 18 уч. - 81 %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Непроизносимые согласные- 17 уч.-77,2 %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Парные согласные – 12 уч.-54,4%</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«5»- 1- 4,5%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«4»- 12-54,4 %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 xml:space="preserve">«3»- 5- 22,2% </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«2»- 4-18,8%</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Работы, выполненные без ошибок по составу слов -</w:t>
      </w:r>
      <w:r>
        <w:rPr>
          <w:rFonts w:ascii="Times New Roman" w:hAnsi="Times New Roman" w:cs="Times New Roman"/>
          <w:sz w:val="24"/>
          <w:szCs w:val="24"/>
        </w:rPr>
        <w:t xml:space="preserve"> </w:t>
      </w:r>
      <w:r w:rsidRPr="00015D99">
        <w:rPr>
          <w:rFonts w:ascii="Times New Roman" w:hAnsi="Times New Roman" w:cs="Times New Roman"/>
          <w:sz w:val="24"/>
          <w:szCs w:val="24"/>
        </w:rPr>
        <w:t>2 уч.</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Ошибки, допущенные в разборе слов по составу</w:t>
      </w:r>
      <w:r>
        <w:rPr>
          <w:rFonts w:ascii="Times New Roman" w:hAnsi="Times New Roman" w:cs="Times New Roman"/>
          <w:sz w:val="24"/>
          <w:szCs w:val="24"/>
        </w:rPr>
        <w:t xml:space="preserve"> </w:t>
      </w:r>
      <w:r w:rsidRPr="00015D99">
        <w:rPr>
          <w:rFonts w:ascii="Times New Roman" w:hAnsi="Times New Roman" w:cs="Times New Roman"/>
          <w:sz w:val="24"/>
          <w:szCs w:val="24"/>
        </w:rPr>
        <w:t>-</w:t>
      </w:r>
      <w:r>
        <w:rPr>
          <w:rFonts w:ascii="Times New Roman" w:hAnsi="Times New Roman" w:cs="Times New Roman"/>
          <w:sz w:val="24"/>
          <w:szCs w:val="24"/>
        </w:rPr>
        <w:t xml:space="preserve"> </w:t>
      </w:r>
      <w:r w:rsidRPr="00015D99">
        <w:rPr>
          <w:rFonts w:ascii="Times New Roman" w:hAnsi="Times New Roman" w:cs="Times New Roman"/>
          <w:sz w:val="24"/>
          <w:szCs w:val="24"/>
        </w:rPr>
        <w:t>20 уч.</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«5»-  2 – 9%</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«4»- 8-36,6%</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«3»- 8- 36,6%</w:t>
      </w:r>
    </w:p>
    <w:p w:rsidR="009C7426" w:rsidRPr="00015D99" w:rsidRDefault="009C7426" w:rsidP="009C7426">
      <w:pPr>
        <w:spacing w:after="0"/>
        <w:rPr>
          <w:rFonts w:ascii="Times New Roman" w:hAnsi="Times New Roman" w:cs="Times New Roman"/>
          <w:sz w:val="24"/>
          <w:szCs w:val="24"/>
        </w:rPr>
      </w:pPr>
      <w:r w:rsidRPr="00015D99">
        <w:rPr>
          <w:rFonts w:ascii="Times New Roman" w:hAnsi="Times New Roman" w:cs="Times New Roman"/>
          <w:sz w:val="24"/>
          <w:szCs w:val="24"/>
        </w:rPr>
        <w:t>«2»- 4-18,8%</w:t>
      </w:r>
    </w:p>
    <w:p w:rsidR="009C7426" w:rsidRPr="00015D99" w:rsidRDefault="009C7426" w:rsidP="009C7426">
      <w:pPr>
        <w:spacing w:after="0"/>
        <w:jc w:val="both"/>
        <w:rPr>
          <w:rFonts w:ascii="Times New Roman" w:hAnsi="Times New Roman" w:cs="Times New Roman"/>
          <w:sz w:val="24"/>
          <w:szCs w:val="24"/>
        </w:rPr>
      </w:pPr>
      <w:r w:rsidRPr="00015D99">
        <w:rPr>
          <w:rFonts w:ascii="Times New Roman" w:hAnsi="Times New Roman" w:cs="Times New Roman"/>
          <w:sz w:val="24"/>
          <w:szCs w:val="24"/>
        </w:rPr>
        <w:t xml:space="preserve">Рекомендации: Учителю </w:t>
      </w:r>
      <w:r w:rsidR="00FD49E1">
        <w:rPr>
          <w:rFonts w:ascii="Times New Roman" w:hAnsi="Times New Roman" w:cs="Times New Roman"/>
          <w:sz w:val="24"/>
          <w:szCs w:val="24"/>
        </w:rPr>
        <w:t xml:space="preserve">необходимо </w:t>
      </w:r>
      <w:r w:rsidRPr="00015D99">
        <w:rPr>
          <w:rFonts w:ascii="Times New Roman" w:hAnsi="Times New Roman" w:cs="Times New Roman"/>
          <w:sz w:val="24"/>
          <w:szCs w:val="24"/>
        </w:rPr>
        <w:t xml:space="preserve">продолжить работу над </w:t>
      </w:r>
      <w:r>
        <w:rPr>
          <w:rFonts w:ascii="Times New Roman" w:hAnsi="Times New Roman" w:cs="Times New Roman"/>
          <w:sz w:val="24"/>
          <w:szCs w:val="24"/>
        </w:rPr>
        <w:t>ошибками, обратить внимание на правописание</w:t>
      </w:r>
      <w:r w:rsidRPr="00015D99">
        <w:rPr>
          <w:rFonts w:ascii="Times New Roman" w:hAnsi="Times New Roman" w:cs="Times New Roman"/>
          <w:sz w:val="24"/>
          <w:szCs w:val="24"/>
        </w:rPr>
        <w:t xml:space="preserve"> корневых орфограмм в словах, уметь находить </w:t>
      </w:r>
      <w:r>
        <w:rPr>
          <w:rFonts w:ascii="Times New Roman" w:hAnsi="Times New Roman" w:cs="Times New Roman"/>
          <w:sz w:val="24"/>
          <w:szCs w:val="24"/>
        </w:rPr>
        <w:t>и</w:t>
      </w:r>
      <w:r w:rsidRPr="00015D99">
        <w:rPr>
          <w:rFonts w:ascii="Times New Roman" w:hAnsi="Times New Roman" w:cs="Times New Roman"/>
          <w:sz w:val="24"/>
          <w:szCs w:val="24"/>
        </w:rPr>
        <w:t xml:space="preserve"> проверять </w:t>
      </w:r>
      <w:r>
        <w:rPr>
          <w:rFonts w:ascii="Times New Roman" w:hAnsi="Times New Roman" w:cs="Times New Roman"/>
          <w:sz w:val="24"/>
          <w:szCs w:val="24"/>
        </w:rPr>
        <w:t>их.</w:t>
      </w:r>
      <w:r w:rsidR="00FD49E1">
        <w:rPr>
          <w:rFonts w:ascii="Times New Roman" w:hAnsi="Times New Roman" w:cs="Times New Roman"/>
          <w:sz w:val="24"/>
          <w:szCs w:val="24"/>
        </w:rPr>
        <w:t xml:space="preserve"> (Проверяла Воробьёва А.В.)</w:t>
      </w:r>
    </w:p>
    <w:p w:rsidR="009C7426" w:rsidRPr="00015D99" w:rsidRDefault="00FD49E1" w:rsidP="009C7426">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9C7426" w:rsidRPr="00D8566E" w:rsidRDefault="009C7426" w:rsidP="009C7426">
      <w:pPr>
        <w:spacing w:after="0"/>
        <w:jc w:val="center"/>
        <w:rPr>
          <w:rFonts w:ascii="Times New Roman" w:eastAsia="Times New Roman" w:hAnsi="Times New Roman" w:cs="Times New Roman"/>
          <w:sz w:val="24"/>
          <w:szCs w:val="24"/>
          <w:lang w:eastAsia="ru-RU"/>
        </w:rPr>
      </w:pPr>
      <w:r w:rsidRPr="00D8566E">
        <w:rPr>
          <w:rFonts w:ascii="Times New Roman" w:eastAsia="Times New Roman" w:hAnsi="Times New Roman" w:cs="Times New Roman"/>
          <w:sz w:val="24"/>
          <w:szCs w:val="24"/>
          <w:lang w:eastAsia="ru-RU"/>
        </w:rPr>
        <w:t xml:space="preserve">Справка по проверке  знаний  по русскому языку </w:t>
      </w:r>
    </w:p>
    <w:p w:rsidR="009C7426" w:rsidRPr="00D8566E" w:rsidRDefault="009C7426" w:rsidP="009C7426">
      <w:pPr>
        <w:spacing w:after="0"/>
        <w:jc w:val="center"/>
        <w:rPr>
          <w:rFonts w:ascii="Times New Roman" w:eastAsia="Times New Roman" w:hAnsi="Times New Roman" w:cs="Times New Roman"/>
          <w:sz w:val="24"/>
          <w:szCs w:val="24"/>
          <w:lang w:eastAsia="ru-RU"/>
        </w:rPr>
      </w:pPr>
      <w:r w:rsidRPr="00D8566E">
        <w:rPr>
          <w:rFonts w:ascii="Times New Roman" w:eastAsia="Times New Roman" w:hAnsi="Times New Roman" w:cs="Times New Roman"/>
          <w:sz w:val="24"/>
          <w:szCs w:val="24"/>
          <w:lang w:eastAsia="ru-RU"/>
        </w:rPr>
        <w:t>во 2 «а» и 2 «б» классах  проверяла Проскурякова Г.Е.</w:t>
      </w:r>
      <w:r w:rsidRPr="00D8566E">
        <w:rPr>
          <w:rFonts w:ascii="Times New Roman" w:eastAsia="Times New Roman" w:hAnsi="Times New Roman" w:cs="Times New Roman"/>
          <w:sz w:val="24"/>
          <w:szCs w:val="24"/>
          <w:lang w:eastAsia="ru-RU"/>
        </w:rPr>
        <w:tab/>
      </w:r>
    </w:p>
    <w:p w:rsidR="009C7426" w:rsidRPr="00015D99" w:rsidRDefault="009C7426" w:rsidP="009C7426">
      <w:pPr>
        <w:tabs>
          <w:tab w:val="left" w:pos="2175"/>
          <w:tab w:val="left" w:pos="6285"/>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Цель работы: Проверить уровень усвоения практических знаний учащихся по фонетике</w:t>
      </w:r>
      <w:r>
        <w:rPr>
          <w:rFonts w:ascii="Times New Roman" w:eastAsia="Times New Roman" w:hAnsi="Times New Roman" w:cs="Times New Roman"/>
          <w:sz w:val="24"/>
          <w:szCs w:val="24"/>
          <w:lang w:eastAsia="ru-RU"/>
        </w:rPr>
        <w:t>.</w:t>
      </w:r>
    </w:p>
    <w:p w:rsidR="009C7426" w:rsidRPr="00015D99" w:rsidRDefault="009C7426" w:rsidP="009C7426">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ab/>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2041"/>
        <w:gridCol w:w="2410"/>
      </w:tblGrid>
      <w:tr w:rsidR="009C7426" w:rsidRPr="00015D99" w:rsidTr="00A23839">
        <w:tc>
          <w:tcPr>
            <w:tcW w:w="4905" w:type="dxa"/>
            <w:vAlign w:val="center"/>
          </w:tcPr>
          <w:p w:rsidR="009C7426" w:rsidRPr="00E10CA4" w:rsidRDefault="009C7426" w:rsidP="00A23839">
            <w:pPr>
              <w:tabs>
                <w:tab w:val="left" w:pos="2175"/>
                <w:tab w:val="center" w:pos="5386"/>
              </w:tabs>
              <w:spacing w:after="0"/>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Дата проведения</w:t>
            </w:r>
          </w:p>
        </w:tc>
        <w:tc>
          <w:tcPr>
            <w:tcW w:w="2041" w:type="dxa"/>
          </w:tcPr>
          <w:p w:rsidR="009C7426" w:rsidRPr="00E10CA4" w:rsidRDefault="009C7426" w:rsidP="00A23839">
            <w:pPr>
              <w:tabs>
                <w:tab w:val="left" w:pos="2175"/>
                <w:tab w:val="center" w:pos="5386"/>
              </w:tabs>
              <w:spacing w:after="0"/>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 xml:space="preserve">18.05.17 -2 «а»  </w:t>
            </w:r>
            <w:proofErr w:type="spellStart"/>
            <w:r w:rsidRPr="00E10CA4">
              <w:rPr>
                <w:rFonts w:ascii="Times New Roman" w:eastAsia="Times New Roman" w:hAnsi="Times New Roman" w:cs="Times New Roman"/>
                <w:b/>
                <w:sz w:val="24"/>
                <w:szCs w:val="24"/>
                <w:lang w:eastAsia="ru-RU"/>
              </w:rPr>
              <w:t>Шулакова</w:t>
            </w:r>
            <w:proofErr w:type="spellEnd"/>
            <w:r w:rsidRPr="00E10CA4">
              <w:rPr>
                <w:rFonts w:ascii="Times New Roman" w:eastAsia="Times New Roman" w:hAnsi="Times New Roman" w:cs="Times New Roman"/>
                <w:b/>
                <w:sz w:val="24"/>
                <w:szCs w:val="24"/>
                <w:lang w:eastAsia="ru-RU"/>
              </w:rPr>
              <w:t xml:space="preserve"> Т.Ю.</w:t>
            </w:r>
          </w:p>
        </w:tc>
        <w:tc>
          <w:tcPr>
            <w:tcW w:w="2410" w:type="dxa"/>
          </w:tcPr>
          <w:p w:rsidR="009C7426" w:rsidRPr="00E10CA4" w:rsidRDefault="009C7426" w:rsidP="00A23839">
            <w:pPr>
              <w:tabs>
                <w:tab w:val="left" w:pos="2175"/>
                <w:tab w:val="center" w:pos="5386"/>
              </w:tabs>
              <w:spacing w:after="0"/>
              <w:rPr>
                <w:rFonts w:ascii="Times New Roman" w:eastAsia="Times New Roman" w:hAnsi="Times New Roman" w:cs="Times New Roman"/>
                <w:b/>
                <w:sz w:val="24"/>
                <w:szCs w:val="24"/>
                <w:lang w:eastAsia="ru-RU"/>
              </w:rPr>
            </w:pPr>
            <w:r w:rsidRPr="00E10CA4">
              <w:rPr>
                <w:rFonts w:ascii="Times New Roman" w:eastAsia="Times New Roman" w:hAnsi="Times New Roman" w:cs="Times New Roman"/>
                <w:b/>
                <w:sz w:val="24"/>
                <w:szCs w:val="24"/>
                <w:lang w:eastAsia="ru-RU"/>
              </w:rPr>
              <w:t>20.05.17</w:t>
            </w:r>
            <w:r w:rsidR="00E10CA4">
              <w:rPr>
                <w:rFonts w:ascii="Times New Roman" w:eastAsia="Times New Roman" w:hAnsi="Times New Roman" w:cs="Times New Roman"/>
                <w:b/>
                <w:sz w:val="24"/>
                <w:szCs w:val="24"/>
                <w:lang w:eastAsia="ru-RU"/>
              </w:rPr>
              <w:t xml:space="preserve"> - </w:t>
            </w:r>
            <w:r w:rsidRPr="00E10CA4">
              <w:rPr>
                <w:rFonts w:ascii="Times New Roman" w:eastAsia="Times New Roman" w:hAnsi="Times New Roman" w:cs="Times New Roman"/>
                <w:b/>
                <w:sz w:val="24"/>
                <w:szCs w:val="24"/>
                <w:lang w:eastAsia="ru-RU"/>
              </w:rPr>
              <w:t xml:space="preserve">2 «б» </w:t>
            </w:r>
            <w:proofErr w:type="spellStart"/>
            <w:r w:rsidRPr="00E10CA4">
              <w:rPr>
                <w:rFonts w:ascii="Times New Roman" w:eastAsia="Times New Roman" w:hAnsi="Times New Roman" w:cs="Times New Roman"/>
                <w:b/>
                <w:sz w:val="24"/>
                <w:szCs w:val="24"/>
                <w:lang w:eastAsia="ru-RU"/>
              </w:rPr>
              <w:t>Багинова</w:t>
            </w:r>
            <w:proofErr w:type="spellEnd"/>
            <w:r w:rsidRPr="00E10CA4">
              <w:rPr>
                <w:rFonts w:ascii="Times New Roman" w:eastAsia="Times New Roman" w:hAnsi="Times New Roman" w:cs="Times New Roman"/>
                <w:b/>
                <w:sz w:val="24"/>
                <w:szCs w:val="24"/>
                <w:lang w:eastAsia="ru-RU"/>
              </w:rPr>
              <w:t xml:space="preserve"> Т.В.</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Количество уч-ся по списку</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18</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13</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Писали работу</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17</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9</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 xml:space="preserve">Написали без ошибок             «5» </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2- 12%</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1-11%</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Написали с 1-2 ошибками     «4»</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7-41%</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3-33%</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Написали с 3-5 ошибками     «3»</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7 –41 %</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4-44%</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Допустили более 5 ошибок    «2»</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1–6 %</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1-11%</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Абсолютная успеваемость</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94%</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89%</w:t>
            </w:r>
          </w:p>
        </w:tc>
      </w:tr>
      <w:tr w:rsidR="009C7426" w:rsidRPr="00015D99" w:rsidTr="00A23839">
        <w:tc>
          <w:tcPr>
            <w:tcW w:w="4905" w:type="dxa"/>
            <w:vAlign w:val="center"/>
          </w:tcPr>
          <w:p w:rsidR="009C7426" w:rsidRPr="00015D99" w:rsidRDefault="009C7426" w:rsidP="00A23839">
            <w:pPr>
              <w:tabs>
                <w:tab w:val="left" w:pos="2175"/>
                <w:tab w:val="center" w:pos="5386"/>
              </w:tabs>
              <w:spacing w:after="0"/>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Качество знаний</w:t>
            </w:r>
          </w:p>
        </w:tc>
        <w:tc>
          <w:tcPr>
            <w:tcW w:w="2041"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53%</w:t>
            </w:r>
          </w:p>
        </w:tc>
        <w:tc>
          <w:tcPr>
            <w:tcW w:w="2410" w:type="dxa"/>
          </w:tcPr>
          <w:p w:rsidR="009C7426" w:rsidRPr="00015D99" w:rsidRDefault="009C7426" w:rsidP="00A23839">
            <w:pPr>
              <w:tabs>
                <w:tab w:val="left" w:pos="2175"/>
                <w:tab w:val="center" w:pos="5386"/>
              </w:tabs>
              <w:spacing w:after="0"/>
              <w:jc w:val="center"/>
              <w:rPr>
                <w:rFonts w:ascii="Times New Roman" w:eastAsia="Times New Roman" w:hAnsi="Times New Roman" w:cs="Times New Roman"/>
                <w:sz w:val="24"/>
                <w:szCs w:val="24"/>
                <w:lang w:eastAsia="ru-RU"/>
              </w:rPr>
            </w:pPr>
            <w:r w:rsidRPr="00015D99">
              <w:rPr>
                <w:rFonts w:ascii="Times New Roman" w:eastAsia="Times New Roman" w:hAnsi="Times New Roman" w:cs="Times New Roman"/>
                <w:sz w:val="24"/>
                <w:szCs w:val="24"/>
                <w:lang w:eastAsia="ru-RU"/>
              </w:rPr>
              <w:t>44%</w:t>
            </w:r>
          </w:p>
        </w:tc>
      </w:tr>
    </w:tbl>
    <w:p w:rsidR="009C7426" w:rsidRPr="00015D99" w:rsidRDefault="009C7426" w:rsidP="009C7426">
      <w:pPr>
        <w:spacing w:after="0"/>
        <w:rPr>
          <w:rFonts w:ascii="Times New Roman" w:hAnsi="Times New Roman" w:cs="Times New Roman"/>
          <w:sz w:val="24"/>
          <w:szCs w:val="24"/>
        </w:rPr>
      </w:pPr>
    </w:p>
    <w:p w:rsidR="00C565F0" w:rsidRPr="00E10CA4" w:rsidRDefault="0032761B" w:rsidP="00E84826">
      <w:pPr>
        <w:pStyle w:val="a9"/>
        <w:numPr>
          <w:ilvl w:val="0"/>
          <w:numId w:val="6"/>
        </w:numPr>
        <w:spacing w:after="0"/>
        <w:jc w:val="center"/>
        <w:rPr>
          <w:rFonts w:ascii="Times New Roman" w:eastAsia="Calibri" w:hAnsi="Times New Roman" w:cs="Times New Roman"/>
          <w:b/>
          <w:i/>
          <w:sz w:val="24"/>
          <w:szCs w:val="24"/>
        </w:rPr>
      </w:pPr>
      <w:r w:rsidRPr="00E10CA4">
        <w:rPr>
          <w:rFonts w:ascii="Times New Roman" w:eastAsia="Calibri" w:hAnsi="Times New Roman" w:cs="Times New Roman"/>
          <w:b/>
          <w:i/>
          <w:sz w:val="24"/>
          <w:szCs w:val="24"/>
        </w:rPr>
        <w:t>Анализ работы МО учителей естественно - географического</w:t>
      </w:r>
      <w:r w:rsidR="00C565F0" w:rsidRPr="00E10CA4">
        <w:rPr>
          <w:rFonts w:ascii="Times New Roman" w:eastAsia="Calibri" w:hAnsi="Times New Roman" w:cs="Times New Roman"/>
          <w:b/>
          <w:i/>
          <w:sz w:val="24"/>
          <w:szCs w:val="24"/>
        </w:rPr>
        <w:t xml:space="preserve"> цикла.</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В составе МО работали учителя: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Румянцева В.В.- учитель географии </w:t>
      </w:r>
    </w:p>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 учитель истории, обществознания.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Копылова С.И. – учитель биологии и химии.</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Цель работы ШМО: </w:t>
      </w:r>
      <w:r w:rsidRPr="00C565F0">
        <w:rPr>
          <w:rFonts w:ascii="Times New Roman" w:eastAsia="Times New Roman" w:hAnsi="Times New Roman" w:cs="Times New Roman"/>
          <w:b/>
          <w:bCs/>
          <w:sz w:val="24"/>
          <w:szCs w:val="24"/>
          <w:lang w:eastAsia="ru-RU"/>
        </w:rPr>
        <w:t>непрерывное совершенствование уровня педагогического мастерства через построение единого методического пространства.</w:t>
      </w:r>
    </w:p>
    <w:p w:rsidR="00C565F0" w:rsidRPr="00C565F0" w:rsidRDefault="00C565F0" w:rsidP="00C565F0">
      <w:pPr>
        <w:spacing w:after="0"/>
        <w:jc w:val="both"/>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b/>
          <w:bCs/>
          <w:sz w:val="24"/>
          <w:szCs w:val="24"/>
          <w:lang w:eastAsia="ru-RU"/>
        </w:rPr>
        <w:t>Задачи:</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lastRenderedPageBreak/>
        <w:t>1.Вести работу в тесном контакте с семьей, общественностью, удовлетворяя потребности и запросы социума в решении важнейших вопросов обучения учащихся.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 Активизировать работу по экологическому и патриотическому воспитанию в сотрудничестве с музеем.</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 Постоянно работать с нормативной и методической документацией по вопросам образования.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 Продолжить активизацию научной организации деятельности педагогов на основе систематического мониторинга и диагностики своей деятельности и деятельности учащихся.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 Совершенствовать систему индивидуальной помощи учащимся.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 Выявлять затруднения в предметной области и методике преподавания молодого специалиста по биологии и химии, оказывать методическую помощь.</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 В работе учитывать, что основой современных образовательных стандартов становится формирование базовых компетентностей современного человека.</w:t>
      </w:r>
    </w:p>
    <w:p w:rsidR="00C565F0" w:rsidRPr="00C565F0" w:rsidRDefault="00C565F0" w:rsidP="00C565F0">
      <w:pPr>
        <w:spacing w:after="0"/>
        <w:jc w:val="both"/>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b/>
          <w:bCs/>
          <w:sz w:val="24"/>
          <w:szCs w:val="24"/>
          <w:lang w:eastAsia="ru-RU"/>
        </w:rPr>
        <w:t>Основные направления работы МО:</w:t>
      </w:r>
    </w:p>
    <w:p w:rsidR="00C565F0" w:rsidRPr="00C565F0" w:rsidRDefault="00C565F0" w:rsidP="00E84826">
      <w:pPr>
        <w:numPr>
          <w:ilvl w:val="0"/>
          <w:numId w:val="24"/>
        </w:numPr>
        <w:spacing w:after="0" w:line="240" w:lineRule="auto"/>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повышение качества образования по предметам;</w:t>
      </w:r>
    </w:p>
    <w:p w:rsidR="00C565F0" w:rsidRPr="00C565F0" w:rsidRDefault="00C565F0" w:rsidP="00E84826">
      <w:pPr>
        <w:numPr>
          <w:ilvl w:val="0"/>
          <w:numId w:val="24"/>
        </w:numPr>
        <w:spacing w:after="0" w:line="240" w:lineRule="auto"/>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активизация работы с талантливыми детьми;</w:t>
      </w:r>
    </w:p>
    <w:p w:rsidR="00C565F0" w:rsidRPr="00C565F0" w:rsidRDefault="00C565F0" w:rsidP="00E84826">
      <w:pPr>
        <w:numPr>
          <w:ilvl w:val="0"/>
          <w:numId w:val="24"/>
        </w:numPr>
        <w:spacing w:after="0" w:line="240" w:lineRule="auto"/>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применение проектных и исследовательских методов при обучении географии, истории, обществознанию, биологии и химии;</w:t>
      </w:r>
    </w:p>
    <w:p w:rsidR="00C565F0" w:rsidRPr="00C565F0" w:rsidRDefault="00C565F0" w:rsidP="00E84826">
      <w:pPr>
        <w:numPr>
          <w:ilvl w:val="0"/>
          <w:numId w:val="24"/>
        </w:numPr>
        <w:spacing w:after="0" w:line="240" w:lineRule="auto"/>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совершенствование владения и использования ИКТ в работе.</w:t>
      </w:r>
    </w:p>
    <w:p w:rsidR="00C565F0" w:rsidRPr="00C565F0" w:rsidRDefault="00C565F0" w:rsidP="00C565F0">
      <w:pPr>
        <w:spacing w:after="0"/>
        <w:jc w:val="both"/>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sz w:val="24"/>
          <w:szCs w:val="24"/>
          <w:lang w:eastAsia="ru-RU"/>
        </w:rPr>
        <w:t xml:space="preserve">Общая тема работы школы в этом году была: </w:t>
      </w:r>
      <w:r w:rsidRPr="00C565F0">
        <w:rPr>
          <w:rFonts w:ascii="Times New Roman" w:eastAsia="Times New Roman" w:hAnsi="Times New Roman" w:cs="Times New Roman"/>
          <w:b/>
          <w:bCs/>
          <w:sz w:val="24"/>
          <w:szCs w:val="24"/>
          <w:lang w:eastAsia="ru-RU"/>
        </w:rPr>
        <w:t>«Повышение качества образования в условиях перехода на ФГОС»</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Целью образовательного процесса является дальнейшее совершенствование учебно-воспитательного процесса с учетом индивидуальных особенностей учащихся, их интересов, образовательных возможностей и состояния здоровья. </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Исходя из этих целей и задач, МО работало в этом году по теме: </w:t>
      </w:r>
      <w:r w:rsidRPr="00C565F0">
        <w:rPr>
          <w:rFonts w:ascii="Times New Roman" w:eastAsia="Times New Roman" w:hAnsi="Times New Roman" w:cs="Times New Roman"/>
          <w:b/>
          <w:bCs/>
          <w:sz w:val="24"/>
          <w:szCs w:val="24"/>
          <w:lang w:eastAsia="ru-RU"/>
        </w:rPr>
        <w:t>«Современный урок как основа развития творческих</w:t>
      </w:r>
      <w:r w:rsidRPr="00C565F0">
        <w:rPr>
          <w:rFonts w:ascii="Times New Roman" w:eastAsia="Times New Roman" w:hAnsi="Times New Roman" w:cs="Times New Roman"/>
          <w:sz w:val="24"/>
          <w:szCs w:val="24"/>
          <w:lang w:eastAsia="ru-RU"/>
        </w:rPr>
        <w:t xml:space="preserve"> </w:t>
      </w:r>
      <w:r w:rsidRPr="00C565F0">
        <w:rPr>
          <w:rFonts w:ascii="Times New Roman" w:eastAsia="Times New Roman" w:hAnsi="Times New Roman" w:cs="Times New Roman"/>
          <w:b/>
          <w:bCs/>
          <w:sz w:val="24"/>
          <w:szCs w:val="24"/>
          <w:lang w:eastAsia="ru-RU"/>
        </w:rPr>
        <w:t>способностей обучающихся и создание условий для их самореализации</w:t>
      </w:r>
      <w:r w:rsidRPr="00C565F0">
        <w:rPr>
          <w:rFonts w:ascii="Times New Roman" w:eastAsia="Times New Roman" w:hAnsi="Times New Roman" w:cs="Times New Roman"/>
          <w:sz w:val="24"/>
          <w:szCs w:val="24"/>
          <w:lang w:eastAsia="ru-RU"/>
        </w:rPr>
        <w:t>»</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Каждый учитель работал еще и над своей темой самообразования.</w:t>
      </w:r>
    </w:p>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 </w:t>
      </w:r>
      <w:r w:rsidRPr="00C565F0">
        <w:rPr>
          <w:rFonts w:ascii="Times New Roman" w:eastAsia="Times New Roman" w:hAnsi="Times New Roman" w:cs="Times New Roman"/>
          <w:b/>
          <w:bCs/>
          <w:sz w:val="24"/>
          <w:szCs w:val="24"/>
          <w:lang w:eastAsia="ru-RU"/>
        </w:rPr>
        <w:t xml:space="preserve">– </w:t>
      </w:r>
      <w:r w:rsidRPr="00C565F0">
        <w:rPr>
          <w:rFonts w:ascii="Times New Roman" w:eastAsia="Times New Roman" w:hAnsi="Times New Roman" w:cs="Times New Roman"/>
          <w:bCs/>
          <w:sz w:val="24"/>
          <w:szCs w:val="24"/>
          <w:lang w:eastAsia="ru-RU"/>
        </w:rPr>
        <w:t>«Использование технологии проблемного обучения на уроках истории и обществознания».</w:t>
      </w:r>
    </w:p>
    <w:p w:rsidR="00C565F0" w:rsidRPr="00C565F0" w:rsidRDefault="00C565F0" w:rsidP="00C565F0">
      <w:pPr>
        <w:spacing w:after="0"/>
        <w:jc w:val="both"/>
        <w:rPr>
          <w:rFonts w:ascii="Times New Roman" w:eastAsia="Times New Roman" w:hAnsi="Times New Roman" w:cs="Times New Roman"/>
          <w:bCs/>
          <w:sz w:val="24"/>
          <w:szCs w:val="24"/>
          <w:lang w:eastAsia="ru-RU"/>
        </w:rPr>
      </w:pPr>
      <w:r w:rsidRPr="00C565F0">
        <w:rPr>
          <w:rFonts w:ascii="Times New Roman" w:eastAsia="Times New Roman" w:hAnsi="Times New Roman" w:cs="Times New Roman"/>
          <w:sz w:val="24"/>
          <w:szCs w:val="24"/>
          <w:lang w:eastAsia="ru-RU"/>
        </w:rPr>
        <w:t xml:space="preserve">Румянцева В.В.- </w:t>
      </w:r>
      <w:r w:rsidRPr="00C565F0">
        <w:rPr>
          <w:rFonts w:ascii="Times New Roman" w:eastAsia="Times New Roman" w:hAnsi="Times New Roman" w:cs="Times New Roman"/>
          <w:bCs/>
          <w:sz w:val="24"/>
          <w:szCs w:val="24"/>
          <w:lang w:eastAsia="ru-RU"/>
        </w:rPr>
        <w:t xml:space="preserve">«Применение </w:t>
      </w:r>
      <w:proofErr w:type="gramStart"/>
      <w:r w:rsidRPr="00C565F0">
        <w:rPr>
          <w:rFonts w:ascii="Times New Roman" w:eastAsia="Times New Roman" w:hAnsi="Times New Roman" w:cs="Times New Roman"/>
          <w:bCs/>
          <w:sz w:val="24"/>
          <w:szCs w:val="24"/>
          <w:lang w:eastAsia="ru-RU"/>
        </w:rPr>
        <w:t>новейших</w:t>
      </w:r>
      <w:proofErr w:type="gramEnd"/>
      <w:r w:rsidRPr="00C565F0">
        <w:rPr>
          <w:rFonts w:ascii="Times New Roman" w:eastAsia="Times New Roman" w:hAnsi="Times New Roman" w:cs="Times New Roman"/>
          <w:bCs/>
          <w:sz w:val="24"/>
          <w:szCs w:val="24"/>
          <w:lang w:eastAsia="ru-RU"/>
        </w:rPr>
        <w:t xml:space="preserve"> </w:t>
      </w:r>
      <w:proofErr w:type="spellStart"/>
      <w:r w:rsidRPr="00C565F0">
        <w:rPr>
          <w:rFonts w:ascii="Times New Roman" w:eastAsia="Times New Roman" w:hAnsi="Times New Roman" w:cs="Times New Roman"/>
          <w:bCs/>
          <w:sz w:val="24"/>
          <w:szCs w:val="24"/>
          <w:lang w:eastAsia="ru-RU"/>
        </w:rPr>
        <w:t>педтехнологий</w:t>
      </w:r>
      <w:proofErr w:type="spellEnd"/>
      <w:r w:rsidRPr="00C565F0">
        <w:rPr>
          <w:rFonts w:ascii="Times New Roman" w:eastAsia="Times New Roman" w:hAnsi="Times New Roman" w:cs="Times New Roman"/>
          <w:bCs/>
          <w:sz w:val="24"/>
          <w:szCs w:val="24"/>
          <w:lang w:eastAsia="ru-RU"/>
        </w:rPr>
        <w:t xml:space="preserve"> в обучении географии».</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bCs/>
          <w:sz w:val="24"/>
          <w:szCs w:val="24"/>
          <w:lang w:eastAsia="ru-RU"/>
        </w:rPr>
        <w:t>Копылова С.И. – «Технологии проектного обучения в курсе биологии 5, 6 классов».</w:t>
      </w:r>
    </w:p>
    <w:p w:rsidR="00C565F0" w:rsidRPr="00C565F0" w:rsidRDefault="00C565F0" w:rsidP="00C565F0">
      <w:pPr>
        <w:spacing w:after="0"/>
        <w:ind w:firstLine="708"/>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Для согласования и корректирования работы МО в течение года проводились заседания МО, на которых рассматривались различные вопросы по методическим темам, проведенным мероприятиям, самоконтролю и контролю учебной деятельности учащихся.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Рассмотрели такие темы:</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«Формирование экологического мировоззрения школьников», «Может ли школьная оценка быть справедливой», «Воспитание законопослушного школьника», «Формирование инновационного образовательного комплекса, ориентированного на раскрытие творческого потенциала участников образовательного процесса»</w:t>
      </w:r>
    </w:p>
    <w:p w:rsidR="00C565F0" w:rsidRPr="00C565F0" w:rsidRDefault="00C565F0" w:rsidP="00C565F0">
      <w:pPr>
        <w:spacing w:after="0"/>
        <w:jc w:val="center"/>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b/>
          <w:bCs/>
          <w:sz w:val="24"/>
          <w:szCs w:val="24"/>
          <w:lang w:eastAsia="ru-RU"/>
        </w:rPr>
        <w:t>По итогам года  среднее качество обучения составило:</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География -73%</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Биология – 74%</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lastRenderedPageBreak/>
        <w:t>Химия – 99%</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История – 65%</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Обществознание – 80%</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Право-  100%                    </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Историко-культурное наследие – 57%</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Экономика – 86%</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Среднее качество </w:t>
      </w:r>
      <w:proofErr w:type="gramStart"/>
      <w:r w:rsidRPr="00C565F0">
        <w:rPr>
          <w:rFonts w:ascii="Times New Roman" w:eastAsia="Times New Roman" w:hAnsi="Times New Roman" w:cs="Times New Roman"/>
          <w:sz w:val="24"/>
          <w:szCs w:val="24"/>
          <w:lang w:eastAsia="ru-RU"/>
        </w:rPr>
        <w:t>обучения по МО</w:t>
      </w:r>
      <w:proofErr w:type="gramEnd"/>
      <w:r w:rsidRPr="00C565F0">
        <w:rPr>
          <w:rFonts w:ascii="Times New Roman" w:eastAsia="Times New Roman" w:hAnsi="Times New Roman" w:cs="Times New Roman"/>
          <w:sz w:val="24"/>
          <w:szCs w:val="24"/>
          <w:lang w:eastAsia="ru-RU"/>
        </w:rPr>
        <w:t xml:space="preserve"> – 79%</w:t>
      </w:r>
    </w:p>
    <w:p w:rsidR="00C565F0" w:rsidRPr="00C565F0" w:rsidRDefault="00C565F0" w:rsidP="00C565F0">
      <w:pPr>
        <w:spacing w:after="0"/>
        <w:jc w:val="both"/>
        <w:rPr>
          <w:rFonts w:ascii="Times New Roman" w:eastAsia="Times New Roman" w:hAnsi="Times New Roman" w:cs="Times New Roman"/>
          <w:sz w:val="24"/>
          <w:szCs w:val="24"/>
          <w:lang w:eastAsia="ru-RU"/>
        </w:rPr>
      </w:pPr>
      <w:bookmarkStart w:id="0" w:name="_Hlk484785999"/>
      <w:r w:rsidRPr="00C565F0">
        <w:rPr>
          <w:rFonts w:ascii="Times New Roman" w:eastAsia="Times New Roman" w:hAnsi="Times New Roman" w:cs="Times New Roman"/>
          <w:sz w:val="24"/>
          <w:szCs w:val="24"/>
          <w:lang w:eastAsia="ru-RU"/>
        </w:rPr>
        <w:t xml:space="preserve">Программный материал в основном пройден. Отставания небольшие по объективным причинам. </w:t>
      </w:r>
    </w:p>
    <w:p w:rsidR="00C565F0" w:rsidRPr="00C565F0" w:rsidRDefault="00C565F0" w:rsidP="00C565F0">
      <w:pPr>
        <w:spacing w:after="0"/>
        <w:jc w:val="both"/>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b/>
          <w:bCs/>
          <w:sz w:val="24"/>
          <w:szCs w:val="24"/>
          <w:lang w:eastAsia="ru-RU"/>
        </w:rPr>
        <w:t xml:space="preserve"> Прохождение программного материала</w:t>
      </w:r>
    </w:p>
    <w:p w:rsidR="00C565F0" w:rsidRPr="00C565F0" w:rsidRDefault="00C565F0" w:rsidP="00C565F0">
      <w:pPr>
        <w:spacing w:after="0"/>
        <w:jc w:val="both"/>
        <w:rPr>
          <w:rFonts w:ascii="Times New Roman" w:eastAsia="Times New Roman" w:hAnsi="Times New Roman" w:cs="Times New Roman"/>
          <w:b/>
          <w:bCs/>
          <w:sz w:val="24"/>
          <w:szCs w:val="24"/>
          <w:lang w:eastAsia="ru-RU"/>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526"/>
        <w:gridCol w:w="836"/>
        <w:gridCol w:w="1456"/>
        <w:gridCol w:w="1129"/>
        <w:gridCol w:w="1276"/>
      </w:tblGrid>
      <w:tr w:rsidR="00C565F0" w:rsidRPr="00C565F0" w:rsidTr="00DB1F8C">
        <w:tc>
          <w:tcPr>
            <w:tcW w:w="566" w:type="dxa"/>
          </w:tcPr>
          <w:p w:rsidR="00C565F0" w:rsidRPr="00DB1F8C" w:rsidRDefault="00C565F0" w:rsidP="00C565F0">
            <w:pPr>
              <w:spacing w:after="0"/>
              <w:jc w:val="both"/>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 xml:space="preserve">№ </w:t>
            </w:r>
            <w:proofErr w:type="gramStart"/>
            <w:r w:rsidRPr="00DB1F8C">
              <w:rPr>
                <w:rFonts w:ascii="Times New Roman" w:eastAsia="Times New Roman" w:hAnsi="Times New Roman" w:cs="Times New Roman"/>
                <w:b/>
                <w:sz w:val="24"/>
                <w:szCs w:val="24"/>
                <w:lang w:eastAsia="ru-RU"/>
              </w:rPr>
              <w:t>п</w:t>
            </w:r>
            <w:proofErr w:type="gramEnd"/>
            <w:r w:rsidRPr="00DB1F8C">
              <w:rPr>
                <w:rFonts w:ascii="Times New Roman" w:eastAsia="Times New Roman" w:hAnsi="Times New Roman" w:cs="Times New Roman"/>
                <w:b/>
                <w:sz w:val="24"/>
                <w:szCs w:val="24"/>
                <w:lang w:eastAsia="ru-RU"/>
              </w:rPr>
              <w:t>/п</w:t>
            </w:r>
          </w:p>
        </w:tc>
        <w:tc>
          <w:tcPr>
            <w:tcW w:w="3526" w:type="dxa"/>
          </w:tcPr>
          <w:p w:rsidR="00C565F0" w:rsidRPr="00DB1F8C" w:rsidRDefault="00C565F0" w:rsidP="00DB1F8C">
            <w:pPr>
              <w:spacing w:after="0"/>
              <w:jc w:val="center"/>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Тема</w:t>
            </w:r>
          </w:p>
        </w:tc>
        <w:tc>
          <w:tcPr>
            <w:tcW w:w="836" w:type="dxa"/>
          </w:tcPr>
          <w:p w:rsidR="00C565F0" w:rsidRPr="00DB1F8C" w:rsidRDefault="00DB1F8C" w:rsidP="00C565F0">
            <w:pPr>
              <w:spacing w:after="0"/>
              <w:jc w:val="both"/>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К</w:t>
            </w:r>
            <w:r w:rsidR="00C565F0" w:rsidRPr="00DB1F8C">
              <w:rPr>
                <w:rFonts w:ascii="Times New Roman" w:eastAsia="Times New Roman" w:hAnsi="Times New Roman" w:cs="Times New Roman"/>
                <w:b/>
                <w:sz w:val="24"/>
                <w:szCs w:val="24"/>
                <w:lang w:eastAsia="ru-RU"/>
              </w:rPr>
              <w:t>ласс</w:t>
            </w:r>
            <w:r>
              <w:rPr>
                <w:rFonts w:ascii="Times New Roman" w:eastAsia="Times New Roman" w:hAnsi="Times New Roman" w:cs="Times New Roman"/>
                <w:b/>
                <w:sz w:val="24"/>
                <w:szCs w:val="24"/>
                <w:lang w:eastAsia="ru-RU"/>
              </w:rPr>
              <w:t xml:space="preserve"> </w:t>
            </w:r>
          </w:p>
        </w:tc>
        <w:tc>
          <w:tcPr>
            <w:tcW w:w="1456" w:type="dxa"/>
          </w:tcPr>
          <w:p w:rsidR="00C565F0" w:rsidRPr="00DB1F8C" w:rsidRDefault="00C565F0" w:rsidP="00C565F0">
            <w:pPr>
              <w:spacing w:after="0"/>
              <w:jc w:val="both"/>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Кол-во учащихся</w:t>
            </w:r>
          </w:p>
        </w:tc>
        <w:tc>
          <w:tcPr>
            <w:tcW w:w="1129" w:type="dxa"/>
          </w:tcPr>
          <w:p w:rsidR="00C565F0" w:rsidRPr="00DB1F8C" w:rsidRDefault="00DB1F8C" w:rsidP="00C565F0">
            <w:pPr>
              <w:spacing w:after="0"/>
              <w:jc w:val="both"/>
              <w:rPr>
                <w:rFonts w:ascii="Times New Roman" w:eastAsia="Times New Roman" w:hAnsi="Times New Roman" w:cs="Times New Roman"/>
                <w:b/>
                <w:sz w:val="24"/>
                <w:szCs w:val="24"/>
                <w:lang w:eastAsia="ru-RU"/>
              </w:rPr>
            </w:pPr>
            <w:proofErr w:type="spellStart"/>
            <w:proofErr w:type="gramStart"/>
            <w:r w:rsidRPr="00DB1F8C">
              <w:rPr>
                <w:rFonts w:ascii="Times New Roman" w:eastAsia="Times New Roman" w:hAnsi="Times New Roman" w:cs="Times New Roman"/>
                <w:b/>
                <w:sz w:val="24"/>
                <w:szCs w:val="24"/>
                <w:lang w:eastAsia="ru-RU"/>
              </w:rPr>
              <w:t>У</w:t>
            </w:r>
            <w:r w:rsidR="00C565F0" w:rsidRPr="00DB1F8C">
              <w:rPr>
                <w:rFonts w:ascii="Times New Roman" w:eastAsia="Times New Roman" w:hAnsi="Times New Roman" w:cs="Times New Roman"/>
                <w:b/>
                <w:sz w:val="24"/>
                <w:szCs w:val="24"/>
                <w:lang w:eastAsia="ru-RU"/>
              </w:rPr>
              <w:t>спевае</w:t>
            </w:r>
            <w:proofErr w:type="spellEnd"/>
            <w:r>
              <w:rPr>
                <w:rFonts w:ascii="Times New Roman" w:eastAsia="Times New Roman" w:hAnsi="Times New Roman" w:cs="Times New Roman"/>
                <w:b/>
                <w:sz w:val="24"/>
                <w:szCs w:val="24"/>
                <w:lang w:eastAsia="ru-RU"/>
              </w:rPr>
              <w:t xml:space="preserve"> </w:t>
            </w:r>
            <w:proofErr w:type="spellStart"/>
            <w:r w:rsidR="00C565F0" w:rsidRPr="00DB1F8C">
              <w:rPr>
                <w:rFonts w:ascii="Times New Roman" w:eastAsia="Times New Roman" w:hAnsi="Times New Roman" w:cs="Times New Roman"/>
                <w:b/>
                <w:sz w:val="24"/>
                <w:szCs w:val="24"/>
                <w:lang w:eastAsia="ru-RU"/>
              </w:rPr>
              <w:t>мость</w:t>
            </w:r>
            <w:proofErr w:type="spellEnd"/>
            <w:proofErr w:type="gramEnd"/>
          </w:p>
        </w:tc>
        <w:tc>
          <w:tcPr>
            <w:tcW w:w="1276" w:type="dxa"/>
          </w:tcPr>
          <w:p w:rsidR="00C565F0" w:rsidRPr="00DB1F8C" w:rsidRDefault="00DB1F8C" w:rsidP="00C565F0">
            <w:pPr>
              <w:spacing w:after="0"/>
              <w:jc w:val="both"/>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К</w:t>
            </w:r>
            <w:r w:rsidR="00C565F0" w:rsidRPr="00DB1F8C">
              <w:rPr>
                <w:rFonts w:ascii="Times New Roman" w:eastAsia="Times New Roman" w:hAnsi="Times New Roman" w:cs="Times New Roman"/>
                <w:b/>
                <w:sz w:val="24"/>
                <w:szCs w:val="24"/>
                <w:lang w:eastAsia="ru-RU"/>
              </w:rPr>
              <w:t>ачество</w:t>
            </w:r>
            <w:r>
              <w:rPr>
                <w:rFonts w:ascii="Times New Roman" w:eastAsia="Times New Roman" w:hAnsi="Times New Roman" w:cs="Times New Roman"/>
                <w:b/>
                <w:sz w:val="24"/>
                <w:szCs w:val="24"/>
                <w:lang w:eastAsia="ru-RU"/>
              </w:rPr>
              <w:t xml:space="preserve"> </w:t>
            </w:r>
          </w:p>
        </w:tc>
      </w:tr>
      <w:tr w:rsidR="00C565F0" w:rsidRPr="00C565F0" w:rsidTr="00DB1F8C">
        <w:trPr>
          <w:trHeight w:val="42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Гидросфера</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25</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76%</w:t>
            </w:r>
          </w:p>
        </w:tc>
      </w:tr>
      <w:tr w:rsidR="00C565F0" w:rsidRPr="00C565F0" w:rsidTr="00DB1F8C">
        <w:trPr>
          <w:trHeight w:val="351"/>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Атмосфера</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24</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63%</w:t>
            </w:r>
          </w:p>
        </w:tc>
      </w:tr>
      <w:tr w:rsidR="00C565F0" w:rsidRPr="00C565F0" w:rsidTr="00DB1F8C">
        <w:trPr>
          <w:trHeight w:val="331"/>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План и карта</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36%</w:t>
            </w:r>
          </w:p>
        </w:tc>
      </w:tr>
      <w:tr w:rsidR="00C565F0" w:rsidRPr="00C565F0" w:rsidTr="00DB1F8C">
        <w:trPr>
          <w:trHeight w:val="34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Африка</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22</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41%</w:t>
            </w:r>
          </w:p>
        </w:tc>
      </w:tr>
      <w:tr w:rsidR="00C565F0" w:rsidRPr="00C565F0" w:rsidTr="00DB1F8C">
        <w:trPr>
          <w:trHeight w:val="26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Южные материки</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22</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61%</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Природные зоны России</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63%</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Восточная </w:t>
            </w:r>
            <w:proofErr w:type="spellStart"/>
            <w:r w:rsidRPr="00C565F0">
              <w:rPr>
                <w:rFonts w:ascii="Times New Roman" w:eastAsia="Times New Roman" w:hAnsi="Times New Roman" w:cs="Times New Roman"/>
                <w:sz w:val="24"/>
                <w:szCs w:val="24"/>
                <w:lang w:eastAsia="ru-RU"/>
              </w:rPr>
              <w:t>макрозона</w:t>
            </w:r>
            <w:proofErr w:type="spellEnd"/>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81%</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Политическая карта мира</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80%</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9. </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Страны Западной Европы</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77%</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Россия в революционном вихре</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12</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75%</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33%</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ВОВ</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69%</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44%</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12.</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контрольная работа по истории</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82%</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55%</w:t>
            </w:r>
          </w:p>
        </w:tc>
      </w:tr>
      <w:tr w:rsidR="00C565F0" w:rsidRPr="00C565F0" w:rsidTr="00DB1F8C">
        <w:trPr>
          <w:trHeight w:val="349"/>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13</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Человек и его права (общество)</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15</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60%</w:t>
            </w:r>
          </w:p>
        </w:tc>
      </w:tr>
      <w:tr w:rsidR="00C565F0" w:rsidRPr="00C565F0" w:rsidTr="00DB1F8C">
        <w:trPr>
          <w:trHeight w:val="66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14.</w:t>
            </w:r>
          </w:p>
        </w:tc>
        <w:tc>
          <w:tcPr>
            <w:tcW w:w="3526" w:type="dxa"/>
          </w:tcPr>
          <w:p w:rsidR="00C565F0" w:rsidRPr="00C565F0" w:rsidRDefault="00C565F0" w:rsidP="00C565F0">
            <w:pPr>
              <w:spacing w:after="0"/>
              <w:rPr>
                <w:rFonts w:ascii="Times New Roman" w:eastAsia="Times New Roman" w:hAnsi="Times New Roman" w:cs="Times New Roman"/>
                <w:sz w:val="24"/>
                <w:szCs w:val="24"/>
                <w:lang w:eastAsia="ru-RU"/>
              </w:rPr>
            </w:pPr>
            <w:proofErr w:type="gramStart"/>
            <w:r w:rsidRPr="00C565F0">
              <w:rPr>
                <w:rFonts w:ascii="Times New Roman" w:eastAsia="Times New Roman" w:hAnsi="Times New Roman" w:cs="Times New Roman"/>
                <w:sz w:val="24"/>
                <w:szCs w:val="24"/>
                <w:lang w:eastAsia="ru-RU"/>
              </w:rPr>
              <w:t>Пробный</w:t>
            </w:r>
            <w:proofErr w:type="gramEnd"/>
            <w:r w:rsidRPr="00C565F0">
              <w:rPr>
                <w:rFonts w:ascii="Times New Roman" w:eastAsia="Times New Roman" w:hAnsi="Times New Roman" w:cs="Times New Roman"/>
                <w:sz w:val="24"/>
                <w:szCs w:val="24"/>
                <w:lang w:eastAsia="ru-RU"/>
              </w:rPr>
              <w:t xml:space="preserve"> ОГЭ по обществознанию</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15.</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Русь изначальная – 9-12 века</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Россия в 17 веке</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71%</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17.</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Присоединение Прибайкалья (историко-культурное наследие)</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67%</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18.</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контрольная работа по обществознанию</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83%</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rPr>
          <w:trHeight w:val="273"/>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19.</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Гражданская война</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60%</w:t>
            </w:r>
          </w:p>
        </w:tc>
      </w:tr>
      <w:tr w:rsidR="00C565F0" w:rsidRPr="00C565F0" w:rsidTr="00DB1F8C">
        <w:trPr>
          <w:trHeight w:val="314"/>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20.</w:t>
            </w:r>
          </w:p>
        </w:tc>
        <w:tc>
          <w:tcPr>
            <w:tcW w:w="3526" w:type="dxa"/>
          </w:tcPr>
          <w:p w:rsidR="00C565F0" w:rsidRPr="00C565F0" w:rsidRDefault="00C565F0" w:rsidP="00C565F0">
            <w:pPr>
              <w:spacing w:after="0"/>
              <w:jc w:val="both"/>
              <w:rPr>
                <w:rFonts w:ascii="Times New Roman" w:eastAsia="Times New Roman" w:hAnsi="Times New Roman" w:cs="Times New Roman"/>
                <w:bCs/>
                <w:sz w:val="24"/>
                <w:szCs w:val="24"/>
                <w:lang w:eastAsia="ru-RU"/>
              </w:rPr>
            </w:pPr>
            <w:r w:rsidRPr="00C565F0">
              <w:rPr>
                <w:rFonts w:ascii="Times New Roman" w:eastAsia="Times New Roman" w:hAnsi="Times New Roman" w:cs="Times New Roman"/>
                <w:bCs/>
                <w:sz w:val="24"/>
                <w:szCs w:val="24"/>
                <w:lang w:eastAsia="ru-RU"/>
              </w:rPr>
              <w:t>ВОВ</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40%</w:t>
            </w:r>
          </w:p>
        </w:tc>
      </w:tr>
      <w:tr w:rsidR="00C565F0" w:rsidRPr="00C565F0" w:rsidTr="00DB1F8C">
        <w:trPr>
          <w:trHeight w:val="341"/>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21.</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Правление </w:t>
            </w:r>
            <w:proofErr w:type="spellStart"/>
            <w:r w:rsidRPr="00C565F0">
              <w:rPr>
                <w:rFonts w:ascii="Times New Roman" w:eastAsia="Times New Roman" w:hAnsi="Times New Roman" w:cs="Times New Roman"/>
                <w:sz w:val="24"/>
                <w:szCs w:val="24"/>
                <w:lang w:eastAsia="ru-RU"/>
              </w:rPr>
              <w:t>Н.С.Хрущева</w:t>
            </w:r>
            <w:proofErr w:type="spellEnd"/>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r>
      <w:tr w:rsidR="00C565F0" w:rsidRPr="00C565F0" w:rsidTr="00DB1F8C">
        <w:trPr>
          <w:trHeight w:val="39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22.</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контрольная работа по истории</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88%</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rPr>
          <w:trHeight w:val="29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23.</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Права граждан</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88%</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88%</w:t>
            </w:r>
          </w:p>
        </w:tc>
      </w:tr>
      <w:tr w:rsidR="00C565F0" w:rsidRPr="00C565F0" w:rsidTr="00DB1F8C">
        <w:trPr>
          <w:trHeight w:val="326"/>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lastRenderedPageBreak/>
              <w:t>24.</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Металлы</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20%</w:t>
            </w:r>
          </w:p>
        </w:tc>
      </w:tr>
      <w:tr w:rsidR="00C565F0" w:rsidRPr="00C565F0" w:rsidTr="00DB1F8C">
        <w:trPr>
          <w:trHeight w:val="240"/>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25.</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Строение веществ</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92%</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58%</w:t>
            </w:r>
          </w:p>
        </w:tc>
      </w:tr>
      <w:tr w:rsidR="00C565F0" w:rsidRPr="00C565F0" w:rsidTr="00DB1F8C">
        <w:trPr>
          <w:trHeight w:val="26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26.</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Человек на Земле (биология)</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28</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rPr>
          <w:trHeight w:val="23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27.</w:t>
            </w:r>
          </w:p>
        </w:tc>
        <w:tc>
          <w:tcPr>
            <w:tcW w:w="352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работа по биологии</w:t>
            </w:r>
          </w:p>
        </w:tc>
        <w:tc>
          <w:tcPr>
            <w:tcW w:w="8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45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25</w:t>
            </w:r>
          </w:p>
        </w:tc>
        <w:tc>
          <w:tcPr>
            <w:tcW w:w="112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56%</w:t>
            </w:r>
          </w:p>
        </w:tc>
      </w:tr>
    </w:tbl>
    <w:p w:rsidR="00C565F0" w:rsidRPr="00C565F0" w:rsidRDefault="00C565F0" w:rsidP="00C565F0">
      <w:pPr>
        <w:spacing w:after="0"/>
        <w:jc w:val="both"/>
        <w:rPr>
          <w:rFonts w:ascii="Times New Roman" w:eastAsia="Times New Roman" w:hAnsi="Times New Roman" w:cs="Times New Roman"/>
          <w:b/>
          <w:bCs/>
          <w:sz w:val="24"/>
          <w:szCs w:val="24"/>
          <w:lang w:eastAsia="ru-RU"/>
        </w:rPr>
      </w:pP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Контроль качества обучения проводился в разных формах. Это и зачеты, тестирование, срезы знаний.</w:t>
      </w:r>
    </w:p>
    <w:bookmarkEnd w:id="0"/>
    <w:p w:rsidR="00C565F0" w:rsidRPr="00C565F0" w:rsidRDefault="00C565F0" w:rsidP="00C565F0">
      <w:pPr>
        <w:tabs>
          <w:tab w:val="left" w:pos="9354"/>
        </w:tabs>
        <w:spacing w:after="0"/>
        <w:ind w:right="1274"/>
        <w:jc w:val="center"/>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b/>
          <w:bCs/>
          <w:sz w:val="24"/>
          <w:szCs w:val="24"/>
          <w:lang w:eastAsia="ru-RU"/>
        </w:rPr>
        <w:t>Срезы знаний</w:t>
      </w:r>
    </w:p>
    <w:p w:rsidR="00C565F0" w:rsidRPr="00C565F0" w:rsidRDefault="00C565F0" w:rsidP="00C565F0">
      <w:pPr>
        <w:tabs>
          <w:tab w:val="left" w:pos="9354"/>
        </w:tabs>
        <w:spacing w:after="0"/>
        <w:ind w:right="1274"/>
        <w:jc w:val="center"/>
        <w:rPr>
          <w:rFonts w:ascii="Times New Roman" w:eastAsia="Times New Roman" w:hAnsi="Times New Roman" w:cs="Times New Roman"/>
          <w:b/>
          <w:bCs/>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937"/>
        <w:gridCol w:w="992"/>
        <w:gridCol w:w="1417"/>
        <w:gridCol w:w="1134"/>
        <w:gridCol w:w="1276"/>
      </w:tblGrid>
      <w:tr w:rsidR="00C565F0" w:rsidRPr="00C565F0" w:rsidTr="00DB1F8C">
        <w:tc>
          <w:tcPr>
            <w:tcW w:w="566" w:type="dxa"/>
          </w:tcPr>
          <w:p w:rsidR="00C565F0" w:rsidRPr="00DB1F8C" w:rsidRDefault="00C565F0" w:rsidP="00C565F0">
            <w:pPr>
              <w:spacing w:after="0"/>
              <w:jc w:val="center"/>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 xml:space="preserve">№ </w:t>
            </w:r>
            <w:proofErr w:type="gramStart"/>
            <w:r w:rsidRPr="00DB1F8C">
              <w:rPr>
                <w:rFonts w:ascii="Times New Roman" w:eastAsia="Times New Roman" w:hAnsi="Times New Roman" w:cs="Times New Roman"/>
                <w:b/>
                <w:sz w:val="24"/>
                <w:szCs w:val="24"/>
                <w:lang w:eastAsia="ru-RU"/>
              </w:rPr>
              <w:t>п</w:t>
            </w:r>
            <w:proofErr w:type="gramEnd"/>
            <w:r w:rsidRPr="00DB1F8C">
              <w:rPr>
                <w:rFonts w:ascii="Times New Roman" w:eastAsia="Times New Roman" w:hAnsi="Times New Roman" w:cs="Times New Roman"/>
                <w:b/>
                <w:sz w:val="24"/>
                <w:szCs w:val="24"/>
                <w:lang w:eastAsia="ru-RU"/>
              </w:rPr>
              <w:t>/п</w:t>
            </w:r>
          </w:p>
        </w:tc>
        <w:tc>
          <w:tcPr>
            <w:tcW w:w="3937" w:type="dxa"/>
          </w:tcPr>
          <w:p w:rsidR="00C565F0" w:rsidRPr="00DB1F8C" w:rsidRDefault="00C565F0" w:rsidP="00C565F0">
            <w:pPr>
              <w:spacing w:after="0"/>
              <w:jc w:val="center"/>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Тема</w:t>
            </w:r>
          </w:p>
        </w:tc>
        <w:tc>
          <w:tcPr>
            <w:tcW w:w="992" w:type="dxa"/>
          </w:tcPr>
          <w:p w:rsidR="00C565F0" w:rsidRPr="00DB1F8C" w:rsidRDefault="00DB1F8C" w:rsidP="00C565F0">
            <w:pPr>
              <w:spacing w:after="0"/>
              <w:jc w:val="center"/>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К</w:t>
            </w:r>
            <w:r w:rsidR="00C565F0" w:rsidRPr="00DB1F8C">
              <w:rPr>
                <w:rFonts w:ascii="Times New Roman" w:eastAsia="Times New Roman" w:hAnsi="Times New Roman" w:cs="Times New Roman"/>
                <w:b/>
                <w:sz w:val="24"/>
                <w:szCs w:val="24"/>
                <w:lang w:eastAsia="ru-RU"/>
              </w:rPr>
              <w:t>ласс</w:t>
            </w:r>
            <w:r>
              <w:rPr>
                <w:rFonts w:ascii="Times New Roman" w:eastAsia="Times New Roman" w:hAnsi="Times New Roman" w:cs="Times New Roman"/>
                <w:b/>
                <w:sz w:val="24"/>
                <w:szCs w:val="24"/>
                <w:lang w:eastAsia="ru-RU"/>
              </w:rPr>
              <w:t xml:space="preserve"> </w:t>
            </w:r>
          </w:p>
        </w:tc>
        <w:tc>
          <w:tcPr>
            <w:tcW w:w="1417" w:type="dxa"/>
          </w:tcPr>
          <w:p w:rsidR="00C565F0" w:rsidRPr="00DB1F8C" w:rsidRDefault="00C565F0" w:rsidP="00C565F0">
            <w:pPr>
              <w:spacing w:after="0"/>
              <w:jc w:val="center"/>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Кол-во учащихся</w:t>
            </w:r>
          </w:p>
        </w:tc>
        <w:tc>
          <w:tcPr>
            <w:tcW w:w="1134" w:type="dxa"/>
          </w:tcPr>
          <w:p w:rsidR="00C565F0" w:rsidRPr="00DB1F8C" w:rsidRDefault="00DB1F8C" w:rsidP="00C565F0">
            <w:pPr>
              <w:spacing w:after="0"/>
              <w:jc w:val="center"/>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У</w:t>
            </w:r>
            <w:r w:rsidR="00C565F0" w:rsidRPr="00DB1F8C">
              <w:rPr>
                <w:rFonts w:ascii="Times New Roman" w:eastAsia="Times New Roman" w:hAnsi="Times New Roman" w:cs="Times New Roman"/>
                <w:b/>
                <w:sz w:val="24"/>
                <w:szCs w:val="24"/>
                <w:lang w:eastAsia="ru-RU"/>
              </w:rPr>
              <w:t>спеваемость</w:t>
            </w:r>
            <w:r>
              <w:rPr>
                <w:rFonts w:ascii="Times New Roman" w:eastAsia="Times New Roman" w:hAnsi="Times New Roman" w:cs="Times New Roman"/>
                <w:b/>
                <w:sz w:val="24"/>
                <w:szCs w:val="24"/>
                <w:lang w:eastAsia="ru-RU"/>
              </w:rPr>
              <w:t xml:space="preserve"> </w:t>
            </w:r>
          </w:p>
        </w:tc>
        <w:tc>
          <w:tcPr>
            <w:tcW w:w="1276" w:type="dxa"/>
          </w:tcPr>
          <w:p w:rsidR="00C565F0" w:rsidRPr="00DB1F8C" w:rsidRDefault="00DB1F8C" w:rsidP="00C565F0">
            <w:pPr>
              <w:spacing w:after="0"/>
              <w:jc w:val="center"/>
              <w:rPr>
                <w:rFonts w:ascii="Times New Roman" w:eastAsia="Times New Roman" w:hAnsi="Times New Roman" w:cs="Times New Roman"/>
                <w:b/>
                <w:sz w:val="24"/>
                <w:szCs w:val="24"/>
                <w:lang w:eastAsia="ru-RU"/>
              </w:rPr>
            </w:pPr>
            <w:r w:rsidRPr="00DB1F8C">
              <w:rPr>
                <w:rFonts w:ascii="Times New Roman" w:eastAsia="Times New Roman" w:hAnsi="Times New Roman" w:cs="Times New Roman"/>
                <w:b/>
                <w:sz w:val="24"/>
                <w:szCs w:val="24"/>
                <w:lang w:eastAsia="ru-RU"/>
              </w:rPr>
              <w:t>К</w:t>
            </w:r>
            <w:r w:rsidR="00C565F0" w:rsidRPr="00DB1F8C">
              <w:rPr>
                <w:rFonts w:ascii="Times New Roman" w:eastAsia="Times New Roman" w:hAnsi="Times New Roman" w:cs="Times New Roman"/>
                <w:b/>
                <w:sz w:val="24"/>
                <w:szCs w:val="24"/>
                <w:lang w:eastAsia="ru-RU"/>
              </w:rPr>
              <w:t>ачество</w:t>
            </w:r>
            <w:r>
              <w:rPr>
                <w:rFonts w:ascii="Times New Roman" w:eastAsia="Times New Roman" w:hAnsi="Times New Roman" w:cs="Times New Roman"/>
                <w:b/>
                <w:sz w:val="24"/>
                <w:szCs w:val="24"/>
                <w:lang w:eastAsia="ru-RU"/>
              </w:rPr>
              <w:t xml:space="preserve"> </w:t>
            </w:r>
          </w:p>
        </w:tc>
      </w:tr>
      <w:tr w:rsidR="00C565F0" w:rsidRPr="00C565F0" w:rsidTr="00DB1F8C">
        <w:trPr>
          <w:trHeight w:val="42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Гидросфера</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25</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76%</w:t>
            </w:r>
          </w:p>
        </w:tc>
      </w:tr>
      <w:tr w:rsidR="00C565F0" w:rsidRPr="00C565F0" w:rsidTr="00DB1F8C">
        <w:trPr>
          <w:trHeight w:val="351"/>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Атмосфера</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24</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63%</w:t>
            </w:r>
          </w:p>
        </w:tc>
      </w:tr>
      <w:tr w:rsidR="00C565F0" w:rsidRPr="00C565F0" w:rsidTr="00DB1F8C">
        <w:trPr>
          <w:trHeight w:val="331"/>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План и карта</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36%</w:t>
            </w:r>
          </w:p>
        </w:tc>
      </w:tr>
      <w:tr w:rsidR="00C565F0" w:rsidRPr="00C565F0" w:rsidTr="00DB1F8C">
        <w:trPr>
          <w:trHeight w:val="34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Африка</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22</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41%</w:t>
            </w:r>
          </w:p>
        </w:tc>
      </w:tr>
      <w:tr w:rsidR="00C565F0" w:rsidRPr="00C565F0" w:rsidTr="00DB1F8C">
        <w:trPr>
          <w:trHeight w:val="26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Южные материки</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22</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61%</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Природные зоны России</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63%</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Восточная </w:t>
            </w:r>
            <w:proofErr w:type="spellStart"/>
            <w:r w:rsidRPr="00C565F0">
              <w:rPr>
                <w:rFonts w:ascii="Times New Roman" w:eastAsia="Times New Roman" w:hAnsi="Times New Roman" w:cs="Times New Roman"/>
                <w:sz w:val="24"/>
                <w:szCs w:val="24"/>
                <w:lang w:eastAsia="ru-RU"/>
              </w:rPr>
              <w:t>макрозона</w:t>
            </w:r>
            <w:proofErr w:type="spellEnd"/>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81%</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Политическая карта мира</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80%</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9. </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Страны Западной Европы</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77%</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Россия в революционном вихре</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12</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75%</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33%</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ВОВ</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69%</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44%</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12.</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контрольная работа по истории</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82%</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55%</w:t>
            </w:r>
          </w:p>
        </w:tc>
      </w:tr>
      <w:tr w:rsidR="00C565F0" w:rsidRPr="00C565F0" w:rsidTr="00DB1F8C">
        <w:trPr>
          <w:trHeight w:val="349"/>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13</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Человек и его права (общество)</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15</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60%</w:t>
            </w:r>
          </w:p>
        </w:tc>
      </w:tr>
      <w:tr w:rsidR="00C565F0" w:rsidRPr="00C565F0" w:rsidTr="00DB1F8C">
        <w:trPr>
          <w:trHeight w:val="66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14.</w:t>
            </w:r>
          </w:p>
        </w:tc>
        <w:tc>
          <w:tcPr>
            <w:tcW w:w="3937" w:type="dxa"/>
          </w:tcPr>
          <w:p w:rsidR="00C565F0" w:rsidRPr="00C565F0" w:rsidRDefault="00C565F0" w:rsidP="00C565F0">
            <w:pPr>
              <w:spacing w:after="0"/>
              <w:rPr>
                <w:rFonts w:ascii="Times New Roman" w:eastAsia="Times New Roman" w:hAnsi="Times New Roman" w:cs="Times New Roman"/>
                <w:sz w:val="24"/>
                <w:szCs w:val="24"/>
                <w:lang w:eastAsia="ru-RU"/>
              </w:rPr>
            </w:pPr>
            <w:proofErr w:type="gramStart"/>
            <w:r w:rsidRPr="00C565F0">
              <w:rPr>
                <w:rFonts w:ascii="Times New Roman" w:eastAsia="Times New Roman" w:hAnsi="Times New Roman" w:cs="Times New Roman"/>
                <w:sz w:val="24"/>
                <w:szCs w:val="24"/>
                <w:lang w:eastAsia="ru-RU"/>
              </w:rPr>
              <w:t>Пробный</w:t>
            </w:r>
            <w:proofErr w:type="gramEnd"/>
            <w:r w:rsidRPr="00C565F0">
              <w:rPr>
                <w:rFonts w:ascii="Times New Roman" w:eastAsia="Times New Roman" w:hAnsi="Times New Roman" w:cs="Times New Roman"/>
                <w:sz w:val="24"/>
                <w:szCs w:val="24"/>
                <w:lang w:eastAsia="ru-RU"/>
              </w:rPr>
              <w:t xml:space="preserve"> ОГЭ по обществознанию</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15.</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Русь изначальная – 9-12 века</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Россия в 17 веке</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71%</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17.</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Присоединение Прибайкалья (историко-культурное наследие)</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67%</w:t>
            </w:r>
          </w:p>
        </w:tc>
      </w:tr>
      <w:tr w:rsidR="00C565F0" w:rsidRPr="00C565F0" w:rsidTr="00DB1F8C">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18.</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контрольная работа по обществознанию</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83%</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rPr>
          <w:trHeight w:val="273"/>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19.</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Гражданская война</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60%</w:t>
            </w:r>
          </w:p>
        </w:tc>
      </w:tr>
      <w:tr w:rsidR="00C565F0" w:rsidRPr="00C565F0" w:rsidTr="00DB1F8C">
        <w:trPr>
          <w:trHeight w:val="314"/>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20.</w:t>
            </w:r>
          </w:p>
        </w:tc>
        <w:tc>
          <w:tcPr>
            <w:tcW w:w="3937" w:type="dxa"/>
          </w:tcPr>
          <w:p w:rsidR="00C565F0" w:rsidRPr="00C565F0" w:rsidRDefault="00C565F0" w:rsidP="00C565F0">
            <w:pPr>
              <w:spacing w:after="0"/>
              <w:jc w:val="both"/>
              <w:rPr>
                <w:rFonts w:ascii="Times New Roman" w:eastAsia="Times New Roman" w:hAnsi="Times New Roman" w:cs="Times New Roman"/>
                <w:bCs/>
                <w:sz w:val="24"/>
                <w:szCs w:val="24"/>
                <w:lang w:eastAsia="ru-RU"/>
              </w:rPr>
            </w:pPr>
            <w:r w:rsidRPr="00C565F0">
              <w:rPr>
                <w:rFonts w:ascii="Times New Roman" w:eastAsia="Times New Roman" w:hAnsi="Times New Roman" w:cs="Times New Roman"/>
                <w:bCs/>
                <w:sz w:val="24"/>
                <w:szCs w:val="24"/>
                <w:lang w:eastAsia="ru-RU"/>
              </w:rPr>
              <w:t>ВОВ</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40%</w:t>
            </w:r>
          </w:p>
        </w:tc>
      </w:tr>
      <w:tr w:rsidR="00C565F0" w:rsidRPr="00C565F0" w:rsidTr="00DB1F8C">
        <w:trPr>
          <w:trHeight w:val="341"/>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21.</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Правление </w:t>
            </w:r>
            <w:proofErr w:type="spellStart"/>
            <w:r w:rsidRPr="00C565F0">
              <w:rPr>
                <w:rFonts w:ascii="Times New Roman" w:eastAsia="Times New Roman" w:hAnsi="Times New Roman" w:cs="Times New Roman"/>
                <w:sz w:val="24"/>
                <w:szCs w:val="24"/>
                <w:lang w:eastAsia="ru-RU"/>
              </w:rPr>
              <w:t>Н.С.Хрущева</w:t>
            </w:r>
            <w:proofErr w:type="spellEnd"/>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100%</w:t>
            </w:r>
          </w:p>
        </w:tc>
      </w:tr>
      <w:tr w:rsidR="00C565F0" w:rsidRPr="00C565F0" w:rsidTr="00DB1F8C">
        <w:trPr>
          <w:trHeight w:val="39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22.</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контрольная работа по истории</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88%</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rPr>
          <w:trHeight w:val="29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23.</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Права граждан</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88%</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88%</w:t>
            </w:r>
          </w:p>
        </w:tc>
      </w:tr>
      <w:tr w:rsidR="00C565F0" w:rsidRPr="00C565F0" w:rsidTr="00DB1F8C">
        <w:trPr>
          <w:trHeight w:val="326"/>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24.</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Металлы</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90%</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20%</w:t>
            </w:r>
          </w:p>
        </w:tc>
      </w:tr>
      <w:tr w:rsidR="00C565F0" w:rsidRPr="00C565F0" w:rsidTr="00DB1F8C">
        <w:trPr>
          <w:trHeight w:val="240"/>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25.</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Строение веществ</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16</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92%</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58%</w:t>
            </w:r>
          </w:p>
        </w:tc>
      </w:tr>
      <w:tr w:rsidR="00C565F0" w:rsidRPr="00C565F0" w:rsidTr="00DB1F8C">
        <w:trPr>
          <w:trHeight w:val="267"/>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26.</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Человек на Земле (биология)</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28</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50%</w:t>
            </w:r>
          </w:p>
        </w:tc>
      </w:tr>
      <w:tr w:rsidR="00C565F0" w:rsidRPr="00C565F0" w:rsidTr="00DB1F8C">
        <w:trPr>
          <w:trHeight w:val="238"/>
        </w:trPr>
        <w:tc>
          <w:tcPr>
            <w:tcW w:w="56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lastRenderedPageBreak/>
              <w:t>27.</w:t>
            </w:r>
          </w:p>
        </w:tc>
        <w:tc>
          <w:tcPr>
            <w:tcW w:w="393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Итоговая работа по биологии</w:t>
            </w:r>
          </w:p>
        </w:tc>
        <w:tc>
          <w:tcPr>
            <w:tcW w:w="992"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6</w:t>
            </w:r>
          </w:p>
        </w:tc>
        <w:tc>
          <w:tcPr>
            <w:tcW w:w="1417"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25</w:t>
            </w:r>
          </w:p>
        </w:tc>
        <w:tc>
          <w:tcPr>
            <w:tcW w:w="1134"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96%</w:t>
            </w:r>
          </w:p>
        </w:tc>
        <w:tc>
          <w:tcPr>
            <w:tcW w:w="127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56%</w:t>
            </w:r>
          </w:p>
        </w:tc>
      </w:tr>
    </w:tbl>
    <w:p w:rsidR="00C565F0" w:rsidRPr="00C565F0" w:rsidRDefault="00C565F0" w:rsidP="00C565F0">
      <w:pPr>
        <w:spacing w:after="0"/>
        <w:jc w:val="both"/>
        <w:rPr>
          <w:rFonts w:ascii="Times New Roman" w:eastAsia="Times New Roman" w:hAnsi="Times New Roman" w:cs="Times New Roman"/>
          <w:b/>
          <w:bCs/>
          <w:sz w:val="24"/>
          <w:szCs w:val="24"/>
          <w:lang w:eastAsia="ru-RU"/>
        </w:rPr>
      </w:pPr>
    </w:p>
    <w:p w:rsidR="00C565F0" w:rsidRDefault="00C565F0" w:rsidP="00C565F0">
      <w:pPr>
        <w:spacing w:after="0"/>
        <w:rPr>
          <w:rFonts w:ascii="Times New Roman" w:eastAsia="Times New Roman" w:hAnsi="Times New Roman" w:cs="Times New Roman"/>
          <w:bCs/>
          <w:sz w:val="24"/>
          <w:szCs w:val="24"/>
          <w:lang w:eastAsia="ru-RU"/>
        </w:rPr>
      </w:pPr>
      <w:r w:rsidRPr="00C565F0">
        <w:rPr>
          <w:rFonts w:ascii="Times New Roman" w:eastAsia="Times New Roman" w:hAnsi="Times New Roman" w:cs="Times New Roman"/>
          <w:bCs/>
          <w:sz w:val="24"/>
          <w:szCs w:val="24"/>
          <w:lang w:eastAsia="ru-RU"/>
        </w:rPr>
        <w:t>Учащиеся нашей школы принимали участие в различных предметных олимпиадах, конкурсах.</w:t>
      </w:r>
    </w:p>
    <w:p w:rsidR="00C565F0" w:rsidRPr="00C565F0" w:rsidRDefault="00C565F0" w:rsidP="00C565F0">
      <w:pPr>
        <w:spacing w:after="0"/>
        <w:rPr>
          <w:rFonts w:ascii="Times New Roman" w:eastAsia="Times New Roman" w:hAnsi="Times New Roman" w:cs="Times New Roman"/>
          <w:b/>
          <w:bCs/>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409"/>
        <w:gridCol w:w="993"/>
        <w:gridCol w:w="2268"/>
      </w:tblGrid>
      <w:tr w:rsidR="00C565F0" w:rsidRPr="00C565F0" w:rsidTr="00A23839">
        <w:tc>
          <w:tcPr>
            <w:tcW w:w="3936" w:type="dxa"/>
          </w:tcPr>
          <w:p w:rsidR="00C565F0" w:rsidRPr="00523C72" w:rsidRDefault="00C565F0" w:rsidP="00C00758">
            <w:pPr>
              <w:spacing w:after="0"/>
              <w:jc w:val="center"/>
              <w:rPr>
                <w:rFonts w:ascii="Times New Roman" w:eastAsia="Times New Roman" w:hAnsi="Times New Roman" w:cs="Times New Roman"/>
                <w:b/>
                <w:sz w:val="24"/>
                <w:szCs w:val="24"/>
                <w:lang w:eastAsia="ru-RU"/>
              </w:rPr>
            </w:pPr>
            <w:r w:rsidRPr="00523C72">
              <w:rPr>
                <w:rFonts w:ascii="Times New Roman" w:eastAsia="Times New Roman" w:hAnsi="Times New Roman" w:cs="Times New Roman"/>
                <w:b/>
                <w:sz w:val="24"/>
                <w:szCs w:val="24"/>
                <w:lang w:eastAsia="ru-RU"/>
              </w:rPr>
              <w:t>Название конкурса, олимпиады</w:t>
            </w:r>
          </w:p>
        </w:tc>
        <w:tc>
          <w:tcPr>
            <w:tcW w:w="2409" w:type="dxa"/>
          </w:tcPr>
          <w:p w:rsidR="00C565F0" w:rsidRPr="00523C72" w:rsidRDefault="00C00758" w:rsidP="00C00758">
            <w:pPr>
              <w:spacing w:after="0"/>
              <w:jc w:val="center"/>
              <w:rPr>
                <w:rFonts w:ascii="Times New Roman" w:eastAsia="Times New Roman" w:hAnsi="Times New Roman" w:cs="Times New Roman"/>
                <w:b/>
                <w:sz w:val="24"/>
                <w:szCs w:val="24"/>
                <w:lang w:eastAsia="ru-RU"/>
              </w:rPr>
            </w:pPr>
            <w:r w:rsidRPr="00523C72">
              <w:rPr>
                <w:rFonts w:ascii="Times New Roman" w:eastAsia="Times New Roman" w:hAnsi="Times New Roman" w:cs="Times New Roman"/>
                <w:b/>
                <w:sz w:val="24"/>
                <w:szCs w:val="24"/>
                <w:lang w:eastAsia="ru-RU"/>
              </w:rPr>
              <w:t>Ф.И.</w:t>
            </w:r>
            <w:r w:rsidR="00523C72">
              <w:rPr>
                <w:rFonts w:ascii="Times New Roman" w:eastAsia="Times New Roman" w:hAnsi="Times New Roman" w:cs="Times New Roman"/>
                <w:b/>
                <w:sz w:val="24"/>
                <w:szCs w:val="24"/>
                <w:lang w:eastAsia="ru-RU"/>
              </w:rPr>
              <w:t xml:space="preserve"> ученика</w:t>
            </w:r>
          </w:p>
        </w:tc>
        <w:tc>
          <w:tcPr>
            <w:tcW w:w="993" w:type="dxa"/>
          </w:tcPr>
          <w:p w:rsidR="00C565F0" w:rsidRPr="00523C72" w:rsidRDefault="00C00758" w:rsidP="00C00758">
            <w:pPr>
              <w:spacing w:after="0"/>
              <w:jc w:val="center"/>
              <w:rPr>
                <w:rFonts w:ascii="Times New Roman" w:eastAsia="Times New Roman" w:hAnsi="Times New Roman" w:cs="Times New Roman"/>
                <w:b/>
                <w:sz w:val="24"/>
                <w:szCs w:val="24"/>
                <w:lang w:eastAsia="ru-RU"/>
              </w:rPr>
            </w:pPr>
            <w:r w:rsidRPr="00523C72">
              <w:rPr>
                <w:rFonts w:ascii="Times New Roman" w:eastAsia="Times New Roman" w:hAnsi="Times New Roman" w:cs="Times New Roman"/>
                <w:b/>
                <w:sz w:val="24"/>
                <w:szCs w:val="24"/>
                <w:lang w:eastAsia="ru-RU"/>
              </w:rPr>
              <w:t>К</w:t>
            </w:r>
            <w:r w:rsidR="00C565F0" w:rsidRPr="00523C72">
              <w:rPr>
                <w:rFonts w:ascii="Times New Roman" w:eastAsia="Times New Roman" w:hAnsi="Times New Roman" w:cs="Times New Roman"/>
                <w:b/>
                <w:sz w:val="24"/>
                <w:szCs w:val="24"/>
                <w:lang w:eastAsia="ru-RU"/>
              </w:rPr>
              <w:t>ласс</w:t>
            </w:r>
            <w:r w:rsidRPr="00523C72">
              <w:rPr>
                <w:rFonts w:ascii="Times New Roman" w:eastAsia="Times New Roman" w:hAnsi="Times New Roman" w:cs="Times New Roman"/>
                <w:b/>
                <w:sz w:val="24"/>
                <w:szCs w:val="24"/>
                <w:lang w:eastAsia="ru-RU"/>
              </w:rPr>
              <w:t xml:space="preserve"> </w:t>
            </w:r>
          </w:p>
        </w:tc>
        <w:tc>
          <w:tcPr>
            <w:tcW w:w="2268" w:type="dxa"/>
          </w:tcPr>
          <w:p w:rsidR="00C565F0" w:rsidRPr="00523C72" w:rsidRDefault="00C00758" w:rsidP="00C00758">
            <w:pPr>
              <w:spacing w:after="0"/>
              <w:jc w:val="center"/>
              <w:rPr>
                <w:rFonts w:ascii="Times New Roman" w:eastAsia="Times New Roman" w:hAnsi="Times New Roman" w:cs="Times New Roman"/>
                <w:b/>
                <w:sz w:val="24"/>
                <w:szCs w:val="24"/>
                <w:lang w:eastAsia="ru-RU"/>
              </w:rPr>
            </w:pPr>
            <w:r w:rsidRPr="00523C72">
              <w:rPr>
                <w:rFonts w:ascii="Times New Roman" w:eastAsia="Times New Roman" w:hAnsi="Times New Roman" w:cs="Times New Roman"/>
                <w:b/>
                <w:sz w:val="24"/>
                <w:szCs w:val="24"/>
                <w:lang w:eastAsia="ru-RU"/>
              </w:rPr>
              <w:t>Р</w:t>
            </w:r>
            <w:r w:rsidR="00C565F0" w:rsidRPr="00523C72">
              <w:rPr>
                <w:rFonts w:ascii="Times New Roman" w:eastAsia="Times New Roman" w:hAnsi="Times New Roman" w:cs="Times New Roman"/>
                <w:b/>
                <w:sz w:val="24"/>
                <w:szCs w:val="24"/>
                <w:lang w:eastAsia="ru-RU"/>
              </w:rPr>
              <w:t>езультат</w:t>
            </w:r>
            <w:r w:rsidRPr="00523C72">
              <w:rPr>
                <w:rFonts w:ascii="Times New Roman" w:eastAsia="Times New Roman" w:hAnsi="Times New Roman" w:cs="Times New Roman"/>
                <w:b/>
                <w:sz w:val="24"/>
                <w:szCs w:val="24"/>
                <w:lang w:eastAsia="ru-RU"/>
              </w:rPr>
              <w:t xml:space="preserve"> </w:t>
            </w:r>
          </w:p>
        </w:tc>
      </w:tr>
      <w:tr w:rsidR="00C565F0" w:rsidRPr="00C565F0" w:rsidTr="00A23839">
        <w:trPr>
          <w:trHeight w:val="355"/>
        </w:trPr>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Районная олимпиада по географии</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Маркова С.</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8</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 место</w:t>
            </w:r>
          </w:p>
        </w:tc>
      </w:tr>
      <w:tr w:rsidR="00C565F0" w:rsidRPr="00C565F0" w:rsidTr="00A23839">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Районная олимпиада по биологии</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Ненова М.</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 место</w:t>
            </w:r>
          </w:p>
        </w:tc>
      </w:tr>
      <w:tr w:rsidR="00C565F0" w:rsidRPr="00C565F0" w:rsidTr="00A23839">
        <w:trPr>
          <w:trHeight w:val="521"/>
        </w:trPr>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Межрегиональный фотоконкурс «Край, где я родился»</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Субанова</w:t>
            </w:r>
            <w:proofErr w:type="spellEnd"/>
            <w:r w:rsidRPr="00C565F0">
              <w:rPr>
                <w:rFonts w:ascii="Times New Roman" w:eastAsia="Times New Roman" w:hAnsi="Times New Roman" w:cs="Times New Roman"/>
                <w:sz w:val="24"/>
                <w:szCs w:val="24"/>
                <w:lang w:eastAsia="ru-RU"/>
              </w:rPr>
              <w:t xml:space="preserve"> Т.</w:t>
            </w:r>
          </w:p>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Зурмаев</w:t>
            </w:r>
            <w:proofErr w:type="spellEnd"/>
            <w:r w:rsidRPr="00C565F0">
              <w:rPr>
                <w:rFonts w:ascii="Times New Roman" w:eastAsia="Times New Roman" w:hAnsi="Times New Roman" w:cs="Times New Roman"/>
                <w:sz w:val="24"/>
                <w:szCs w:val="24"/>
                <w:lang w:eastAsia="ru-RU"/>
              </w:rPr>
              <w:t xml:space="preserve"> Д.</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Участие</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участие</w:t>
            </w:r>
          </w:p>
        </w:tc>
      </w:tr>
      <w:tr w:rsidR="00C565F0" w:rsidRPr="00C565F0" w:rsidTr="00A23839">
        <w:trPr>
          <w:trHeight w:val="856"/>
        </w:trPr>
        <w:tc>
          <w:tcPr>
            <w:tcW w:w="3936" w:type="dxa"/>
          </w:tcPr>
          <w:p w:rsidR="00D03EEB"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Районная он-</w:t>
            </w:r>
            <w:proofErr w:type="spellStart"/>
            <w:r w:rsidRPr="00C565F0">
              <w:rPr>
                <w:rFonts w:ascii="Times New Roman" w:eastAsia="Times New Roman" w:hAnsi="Times New Roman" w:cs="Times New Roman"/>
                <w:sz w:val="24"/>
                <w:szCs w:val="24"/>
                <w:lang w:eastAsia="ru-RU"/>
              </w:rPr>
              <w:t>лайн</w:t>
            </w:r>
            <w:proofErr w:type="spellEnd"/>
            <w:r w:rsidRPr="00C565F0">
              <w:rPr>
                <w:rFonts w:ascii="Times New Roman" w:eastAsia="Times New Roman" w:hAnsi="Times New Roman" w:cs="Times New Roman"/>
                <w:sz w:val="24"/>
                <w:szCs w:val="24"/>
                <w:lang w:eastAsia="ru-RU"/>
              </w:rPr>
              <w:t xml:space="preserve"> викторина </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«Дни воинской славы России»</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Пронькина</w:t>
            </w:r>
            <w:proofErr w:type="spellEnd"/>
            <w:r w:rsidRPr="00C565F0">
              <w:rPr>
                <w:rFonts w:ascii="Times New Roman" w:eastAsia="Times New Roman" w:hAnsi="Times New Roman" w:cs="Times New Roman"/>
                <w:sz w:val="24"/>
                <w:szCs w:val="24"/>
                <w:lang w:eastAsia="ru-RU"/>
              </w:rPr>
              <w:t xml:space="preserve"> Д.</w:t>
            </w:r>
          </w:p>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Зурмаев</w:t>
            </w:r>
            <w:proofErr w:type="spellEnd"/>
            <w:r w:rsidRPr="00C565F0">
              <w:rPr>
                <w:rFonts w:ascii="Times New Roman" w:eastAsia="Times New Roman" w:hAnsi="Times New Roman" w:cs="Times New Roman"/>
                <w:sz w:val="24"/>
                <w:szCs w:val="24"/>
                <w:lang w:eastAsia="ru-RU"/>
              </w:rPr>
              <w:t xml:space="preserve"> Д.</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Хасанов А.</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 место</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 место</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участие</w:t>
            </w:r>
          </w:p>
        </w:tc>
      </w:tr>
      <w:tr w:rsidR="00C565F0" w:rsidRPr="00C565F0" w:rsidTr="00A23839">
        <w:trPr>
          <w:trHeight w:val="473"/>
        </w:trPr>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Международная акция «Тест по истории Отечества»</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15 человек</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10-11</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Сертификаты участников</w:t>
            </w:r>
          </w:p>
        </w:tc>
      </w:tr>
      <w:tr w:rsidR="00C565F0" w:rsidRPr="00C565F0" w:rsidTr="00A23839">
        <w:trPr>
          <w:trHeight w:val="539"/>
        </w:trPr>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Областной фотоконкурс фонда Щапова «Я из Сибири»</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Субанова</w:t>
            </w:r>
            <w:proofErr w:type="spellEnd"/>
            <w:r w:rsidRPr="00C565F0">
              <w:rPr>
                <w:rFonts w:ascii="Times New Roman" w:eastAsia="Times New Roman" w:hAnsi="Times New Roman" w:cs="Times New Roman"/>
                <w:sz w:val="24"/>
                <w:szCs w:val="24"/>
                <w:lang w:eastAsia="ru-RU"/>
              </w:rPr>
              <w:t xml:space="preserve"> Т.</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 место в районе</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 место в регионе</w:t>
            </w:r>
          </w:p>
        </w:tc>
      </w:tr>
      <w:tr w:rsidR="00C565F0" w:rsidRPr="00C565F0" w:rsidTr="00A23839">
        <w:trPr>
          <w:trHeight w:val="842"/>
        </w:trPr>
        <w:tc>
          <w:tcPr>
            <w:tcW w:w="3936" w:type="dxa"/>
          </w:tcPr>
          <w:p w:rsidR="00C565F0" w:rsidRPr="00C565F0" w:rsidRDefault="00C565F0" w:rsidP="00C565F0">
            <w:pPr>
              <w:spacing w:after="0"/>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Региональный историко-краеведческий конкурс «Моя </w:t>
            </w:r>
            <w:proofErr w:type="gramStart"/>
            <w:r w:rsidRPr="00C565F0">
              <w:rPr>
                <w:rFonts w:ascii="Times New Roman" w:eastAsia="Times New Roman" w:hAnsi="Times New Roman" w:cs="Times New Roman"/>
                <w:sz w:val="24"/>
                <w:szCs w:val="24"/>
                <w:lang w:eastAsia="ru-RU"/>
              </w:rPr>
              <w:t>гордость-Иркутская</w:t>
            </w:r>
            <w:proofErr w:type="gramEnd"/>
            <w:r w:rsidRPr="00C565F0">
              <w:rPr>
                <w:rFonts w:ascii="Times New Roman" w:eastAsia="Times New Roman" w:hAnsi="Times New Roman" w:cs="Times New Roman"/>
                <w:sz w:val="24"/>
                <w:szCs w:val="24"/>
                <w:lang w:eastAsia="ru-RU"/>
              </w:rPr>
              <w:t xml:space="preserve"> область»</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Зурмаев</w:t>
            </w:r>
            <w:proofErr w:type="spellEnd"/>
            <w:r w:rsidRPr="00C565F0">
              <w:rPr>
                <w:rFonts w:ascii="Times New Roman" w:eastAsia="Times New Roman" w:hAnsi="Times New Roman" w:cs="Times New Roman"/>
                <w:sz w:val="24"/>
                <w:szCs w:val="24"/>
                <w:lang w:eastAsia="ru-RU"/>
              </w:rPr>
              <w:t xml:space="preserve"> Д.</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Хасанов А.</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 место</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участие</w:t>
            </w:r>
          </w:p>
        </w:tc>
      </w:tr>
      <w:tr w:rsidR="00C565F0" w:rsidRPr="00C565F0" w:rsidTr="00A23839">
        <w:trPr>
          <w:trHeight w:val="477"/>
        </w:trPr>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Районный конкурс «Фото-путешествие по родному краю»</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Краснова Ю.</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 место</w:t>
            </w:r>
          </w:p>
        </w:tc>
      </w:tr>
      <w:tr w:rsidR="00C565F0" w:rsidRPr="00C565F0" w:rsidTr="00A23839">
        <w:trPr>
          <w:trHeight w:val="557"/>
        </w:trPr>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Международная акция «Тест по истории ВОВ»</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18 человек</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9-11</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Сертификаты</w:t>
            </w:r>
          </w:p>
        </w:tc>
      </w:tr>
      <w:tr w:rsidR="00C565F0" w:rsidRPr="00C565F0" w:rsidTr="00A23839">
        <w:trPr>
          <w:trHeight w:val="467"/>
        </w:trPr>
        <w:tc>
          <w:tcPr>
            <w:tcW w:w="3936"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Всероссийский игровой конкурс «Золотое руно»</w:t>
            </w:r>
          </w:p>
        </w:tc>
        <w:tc>
          <w:tcPr>
            <w:tcW w:w="2409" w:type="dxa"/>
          </w:tcPr>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Баландина</w:t>
            </w:r>
            <w:proofErr w:type="spellEnd"/>
            <w:r w:rsidRPr="00C565F0">
              <w:rPr>
                <w:rFonts w:ascii="Times New Roman" w:eastAsia="Times New Roman" w:hAnsi="Times New Roman" w:cs="Times New Roman"/>
                <w:sz w:val="24"/>
                <w:szCs w:val="24"/>
                <w:lang w:eastAsia="ru-RU"/>
              </w:rPr>
              <w:t xml:space="preserve"> А.</w:t>
            </w:r>
          </w:p>
          <w:p w:rsidR="00C565F0" w:rsidRPr="00C565F0" w:rsidRDefault="00C565F0" w:rsidP="00C565F0">
            <w:pPr>
              <w:spacing w:after="0"/>
              <w:jc w:val="both"/>
              <w:rPr>
                <w:rFonts w:ascii="Times New Roman" w:eastAsia="Times New Roman" w:hAnsi="Times New Roman" w:cs="Times New Roman"/>
                <w:sz w:val="24"/>
                <w:szCs w:val="24"/>
                <w:lang w:eastAsia="ru-RU"/>
              </w:rPr>
            </w:pPr>
            <w:proofErr w:type="spellStart"/>
            <w:r w:rsidRPr="00C565F0">
              <w:rPr>
                <w:rFonts w:ascii="Times New Roman" w:eastAsia="Times New Roman" w:hAnsi="Times New Roman" w:cs="Times New Roman"/>
                <w:sz w:val="24"/>
                <w:szCs w:val="24"/>
                <w:lang w:eastAsia="ru-RU"/>
              </w:rPr>
              <w:t>Тузовская</w:t>
            </w:r>
            <w:proofErr w:type="spellEnd"/>
            <w:r w:rsidRPr="00C565F0">
              <w:rPr>
                <w:rFonts w:ascii="Times New Roman" w:eastAsia="Times New Roman" w:hAnsi="Times New Roman" w:cs="Times New Roman"/>
                <w:sz w:val="24"/>
                <w:szCs w:val="24"/>
                <w:lang w:eastAsia="ru-RU"/>
              </w:rPr>
              <w:t xml:space="preserve"> К.</w:t>
            </w:r>
          </w:p>
        </w:tc>
        <w:tc>
          <w:tcPr>
            <w:tcW w:w="993"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9</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11</w:t>
            </w:r>
          </w:p>
        </w:tc>
        <w:tc>
          <w:tcPr>
            <w:tcW w:w="2268" w:type="dxa"/>
          </w:tcPr>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 место в районе</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 место в районе</w:t>
            </w:r>
          </w:p>
        </w:tc>
      </w:tr>
    </w:tbl>
    <w:p w:rsidR="00C565F0" w:rsidRPr="00C565F0" w:rsidRDefault="00C565F0" w:rsidP="00C565F0">
      <w:pPr>
        <w:spacing w:after="0"/>
        <w:jc w:val="both"/>
        <w:rPr>
          <w:rFonts w:ascii="Times New Roman" w:eastAsia="Times New Roman" w:hAnsi="Times New Roman" w:cs="Times New Roman"/>
          <w:sz w:val="24"/>
          <w:szCs w:val="24"/>
          <w:lang w:eastAsia="ru-RU"/>
        </w:rPr>
      </w:pPr>
    </w:p>
    <w:p w:rsidR="00C565F0" w:rsidRPr="00C565F0" w:rsidRDefault="00C565F0" w:rsidP="00C565F0">
      <w:pPr>
        <w:spacing w:after="0"/>
        <w:jc w:val="center"/>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b/>
          <w:bCs/>
          <w:sz w:val="24"/>
          <w:szCs w:val="24"/>
          <w:lang w:eastAsia="ru-RU"/>
        </w:rPr>
        <w:t>Участие учителей  в профессиональных конкурсах, семинарах</w:t>
      </w:r>
    </w:p>
    <w:p w:rsidR="00C565F0" w:rsidRPr="00C565F0" w:rsidRDefault="00C565F0" w:rsidP="00C565F0">
      <w:pPr>
        <w:spacing w:after="0"/>
        <w:jc w:val="both"/>
        <w:rPr>
          <w:rFonts w:ascii="Times New Roman" w:eastAsia="Times New Roman" w:hAnsi="Times New Roman" w:cs="Times New Roman"/>
          <w:sz w:val="24"/>
          <w:szCs w:val="24"/>
          <w:lang w:eastAsia="ru-RU"/>
        </w:rPr>
      </w:pPr>
    </w:p>
    <w:tbl>
      <w:tblPr>
        <w:tblStyle w:val="1"/>
        <w:tblW w:w="0" w:type="auto"/>
        <w:tblLook w:val="01E0" w:firstRow="1" w:lastRow="1" w:firstColumn="1" w:lastColumn="1" w:noHBand="0" w:noVBand="0"/>
      </w:tblPr>
      <w:tblGrid>
        <w:gridCol w:w="825"/>
        <w:gridCol w:w="4760"/>
        <w:gridCol w:w="2063"/>
        <w:gridCol w:w="1923"/>
      </w:tblGrid>
      <w:tr w:rsidR="00C565F0" w:rsidRPr="00C565F0" w:rsidTr="00A23839">
        <w:trPr>
          <w:trHeight w:val="263"/>
        </w:trPr>
        <w:tc>
          <w:tcPr>
            <w:tcW w:w="828" w:type="dxa"/>
          </w:tcPr>
          <w:p w:rsidR="00C565F0" w:rsidRPr="00C60065" w:rsidRDefault="00C565F0" w:rsidP="00C565F0">
            <w:pPr>
              <w:jc w:val="both"/>
              <w:rPr>
                <w:rFonts w:ascii="Times New Roman" w:hAnsi="Times New Roman" w:cs="Times New Roman"/>
                <w:b/>
                <w:sz w:val="24"/>
                <w:szCs w:val="24"/>
              </w:rPr>
            </w:pPr>
            <w:r w:rsidRPr="00C60065">
              <w:rPr>
                <w:rFonts w:ascii="Times New Roman" w:hAnsi="Times New Roman" w:cs="Times New Roman"/>
                <w:b/>
                <w:sz w:val="24"/>
                <w:szCs w:val="24"/>
              </w:rPr>
              <w:t>№</w:t>
            </w:r>
            <w:proofErr w:type="gramStart"/>
            <w:r w:rsidRPr="00C60065">
              <w:rPr>
                <w:rFonts w:ascii="Times New Roman" w:hAnsi="Times New Roman" w:cs="Times New Roman"/>
                <w:b/>
                <w:sz w:val="24"/>
                <w:szCs w:val="24"/>
              </w:rPr>
              <w:t>п</w:t>
            </w:r>
            <w:proofErr w:type="gramEnd"/>
            <w:r w:rsidRPr="00C60065">
              <w:rPr>
                <w:rFonts w:ascii="Times New Roman" w:hAnsi="Times New Roman" w:cs="Times New Roman"/>
                <w:b/>
                <w:sz w:val="24"/>
                <w:szCs w:val="24"/>
              </w:rPr>
              <w:t>/п</w:t>
            </w:r>
          </w:p>
        </w:tc>
        <w:tc>
          <w:tcPr>
            <w:tcW w:w="5040" w:type="dxa"/>
          </w:tcPr>
          <w:p w:rsidR="00C565F0" w:rsidRPr="00C60065" w:rsidRDefault="00C565F0" w:rsidP="00C60065">
            <w:pPr>
              <w:jc w:val="center"/>
              <w:rPr>
                <w:rFonts w:ascii="Times New Roman" w:hAnsi="Times New Roman" w:cs="Times New Roman"/>
                <w:b/>
                <w:sz w:val="24"/>
                <w:szCs w:val="24"/>
              </w:rPr>
            </w:pPr>
            <w:r w:rsidRPr="00C60065">
              <w:rPr>
                <w:rFonts w:ascii="Times New Roman" w:hAnsi="Times New Roman" w:cs="Times New Roman"/>
                <w:b/>
                <w:sz w:val="24"/>
                <w:szCs w:val="24"/>
              </w:rPr>
              <w:t>Название конкурса, семинара</w:t>
            </w:r>
          </w:p>
        </w:tc>
        <w:tc>
          <w:tcPr>
            <w:tcW w:w="2160" w:type="dxa"/>
          </w:tcPr>
          <w:p w:rsidR="00C565F0" w:rsidRPr="00C60065" w:rsidRDefault="00C565F0" w:rsidP="00C565F0">
            <w:pPr>
              <w:jc w:val="both"/>
              <w:rPr>
                <w:rFonts w:ascii="Times New Roman" w:hAnsi="Times New Roman" w:cs="Times New Roman"/>
                <w:b/>
                <w:sz w:val="24"/>
                <w:szCs w:val="24"/>
              </w:rPr>
            </w:pPr>
            <w:r w:rsidRPr="00C60065">
              <w:rPr>
                <w:rFonts w:ascii="Times New Roman" w:hAnsi="Times New Roman" w:cs="Times New Roman"/>
                <w:b/>
                <w:sz w:val="24"/>
                <w:szCs w:val="24"/>
              </w:rPr>
              <w:t>Фамилия</w:t>
            </w:r>
          </w:p>
        </w:tc>
        <w:tc>
          <w:tcPr>
            <w:tcW w:w="1980" w:type="dxa"/>
          </w:tcPr>
          <w:p w:rsidR="00C565F0" w:rsidRPr="00C60065" w:rsidRDefault="00C565F0" w:rsidP="00C565F0">
            <w:pPr>
              <w:jc w:val="both"/>
              <w:rPr>
                <w:rFonts w:ascii="Times New Roman" w:hAnsi="Times New Roman" w:cs="Times New Roman"/>
                <w:b/>
                <w:sz w:val="24"/>
                <w:szCs w:val="24"/>
              </w:rPr>
            </w:pPr>
            <w:r w:rsidRPr="00C60065">
              <w:rPr>
                <w:rFonts w:ascii="Times New Roman" w:hAnsi="Times New Roman" w:cs="Times New Roman"/>
                <w:b/>
                <w:sz w:val="24"/>
                <w:szCs w:val="24"/>
              </w:rPr>
              <w:t>Результат</w:t>
            </w:r>
          </w:p>
        </w:tc>
      </w:tr>
      <w:tr w:rsidR="00C565F0" w:rsidRPr="00C565F0" w:rsidTr="00A23839">
        <w:tc>
          <w:tcPr>
            <w:tcW w:w="828"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1.</w:t>
            </w:r>
          </w:p>
        </w:tc>
        <w:tc>
          <w:tcPr>
            <w:tcW w:w="504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Районное методическое объединение «Антропологический подход в преподавании истории через изучение повседневности»</w:t>
            </w:r>
          </w:p>
        </w:tc>
        <w:tc>
          <w:tcPr>
            <w:tcW w:w="2160" w:type="dxa"/>
          </w:tcPr>
          <w:p w:rsidR="00C565F0" w:rsidRPr="00C565F0" w:rsidRDefault="00C565F0" w:rsidP="00C565F0">
            <w:pPr>
              <w:jc w:val="both"/>
              <w:rPr>
                <w:rFonts w:ascii="Times New Roman" w:hAnsi="Times New Roman" w:cs="Times New Roman"/>
                <w:sz w:val="24"/>
                <w:szCs w:val="24"/>
              </w:rPr>
            </w:pPr>
            <w:proofErr w:type="spellStart"/>
            <w:r w:rsidRPr="00C565F0">
              <w:rPr>
                <w:rFonts w:ascii="Times New Roman" w:hAnsi="Times New Roman" w:cs="Times New Roman"/>
                <w:sz w:val="24"/>
                <w:szCs w:val="24"/>
              </w:rPr>
              <w:t>Зурмаева</w:t>
            </w:r>
            <w:proofErr w:type="spellEnd"/>
            <w:r w:rsidRPr="00C565F0">
              <w:rPr>
                <w:rFonts w:ascii="Times New Roman" w:hAnsi="Times New Roman" w:cs="Times New Roman"/>
                <w:sz w:val="24"/>
                <w:szCs w:val="24"/>
              </w:rPr>
              <w:t xml:space="preserve"> Е.Ю.</w:t>
            </w:r>
          </w:p>
        </w:tc>
        <w:tc>
          <w:tcPr>
            <w:tcW w:w="1980" w:type="dxa"/>
          </w:tcPr>
          <w:p w:rsidR="00C565F0" w:rsidRPr="00C565F0" w:rsidRDefault="00C565F0" w:rsidP="00C565F0">
            <w:pPr>
              <w:jc w:val="both"/>
              <w:rPr>
                <w:rFonts w:ascii="Times New Roman" w:hAnsi="Times New Roman" w:cs="Times New Roman"/>
                <w:sz w:val="24"/>
                <w:szCs w:val="24"/>
              </w:rPr>
            </w:pPr>
          </w:p>
        </w:tc>
      </w:tr>
      <w:tr w:rsidR="00C565F0" w:rsidRPr="00C565F0" w:rsidTr="00A23839">
        <w:tc>
          <w:tcPr>
            <w:tcW w:w="828"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2.</w:t>
            </w:r>
          </w:p>
        </w:tc>
        <w:tc>
          <w:tcPr>
            <w:tcW w:w="504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Областной семинар «Профилактика детских суицидов в образовательной среде»</w:t>
            </w:r>
          </w:p>
        </w:tc>
        <w:tc>
          <w:tcPr>
            <w:tcW w:w="2160" w:type="dxa"/>
          </w:tcPr>
          <w:p w:rsidR="00C565F0" w:rsidRPr="00C565F0" w:rsidRDefault="00C565F0" w:rsidP="00C565F0">
            <w:pPr>
              <w:jc w:val="both"/>
              <w:rPr>
                <w:rFonts w:ascii="Times New Roman" w:hAnsi="Times New Roman" w:cs="Times New Roman"/>
                <w:sz w:val="24"/>
                <w:szCs w:val="24"/>
              </w:rPr>
            </w:pPr>
            <w:proofErr w:type="spellStart"/>
            <w:r w:rsidRPr="00C565F0">
              <w:rPr>
                <w:rFonts w:ascii="Times New Roman" w:hAnsi="Times New Roman" w:cs="Times New Roman"/>
                <w:sz w:val="24"/>
                <w:szCs w:val="24"/>
              </w:rPr>
              <w:t>Зурмаева</w:t>
            </w:r>
            <w:proofErr w:type="spellEnd"/>
            <w:r w:rsidRPr="00C565F0">
              <w:rPr>
                <w:rFonts w:ascii="Times New Roman" w:hAnsi="Times New Roman" w:cs="Times New Roman"/>
                <w:sz w:val="24"/>
                <w:szCs w:val="24"/>
              </w:rPr>
              <w:t xml:space="preserve"> Е.Ю.</w:t>
            </w:r>
          </w:p>
        </w:tc>
        <w:tc>
          <w:tcPr>
            <w:tcW w:w="198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сертификат</w:t>
            </w:r>
          </w:p>
        </w:tc>
      </w:tr>
      <w:tr w:rsidR="00C565F0" w:rsidRPr="00C565F0" w:rsidTr="00A23839">
        <w:tc>
          <w:tcPr>
            <w:tcW w:w="828"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3.</w:t>
            </w:r>
          </w:p>
        </w:tc>
        <w:tc>
          <w:tcPr>
            <w:tcW w:w="504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 xml:space="preserve">Областной </w:t>
            </w:r>
            <w:proofErr w:type="spellStart"/>
            <w:r w:rsidRPr="00C565F0">
              <w:rPr>
                <w:rFonts w:ascii="Times New Roman" w:hAnsi="Times New Roman" w:cs="Times New Roman"/>
                <w:sz w:val="24"/>
                <w:szCs w:val="24"/>
              </w:rPr>
              <w:t>вебинар</w:t>
            </w:r>
            <w:proofErr w:type="spellEnd"/>
            <w:r w:rsidRPr="00C565F0">
              <w:rPr>
                <w:rFonts w:ascii="Times New Roman" w:hAnsi="Times New Roman" w:cs="Times New Roman"/>
                <w:sz w:val="24"/>
                <w:szCs w:val="24"/>
              </w:rPr>
              <w:t xml:space="preserve"> «Особенности организации и проведения диагностики компетенции учителей </w:t>
            </w:r>
          </w:p>
        </w:tc>
        <w:tc>
          <w:tcPr>
            <w:tcW w:w="2160" w:type="dxa"/>
          </w:tcPr>
          <w:p w:rsidR="00C565F0" w:rsidRPr="00C565F0" w:rsidRDefault="00C565F0" w:rsidP="00C565F0">
            <w:pPr>
              <w:jc w:val="both"/>
              <w:rPr>
                <w:rFonts w:ascii="Times New Roman" w:hAnsi="Times New Roman" w:cs="Times New Roman"/>
                <w:sz w:val="24"/>
                <w:szCs w:val="24"/>
              </w:rPr>
            </w:pPr>
            <w:proofErr w:type="spellStart"/>
            <w:r w:rsidRPr="00C565F0">
              <w:rPr>
                <w:rFonts w:ascii="Times New Roman" w:hAnsi="Times New Roman" w:cs="Times New Roman"/>
                <w:sz w:val="24"/>
                <w:szCs w:val="24"/>
              </w:rPr>
              <w:t>Зурмаева</w:t>
            </w:r>
            <w:proofErr w:type="spellEnd"/>
            <w:r w:rsidRPr="00C565F0">
              <w:rPr>
                <w:rFonts w:ascii="Times New Roman" w:hAnsi="Times New Roman" w:cs="Times New Roman"/>
                <w:sz w:val="24"/>
                <w:szCs w:val="24"/>
              </w:rPr>
              <w:t xml:space="preserve"> Е.Ю.</w:t>
            </w:r>
          </w:p>
        </w:tc>
        <w:tc>
          <w:tcPr>
            <w:tcW w:w="1980" w:type="dxa"/>
          </w:tcPr>
          <w:p w:rsidR="00C565F0" w:rsidRPr="00C565F0" w:rsidRDefault="00C565F0" w:rsidP="00C565F0">
            <w:pPr>
              <w:jc w:val="both"/>
              <w:rPr>
                <w:rFonts w:ascii="Times New Roman" w:hAnsi="Times New Roman" w:cs="Times New Roman"/>
                <w:sz w:val="24"/>
                <w:szCs w:val="24"/>
              </w:rPr>
            </w:pPr>
          </w:p>
        </w:tc>
      </w:tr>
      <w:tr w:rsidR="00C565F0" w:rsidRPr="00C565F0" w:rsidTr="00A23839">
        <w:tc>
          <w:tcPr>
            <w:tcW w:w="828"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4.</w:t>
            </w:r>
          </w:p>
        </w:tc>
        <w:tc>
          <w:tcPr>
            <w:tcW w:w="504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Мониторинг безопасности информационной среды системы образования»</w:t>
            </w:r>
          </w:p>
        </w:tc>
        <w:tc>
          <w:tcPr>
            <w:tcW w:w="2160" w:type="dxa"/>
          </w:tcPr>
          <w:p w:rsidR="00C565F0" w:rsidRPr="00C565F0" w:rsidRDefault="00C565F0" w:rsidP="00C565F0">
            <w:pPr>
              <w:jc w:val="both"/>
              <w:rPr>
                <w:rFonts w:ascii="Times New Roman" w:hAnsi="Times New Roman" w:cs="Times New Roman"/>
                <w:sz w:val="24"/>
                <w:szCs w:val="24"/>
              </w:rPr>
            </w:pPr>
            <w:proofErr w:type="spellStart"/>
            <w:r w:rsidRPr="00C565F0">
              <w:rPr>
                <w:rFonts w:ascii="Times New Roman" w:hAnsi="Times New Roman" w:cs="Times New Roman"/>
                <w:sz w:val="24"/>
                <w:szCs w:val="24"/>
              </w:rPr>
              <w:t>Зурмаева</w:t>
            </w:r>
            <w:proofErr w:type="spellEnd"/>
            <w:r w:rsidRPr="00C565F0">
              <w:rPr>
                <w:rFonts w:ascii="Times New Roman" w:hAnsi="Times New Roman" w:cs="Times New Roman"/>
                <w:sz w:val="24"/>
                <w:szCs w:val="24"/>
              </w:rPr>
              <w:t xml:space="preserve"> Е.Ю.</w:t>
            </w:r>
          </w:p>
        </w:tc>
        <w:tc>
          <w:tcPr>
            <w:tcW w:w="198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диплом</w:t>
            </w:r>
          </w:p>
        </w:tc>
      </w:tr>
      <w:tr w:rsidR="00C565F0" w:rsidRPr="00C565F0" w:rsidTr="00A23839">
        <w:trPr>
          <w:trHeight w:val="596"/>
        </w:trPr>
        <w:tc>
          <w:tcPr>
            <w:tcW w:w="828"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5.</w:t>
            </w:r>
          </w:p>
          <w:p w:rsidR="00C565F0" w:rsidRPr="00C565F0" w:rsidRDefault="00C565F0" w:rsidP="00C565F0">
            <w:pPr>
              <w:jc w:val="both"/>
              <w:rPr>
                <w:rFonts w:ascii="Times New Roman" w:hAnsi="Times New Roman" w:cs="Times New Roman"/>
                <w:sz w:val="24"/>
                <w:szCs w:val="24"/>
              </w:rPr>
            </w:pPr>
          </w:p>
        </w:tc>
        <w:tc>
          <w:tcPr>
            <w:tcW w:w="504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Международная акция «Тест по истории Отечества»</w:t>
            </w:r>
          </w:p>
        </w:tc>
        <w:tc>
          <w:tcPr>
            <w:tcW w:w="2160" w:type="dxa"/>
          </w:tcPr>
          <w:p w:rsidR="00C565F0" w:rsidRPr="00C565F0" w:rsidRDefault="00C565F0" w:rsidP="00C565F0">
            <w:pPr>
              <w:jc w:val="both"/>
              <w:rPr>
                <w:rFonts w:ascii="Times New Roman" w:hAnsi="Times New Roman" w:cs="Times New Roman"/>
                <w:sz w:val="24"/>
                <w:szCs w:val="24"/>
              </w:rPr>
            </w:pPr>
            <w:proofErr w:type="spellStart"/>
            <w:r w:rsidRPr="00C565F0">
              <w:rPr>
                <w:rFonts w:ascii="Times New Roman" w:hAnsi="Times New Roman" w:cs="Times New Roman"/>
                <w:sz w:val="24"/>
                <w:szCs w:val="24"/>
              </w:rPr>
              <w:t>Зурмаева</w:t>
            </w:r>
            <w:proofErr w:type="spellEnd"/>
            <w:r w:rsidRPr="00C565F0">
              <w:rPr>
                <w:rFonts w:ascii="Times New Roman" w:hAnsi="Times New Roman" w:cs="Times New Roman"/>
                <w:sz w:val="24"/>
                <w:szCs w:val="24"/>
              </w:rPr>
              <w:t xml:space="preserve"> Е.Ю.</w:t>
            </w:r>
          </w:p>
          <w:p w:rsidR="00C565F0" w:rsidRPr="00C565F0" w:rsidRDefault="00C565F0" w:rsidP="00C565F0">
            <w:pPr>
              <w:jc w:val="both"/>
              <w:rPr>
                <w:rFonts w:ascii="Times New Roman" w:hAnsi="Times New Roman" w:cs="Times New Roman"/>
                <w:sz w:val="24"/>
                <w:szCs w:val="24"/>
              </w:rPr>
            </w:pPr>
          </w:p>
        </w:tc>
        <w:tc>
          <w:tcPr>
            <w:tcW w:w="198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Сертификат</w:t>
            </w:r>
          </w:p>
          <w:p w:rsidR="00C565F0" w:rsidRPr="00C565F0" w:rsidRDefault="00C565F0" w:rsidP="00C565F0">
            <w:pPr>
              <w:jc w:val="both"/>
              <w:rPr>
                <w:rFonts w:ascii="Times New Roman" w:hAnsi="Times New Roman" w:cs="Times New Roman"/>
                <w:sz w:val="24"/>
                <w:szCs w:val="24"/>
              </w:rPr>
            </w:pPr>
          </w:p>
        </w:tc>
      </w:tr>
      <w:tr w:rsidR="00C565F0" w:rsidRPr="00C565F0" w:rsidTr="00A23839">
        <w:trPr>
          <w:trHeight w:val="468"/>
        </w:trPr>
        <w:tc>
          <w:tcPr>
            <w:tcW w:w="828"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lastRenderedPageBreak/>
              <w:t>6.</w:t>
            </w:r>
          </w:p>
        </w:tc>
        <w:tc>
          <w:tcPr>
            <w:tcW w:w="504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Курсы по переподготовке учителей математики и химии</w:t>
            </w:r>
          </w:p>
        </w:tc>
        <w:tc>
          <w:tcPr>
            <w:tcW w:w="216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Копылова С.И.</w:t>
            </w:r>
          </w:p>
        </w:tc>
        <w:tc>
          <w:tcPr>
            <w:tcW w:w="1980" w:type="dxa"/>
          </w:tcPr>
          <w:p w:rsidR="00C565F0" w:rsidRPr="00C565F0" w:rsidRDefault="00C565F0" w:rsidP="00C565F0">
            <w:pPr>
              <w:jc w:val="both"/>
              <w:rPr>
                <w:rFonts w:ascii="Times New Roman" w:hAnsi="Times New Roman" w:cs="Times New Roman"/>
                <w:sz w:val="24"/>
                <w:szCs w:val="24"/>
              </w:rPr>
            </w:pPr>
            <w:r w:rsidRPr="00C565F0">
              <w:rPr>
                <w:rFonts w:ascii="Times New Roman" w:hAnsi="Times New Roman" w:cs="Times New Roman"/>
                <w:sz w:val="24"/>
                <w:szCs w:val="24"/>
              </w:rPr>
              <w:t>Диплом</w:t>
            </w:r>
          </w:p>
          <w:p w:rsidR="00C565F0" w:rsidRPr="00C565F0" w:rsidRDefault="00C565F0" w:rsidP="00C565F0">
            <w:pPr>
              <w:jc w:val="both"/>
              <w:rPr>
                <w:rFonts w:ascii="Times New Roman" w:hAnsi="Times New Roman" w:cs="Times New Roman"/>
                <w:sz w:val="24"/>
                <w:szCs w:val="24"/>
              </w:rPr>
            </w:pPr>
          </w:p>
        </w:tc>
      </w:tr>
    </w:tbl>
    <w:p w:rsidR="00C565F0" w:rsidRPr="00C565F0" w:rsidRDefault="00C565F0" w:rsidP="00C565F0">
      <w:pPr>
        <w:spacing w:after="0"/>
        <w:jc w:val="both"/>
        <w:rPr>
          <w:rFonts w:ascii="Times New Roman" w:eastAsia="Times New Roman" w:hAnsi="Times New Roman" w:cs="Times New Roman"/>
          <w:b/>
          <w:bCs/>
          <w:sz w:val="24"/>
          <w:szCs w:val="24"/>
          <w:lang w:eastAsia="ru-RU"/>
        </w:rPr>
      </w:pPr>
    </w:p>
    <w:p w:rsid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2017 год был объявлен годом экологии, поэтому многие мероприятия были посвящены  этому событию.</w:t>
      </w:r>
    </w:p>
    <w:p w:rsidR="00D03EEB" w:rsidRPr="00C565F0" w:rsidRDefault="00D03EEB" w:rsidP="00C565F0">
      <w:pPr>
        <w:spacing w:after="0"/>
        <w:jc w:val="both"/>
        <w:rPr>
          <w:rFonts w:ascii="Times New Roman" w:eastAsia="Times New Roman" w:hAnsi="Times New Roman" w:cs="Times New Roman"/>
          <w:sz w:val="24"/>
          <w:szCs w:val="24"/>
          <w:lang w:eastAsia="ru-RU"/>
        </w:rPr>
      </w:pPr>
    </w:p>
    <w:p w:rsidR="00C565F0" w:rsidRPr="00C565F0" w:rsidRDefault="00C565F0" w:rsidP="00C565F0">
      <w:pPr>
        <w:spacing w:after="0"/>
        <w:jc w:val="both"/>
        <w:rPr>
          <w:rFonts w:ascii="Times New Roman" w:eastAsia="Times New Roman" w:hAnsi="Times New Roman" w:cs="Times New Roman"/>
          <w:bCs/>
          <w:sz w:val="24"/>
          <w:szCs w:val="24"/>
          <w:lang w:eastAsia="ru-RU"/>
        </w:rPr>
      </w:pPr>
      <w:r w:rsidRPr="00C565F0">
        <w:rPr>
          <w:rFonts w:ascii="Times New Roman" w:eastAsia="Times New Roman" w:hAnsi="Times New Roman" w:cs="Times New Roman"/>
          <w:bCs/>
          <w:sz w:val="24"/>
          <w:szCs w:val="24"/>
          <w:lang w:eastAsia="ru-RU"/>
        </w:rPr>
        <w:t xml:space="preserve"> Основные мероприятия:</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1. Экологическая конференция для 1-11 классов «Живи, цвети, мой край», </w:t>
      </w: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2. Кругосветное путешествие с комнатными растениями 3 класс, Копылова С.И.</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3. «Вторая жизнь пластиковой бутылки», 6 класс, Румянцева В.В.</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4. Лекция «Пернатые друзья», 7 класс, Румянцева В.В.</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5. Экологическая акция «Посади дерево» 5-6 классы, Румянцева В.В.</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6. Мониторинг саженцев на Полевом стане и мысе Бурхан, 9 класс, </w:t>
      </w: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7. Экологические уроки добра с фондом «Подари планете жизнь», 6-11 классы,</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 </w:t>
      </w: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8. </w:t>
      </w:r>
      <w:proofErr w:type="spellStart"/>
      <w:r w:rsidRPr="00C565F0">
        <w:rPr>
          <w:rFonts w:ascii="Times New Roman" w:eastAsia="Times New Roman" w:hAnsi="Times New Roman" w:cs="Times New Roman"/>
          <w:sz w:val="24"/>
          <w:szCs w:val="24"/>
          <w:lang w:eastAsia="ru-RU"/>
        </w:rPr>
        <w:t>Тренинговое</w:t>
      </w:r>
      <w:proofErr w:type="spellEnd"/>
      <w:r w:rsidRPr="00C565F0">
        <w:rPr>
          <w:rFonts w:ascii="Times New Roman" w:eastAsia="Times New Roman" w:hAnsi="Times New Roman" w:cs="Times New Roman"/>
          <w:sz w:val="24"/>
          <w:szCs w:val="24"/>
          <w:lang w:eastAsia="ru-RU"/>
        </w:rPr>
        <w:t xml:space="preserve"> занятие «Скажи позитиву «Да!» - 8-11 классы. </w:t>
      </w: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9. Фестиваль дружбы народов 1-10 классы. </w:t>
      </w: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10. Оформление стенда, посвященного дню Земли.</w:t>
      </w:r>
    </w:p>
    <w:p w:rsidR="00C565F0" w:rsidRPr="00C565F0" w:rsidRDefault="00C565F0" w:rsidP="00C565F0">
      <w:pPr>
        <w:spacing w:after="0"/>
        <w:jc w:val="center"/>
        <w:rPr>
          <w:rFonts w:ascii="Times New Roman" w:eastAsia="Times New Roman" w:hAnsi="Times New Roman" w:cs="Times New Roman"/>
          <w:bCs/>
          <w:sz w:val="24"/>
          <w:szCs w:val="24"/>
          <w:lang w:eastAsia="ru-RU"/>
        </w:rPr>
      </w:pPr>
      <w:r w:rsidRPr="00C565F0">
        <w:rPr>
          <w:rFonts w:ascii="Times New Roman" w:eastAsia="Times New Roman" w:hAnsi="Times New Roman" w:cs="Times New Roman"/>
          <w:bCs/>
          <w:sz w:val="24"/>
          <w:szCs w:val="24"/>
          <w:lang w:eastAsia="ru-RU"/>
        </w:rPr>
        <w:t>В этом учебном году выпускники для сдачи ГИА выбрали предметы нашего МО.</w:t>
      </w:r>
    </w:p>
    <w:p w:rsidR="00C565F0" w:rsidRPr="00C565F0" w:rsidRDefault="00C565F0" w:rsidP="00C565F0">
      <w:pPr>
        <w:spacing w:after="0"/>
        <w:ind w:firstLine="708"/>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Учителя МО не остались в стороне и в проведении мероприятий, посвященных 72- годовщине  Победы в ВОВ.  5 мая в Доме культуры силами  учащихся школы было поставлено театрализованное представление «У войны не женское лицо», руководителем которого была </w:t>
      </w: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 Ученики 9 класса приготовили концерт и выехали </w:t>
      </w:r>
      <w:proofErr w:type="gramStart"/>
      <w:r w:rsidRPr="00C565F0">
        <w:rPr>
          <w:rFonts w:ascii="Times New Roman" w:eastAsia="Times New Roman" w:hAnsi="Times New Roman" w:cs="Times New Roman"/>
          <w:sz w:val="24"/>
          <w:szCs w:val="24"/>
          <w:lang w:eastAsia="ru-RU"/>
        </w:rPr>
        <w:t>в</w:t>
      </w:r>
      <w:proofErr w:type="gramEnd"/>
      <w:r w:rsidRPr="00C565F0">
        <w:rPr>
          <w:rFonts w:ascii="Times New Roman" w:eastAsia="Times New Roman" w:hAnsi="Times New Roman" w:cs="Times New Roman"/>
          <w:sz w:val="24"/>
          <w:szCs w:val="24"/>
          <w:lang w:eastAsia="ru-RU"/>
        </w:rPr>
        <w:t xml:space="preserve"> </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с. </w:t>
      </w:r>
      <w:proofErr w:type="spellStart"/>
      <w:r w:rsidRPr="00C565F0">
        <w:rPr>
          <w:rFonts w:ascii="Times New Roman" w:eastAsia="Times New Roman" w:hAnsi="Times New Roman" w:cs="Times New Roman"/>
          <w:sz w:val="24"/>
          <w:szCs w:val="24"/>
          <w:lang w:eastAsia="ru-RU"/>
        </w:rPr>
        <w:t>Харанцы</w:t>
      </w:r>
      <w:proofErr w:type="spellEnd"/>
      <w:r w:rsidRPr="00C565F0">
        <w:rPr>
          <w:rFonts w:ascii="Times New Roman" w:eastAsia="Times New Roman" w:hAnsi="Times New Roman" w:cs="Times New Roman"/>
          <w:sz w:val="24"/>
          <w:szCs w:val="24"/>
          <w:lang w:eastAsia="ru-RU"/>
        </w:rPr>
        <w:t xml:space="preserve"> для поздравления участника войны Копылова А.В., а в Хужире были организованы поздравления тружеников тыла: </w:t>
      </w:r>
      <w:proofErr w:type="spellStart"/>
      <w:r w:rsidRPr="00C565F0">
        <w:rPr>
          <w:rFonts w:ascii="Times New Roman" w:eastAsia="Times New Roman" w:hAnsi="Times New Roman" w:cs="Times New Roman"/>
          <w:sz w:val="24"/>
          <w:szCs w:val="24"/>
          <w:lang w:eastAsia="ru-RU"/>
        </w:rPr>
        <w:t>Тыхеевой</w:t>
      </w:r>
      <w:proofErr w:type="spellEnd"/>
      <w:r w:rsidRPr="00C565F0">
        <w:rPr>
          <w:rFonts w:ascii="Times New Roman" w:eastAsia="Times New Roman" w:hAnsi="Times New Roman" w:cs="Times New Roman"/>
          <w:sz w:val="24"/>
          <w:szCs w:val="24"/>
          <w:lang w:eastAsia="ru-RU"/>
        </w:rPr>
        <w:t xml:space="preserve"> Н.А. и Беклемишевой А.И.</w:t>
      </w:r>
    </w:p>
    <w:p w:rsidR="00C565F0" w:rsidRPr="00C565F0" w:rsidRDefault="00C565F0" w:rsidP="00C565F0">
      <w:pPr>
        <w:spacing w:after="0"/>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 xml:space="preserve">В течение года членами МО было организовано </w:t>
      </w:r>
      <w:proofErr w:type="spellStart"/>
      <w:r w:rsidRPr="00C565F0">
        <w:rPr>
          <w:rFonts w:ascii="Times New Roman" w:eastAsia="Times New Roman" w:hAnsi="Times New Roman" w:cs="Times New Roman"/>
          <w:sz w:val="24"/>
          <w:szCs w:val="24"/>
          <w:lang w:eastAsia="ru-RU"/>
        </w:rPr>
        <w:t>взаимопосещение</w:t>
      </w:r>
      <w:proofErr w:type="spellEnd"/>
      <w:r w:rsidRPr="00C565F0">
        <w:rPr>
          <w:rFonts w:ascii="Times New Roman" w:eastAsia="Times New Roman" w:hAnsi="Times New Roman" w:cs="Times New Roman"/>
          <w:sz w:val="24"/>
          <w:szCs w:val="24"/>
          <w:lang w:eastAsia="ru-RU"/>
        </w:rPr>
        <w:t xml:space="preserve"> уроков. Особое </w:t>
      </w:r>
      <w:proofErr w:type="gramStart"/>
      <w:r w:rsidRPr="00C565F0">
        <w:rPr>
          <w:rFonts w:ascii="Times New Roman" w:eastAsia="Times New Roman" w:hAnsi="Times New Roman" w:cs="Times New Roman"/>
          <w:sz w:val="24"/>
          <w:szCs w:val="24"/>
          <w:lang w:eastAsia="ru-RU"/>
        </w:rPr>
        <w:t>внимание было уделено проведению уроков молодого специалиста по химии и биологии Копыловой С.И.  Ей оказывалась</w:t>
      </w:r>
      <w:proofErr w:type="gramEnd"/>
      <w:r w:rsidRPr="00C565F0">
        <w:rPr>
          <w:rFonts w:ascii="Times New Roman" w:eastAsia="Times New Roman" w:hAnsi="Times New Roman" w:cs="Times New Roman"/>
          <w:sz w:val="24"/>
          <w:szCs w:val="24"/>
          <w:lang w:eastAsia="ru-RU"/>
        </w:rPr>
        <w:t xml:space="preserve"> методическая помощь со стороны учителей-</w:t>
      </w:r>
      <w:proofErr w:type="spellStart"/>
      <w:r w:rsidRPr="00C565F0">
        <w:rPr>
          <w:rFonts w:ascii="Times New Roman" w:eastAsia="Times New Roman" w:hAnsi="Times New Roman" w:cs="Times New Roman"/>
          <w:sz w:val="24"/>
          <w:szCs w:val="24"/>
          <w:lang w:eastAsia="ru-RU"/>
        </w:rPr>
        <w:t>стажистов</w:t>
      </w:r>
      <w:proofErr w:type="spellEnd"/>
      <w:r w:rsidRPr="00C565F0">
        <w:rPr>
          <w:rFonts w:ascii="Times New Roman" w:eastAsia="Times New Roman" w:hAnsi="Times New Roman" w:cs="Times New Roman"/>
          <w:sz w:val="24"/>
          <w:szCs w:val="24"/>
          <w:lang w:eastAsia="ru-RU"/>
        </w:rPr>
        <w:t>. Учительница очень ответственная, добросовестная, дисциплинированная. С учениками у нее сразу установился контакт и взаимопонимание.</w:t>
      </w:r>
    </w:p>
    <w:p w:rsidR="00C565F0" w:rsidRPr="00C565F0" w:rsidRDefault="00C565F0" w:rsidP="00C565F0">
      <w:pPr>
        <w:spacing w:after="0"/>
        <w:ind w:firstLine="708"/>
        <w:jc w:val="both"/>
        <w:rPr>
          <w:rFonts w:ascii="Times New Roman" w:eastAsia="Times New Roman" w:hAnsi="Times New Roman" w:cs="Times New Roman"/>
          <w:sz w:val="24"/>
          <w:szCs w:val="24"/>
          <w:lang w:eastAsia="ru-RU"/>
        </w:rPr>
      </w:pPr>
      <w:r w:rsidRPr="00C565F0">
        <w:rPr>
          <w:rFonts w:ascii="Times New Roman" w:eastAsia="Times New Roman" w:hAnsi="Times New Roman" w:cs="Times New Roman"/>
          <w:sz w:val="24"/>
          <w:szCs w:val="24"/>
          <w:lang w:eastAsia="ru-RU"/>
        </w:rPr>
        <w:t>Учителям нашего МО со стороны администрации не было замечаний по поводу нарушения дисциплины. Все работали в меру своих сил и дали неплохие результаты. Продолжаем принимать участие в общественной жизни школы и поселка.</w:t>
      </w:r>
    </w:p>
    <w:p w:rsidR="00C565F0" w:rsidRPr="00C565F0" w:rsidRDefault="00C565F0" w:rsidP="00C565F0">
      <w:pPr>
        <w:spacing w:after="0"/>
        <w:jc w:val="both"/>
        <w:rPr>
          <w:rFonts w:ascii="Times New Roman" w:eastAsia="Times New Roman" w:hAnsi="Times New Roman" w:cs="Times New Roman"/>
          <w:b/>
          <w:bCs/>
          <w:sz w:val="24"/>
          <w:szCs w:val="24"/>
          <w:lang w:eastAsia="ru-RU"/>
        </w:rPr>
      </w:pPr>
      <w:r w:rsidRPr="00C565F0">
        <w:rPr>
          <w:rFonts w:ascii="Times New Roman" w:eastAsia="Times New Roman" w:hAnsi="Times New Roman" w:cs="Times New Roman"/>
          <w:bCs/>
          <w:sz w:val="24"/>
          <w:szCs w:val="24"/>
          <w:lang w:eastAsia="ru-RU"/>
        </w:rPr>
        <w:t>За работу были вручены награды:</w:t>
      </w:r>
      <w:r w:rsidRPr="00C565F0">
        <w:rPr>
          <w:rFonts w:ascii="Times New Roman" w:eastAsia="Times New Roman" w:hAnsi="Times New Roman" w:cs="Times New Roman"/>
          <w:b/>
          <w:bCs/>
          <w:sz w:val="24"/>
          <w:szCs w:val="24"/>
          <w:lang w:eastAsia="ru-RU"/>
        </w:rPr>
        <w:t xml:space="preserve"> </w:t>
      </w:r>
      <w:proofErr w:type="spellStart"/>
      <w:r w:rsidRPr="00C565F0">
        <w:rPr>
          <w:rFonts w:ascii="Times New Roman" w:eastAsia="Times New Roman" w:hAnsi="Times New Roman" w:cs="Times New Roman"/>
          <w:sz w:val="24"/>
          <w:szCs w:val="24"/>
          <w:lang w:eastAsia="ru-RU"/>
        </w:rPr>
        <w:t>Зурмаева</w:t>
      </w:r>
      <w:proofErr w:type="spellEnd"/>
      <w:r w:rsidRPr="00C565F0">
        <w:rPr>
          <w:rFonts w:ascii="Times New Roman" w:eastAsia="Times New Roman" w:hAnsi="Times New Roman" w:cs="Times New Roman"/>
          <w:sz w:val="24"/>
          <w:szCs w:val="24"/>
          <w:lang w:eastAsia="ru-RU"/>
        </w:rPr>
        <w:t xml:space="preserve"> Е.Ю. получила Благодарственное письмо за участие в региональном фотоконкурсе «Край, где я родился» среди молодых фотографов Иркутска и Иркутской области и Иркутского землячества «Байкал» в г. Москве.</w:t>
      </w:r>
    </w:p>
    <w:p w:rsidR="00D03EEB" w:rsidRPr="00C565F0" w:rsidRDefault="00D03EEB" w:rsidP="008D77D0">
      <w:pPr>
        <w:spacing w:after="0"/>
        <w:rPr>
          <w:rFonts w:ascii="Times New Roman" w:eastAsia="Times New Roman" w:hAnsi="Times New Roman" w:cs="Times New Roman"/>
          <w:sz w:val="24"/>
          <w:szCs w:val="24"/>
          <w:lang w:eastAsia="ru-RU"/>
        </w:rPr>
      </w:pPr>
    </w:p>
    <w:p w:rsidR="003D04BB" w:rsidRPr="00DB1F8C" w:rsidRDefault="00D03EEB" w:rsidP="00E84826">
      <w:pPr>
        <w:pStyle w:val="a9"/>
        <w:numPr>
          <w:ilvl w:val="0"/>
          <w:numId w:val="6"/>
        </w:numPr>
        <w:spacing w:after="0"/>
        <w:jc w:val="center"/>
        <w:rPr>
          <w:rFonts w:ascii="Times New Roman" w:eastAsia="Times New Roman" w:hAnsi="Times New Roman" w:cs="Times New Roman"/>
          <w:b/>
          <w:i/>
          <w:sz w:val="24"/>
          <w:szCs w:val="24"/>
          <w:lang w:eastAsia="ru-RU"/>
        </w:rPr>
      </w:pPr>
      <w:r w:rsidRPr="00DB1F8C">
        <w:rPr>
          <w:rFonts w:ascii="Times New Roman" w:eastAsia="Times New Roman" w:hAnsi="Times New Roman" w:cs="Times New Roman"/>
          <w:b/>
          <w:i/>
          <w:sz w:val="24"/>
          <w:szCs w:val="24"/>
          <w:lang w:eastAsia="ru-RU"/>
        </w:rPr>
        <w:t>Анализ работы МО учителей физкультуры, ОБЖ и психологии.</w:t>
      </w:r>
    </w:p>
    <w:p w:rsidR="008D77D0" w:rsidRPr="008D77D0" w:rsidRDefault="008D77D0" w:rsidP="008D77D0">
      <w:pPr>
        <w:spacing w:after="0"/>
        <w:jc w:val="both"/>
        <w:rPr>
          <w:rFonts w:ascii="Times New Roman" w:eastAsia="Calibri" w:hAnsi="Times New Roman" w:cs="Times New Roman"/>
          <w:b/>
          <w:i/>
          <w:sz w:val="24"/>
          <w:szCs w:val="24"/>
        </w:rPr>
      </w:pPr>
      <w:r w:rsidRPr="008D77D0">
        <w:rPr>
          <w:rFonts w:ascii="Times New Roman" w:eastAsia="Calibri" w:hAnsi="Times New Roman" w:cs="Times New Roman"/>
          <w:sz w:val="24"/>
          <w:szCs w:val="24"/>
        </w:rPr>
        <w:t xml:space="preserve">Состав МО: Шрамко В.А.- учитель физкультуры,  </w:t>
      </w:r>
      <w:r w:rsidRPr="008D77D0">
        <w:rPr>
          <w:rFonts w:ascii="Times New Roman" w:eastAsia="Calibri" w:hAnsi="Times New Roman" w:cs="Times New Roman"/>
          <w:sz w:val="24"/>
          <w:szCs w:val="24"/>
          <w:lang w:val="en-US"/>
        </w:rPr>
        <w:t>I</w:t>
      </w:r>
      <w:r w:rsidRPr="008D77D0">
        <w:rPr>
          <w:rFonts w:ascii="Times New Roman" w:eastAsia="Calibri" w:hAnsi="Times New Roman" w:cs="Times New Roman"/>
          <w:sz w:val="24"/>
          <w:szCs w:val="24"/>
        </w:rPr>
        <w:t xml:space="preserve"> категория; </w:t>
      </w:r>
    </w:p>
    <w:p w:rsidR="008D77D0" w:rsidRPr="008D77D0" w:rsidRDefault="008D77D0" w:rsidP="008D77D0">
      <w:pPr>
        <w:spacing w:after="0"/>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                      Малашкин С.Н.- учитель физкультуры, </w:t>
      </w:r>
      <w:r w:rsidRPr="008D77D0">
        <w:rPr>
          <w:rFonts w:ascii="Times New Roman" w:eastAsia="Calibri" w:hAnsi="Times New Roman" w:cs="Times New Roman"/>
          <w:sz w:val="24"/>
          <w:szCs w:val="24"/>
          <w:lang w:val="en-US"/>
        </w:rPr>
        <w:t>I</w:t>
      </w:r>
      <w:r w:rsidRPr="008D77D0">
        <w:rPr>
          <w:rFonts w:ascii="Times New Roman" w:eastAsia="Calibri" w:hAnsi="Times New Roman" w:cs="Times New Roman"/>
          <w:sz w:val="24"/>
          <w:szCs w:val="24"/>
        </w:rPr>
        <w:t xml:space="preserve"> категория;</w:t>
      </w:r>
    </w:p>
    <w:p w:rsidR="008D77D0" w:rsidRPr="008D77D0" w:rsidRDefault="008D77D0" w:rsidP="008D77D0">
      <w:pPr>
        <w:spacing w:after="0"/>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                      Кирьянова М.Р.- педагог - психолог, высшая  категория.</w:t>
      </w:r>
    </w:p>
    <w:p w:rsidR="008D77D0" w:rsidRPr="008D77D0" w:rsidRDefault="008D77D0" w:rsidP="008D77D0">
      <w:pPr>
        <w:spacing w:after="0"/>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Темы по самообразованию: Шрамко В.А.- «Физкультура для здоровья», Малашкин С.Н.-«Формирование здорового образа жизни», Кирьянова М.Р.- «Учебная мотивация как показатели качества образования». </w:t>
      </w:r>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lastRenderedPageBreak/>
        <w:t xml:space="preserve">МО объединение работало в прошедшем учебном году по теме «Психофизическое здоровье детей».   </w:t>
      </w:r>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По плану школьной спартакиады были проведены соревнования по футболу, баскетболу, волейболу, лёгкой атлетике, лапте. Итоги: </w:t>
      </w:r>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Старшее звено </w:t>
      </w:r>
      <w:r w:rsidRPr="008D77D0">
        <w:rPr>
          <w:rFonts w:ascii="Times New Roman" w:eastAsia="Calibri" w:hAnsi="Times New Roman" w:cs="Times New Roman"/>
          <w:sz w:val="24"/>
          <w:szCs w:val="24"/>
          <w:lang w:val="en-US"/>
        </w:rPr>
        <w:t>I</w:t>
      </w:r>
      <w:r w:rsidRPr="008D77D0">
        <w:rPr>
          <w:rFonts w:ascii="Times New Roman" w:eastAsia="Calibri" w:hAnsi="Times New Roman" w:cs="Times New Roman"/>
          <w:sz w:val="24"/>
          <w:szCs w:val="24"/>
        </w:rPr>
        <w:t xml:space="preserve"> место-10- 11 классы, </w:t>
      </w:r>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lang w:val="en-US"/>
        </w:rPr>
        <w:t>II</w:t>
      </w:r>
      <w:r w:rsidRPr="008D77D0">
        <w:rPr>
          <w:rFonts w:ascii="Times New Roman" w:eastAsia="Calibri" w:hAnsi="Times New Roman" w:cs="Times New Roman"/>
          <w:sz w:val="24"/>
          <w:szCs w:val="24"/>
        </w:rPr>
        <w:t xml:space="preserve"> место -9 класс, </w:t>
      </w:r>
    </w:p>
    <w:p w:rsidR="008D77D0" w:rsidRPr="008D77D0" w:rsidRDefault="008D77D0" w:rsidP="008D77D0">
      <w:pPr>
        <w:spacing w:after="0"/>
        <w:ind w:firstLine="708"/>
        <w:jc w:val="both"/>
        <w:rPr>
          <w:rFonts w:ascii="Times New Roman" w:eastAsia="Calibri" w:hAnsi="Times New Roman" w:cs="Times New Roman"/>
          <w:sz w:val="24"/>
          <w:szCs w:val="24"/>
        </w:rPr>
      </w:pPr>
      <w:proofErr w:type="gramStart"/>
      <w:r w:rsidRPr="008D77D0">
        <w:rPr>
          <w:rFonts w:ascii="Times New Roman" w:eastAsia="Calibri" w:hAnsi="Times New Roman" w:cs="Times New Roman"/>
          <w:sz w:val="24"/>
          <w:szCs w:val="24"/>
          <w:lang w:val="en-US"/>
        </w:rPr>
        <w:t>III</w:t>
      </w:r>
      <w:r w:rsidRPr="008D77D0">
        <w:rPr>
          <w:rFonts w:ascii="Times New Roman" w:eastAsia="Calibri" w:hAnsi="Times New Roman" w:cs="Times New Roman"/>
          <w:sz w:val="24"/>
          <w:szCs w:val="24"/>
        </w:rPr>
        <w:t xml:space="preserve"> место -8 класс.</w:t>
      </w:r>
      <w:proofErr w:type="gramEnd"/>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Среднее звено:  </w:t>
      </w:r>
      <w:r w:rsidRPr="008D77D0">
        <w:rPr>
          <w:rFonts w:ascii="Times New Roman" w:eastAsia="Calibri" w:hAnsi="Times New Roman" w:cs="Times New Roman"/>
          <w:sz w:val="24"/>
          <w:szCs w:val="24"/>
          <w:lang w:val="en-US"/>
        </w:rPr>
        <w:t>I</w:t>
      </w:r>
      <w:r w:rsidRPr="008D77D0">
        <w:rPr>
          <w:rFonts w:ascii="Times New Roman" w:eastAsia="Calibri" w:hAnsi="Times New Roman" w:cs="Times New Roman"/>
          <w:sz w:val="24"/>
          <w:szCs w:val="24"/>
        </w:rPr>
        <w:t xml:space="preserve"> место – 7 класс,</w:t>
      </w:r>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lang w:val="en-US"/>
        </w:rPr>
        <w:t>II</w:t>
      </w:r>
      <w:r w:rsidRPr="008D77D0">
        <w:rPr>
          <w:rFonts w:ascii="Times New Roman" w:eastAsia="Calibri" w:hAnsi="Times New Roman" w:cs="Times New Roman"/>
          <w:sz w:val="24"/>
          <w:szCs w:val="24"/>
        </w:rPr>
        <w:t xml:space="preserve"> место – 6 класс, </w:t>
      </w:r>
      <w:r w:rsidRPr="008D77D0">
        <w:rPr>
          <w:rFonts w:ascii="Times New Roman" w:eastAsia="Calibri" w:hAnsi="Times New Roman" w:cs="Times New Roman"/>
          <w:sz w:val="24"/>
          <w:szCs w:val="24"/>
          <w:lang w:val="en-US"/>
        </w:rPr>
        <w:t>I</w:t>
      </w:r>
    </w:p>
    <w:p w:rsidR="008D77D0" w:rsidRPr="008D77D0" w:rsidRDefault="008D77D0" w:rsidP="008D77D0">
      <w:pPr>
        <w:spacing w:after="0"/>
        <w:ind w:firstLine="708"/>
        <w:jc w:val="both"/>
        <w:rPr>
          <w:rFonts w:ascii="Times New Roman" w:eastAsia="Calibri" w:hAnsi="Times New Roman" w:cs="Times New Roman"/>
          <w:sz w:val="24"/>
          <w:szCs w:val="24"/>
        </w:rPr>
      </w:pPr>
      <w:proofErr w:type="gramStart"/>
      <w:r w:rsidRPr="008D77D0">
        <w:rPr>
          <w:rFonts w:ascii="Times New Roman" w:eastAsia="Calibri" w:hAnsi="Times New Roman" w:cs="Times New Roman"/>
          <w:sz w:val="24"/>
          <w:szCs w:val="24"/>
          <w:lang w:val="en-US"/>
        </w:rPr>
        <w:t>II</w:t>
      </w:r>
      <w:r w:rsidRPr="008D77D0">
        <w:rPr>
          <w:rFonts w:ascii="Times New Roman" w:eastAsia="Calibri" w:hAnsi="Times New Roman" w:cs="Times New Roman"/>
          <w:sz w:val="24"/>
          <w:szCs w:val="24"/>
        </w:rPr>
        <w:t xml:space="preserve"> место – 5 класс.</w:t>
      </w:r>
      <w:proofErr w:type="gramEnd"/>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 Младшее звено:   </w:t>
      </w:r>
      <w:r w:rsidRPr="008D77D0">
        <w:rPr>
          <w:rFonts w:ascii="Times New Roman" w:eastAsia="Calibri" w:hAnsi="Times New Roman" w:cs="Times New Roman"/>
          <w:sz w:val="24"/>
          <w:szCs w:val="24"/>
          <w:lang w:val="en-US"/>
        </w:rPr>
        <w:t>I</w:t>
      </w:r>
      <w:r w:rsidRPr="008D77D0">
        <w:rPr>
          <w:rFonts w:ascii="Times New Roman" w:eastAsia="Calibri" w:hAnsi="Times New Roman" w:cs="Times New Roman"/>
          <w:sz w:val="24"/>
          <w:szCs w:val="24"/>
        </w:rPr>
        <w:t xml:space="preserve"> место - 4 класс, </w:t>
      </w:r>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lang w:val="en-US"/>
        </w:rPr>
        <w:t>II</w:t>
      </w:r>
      <w:r w:rsidRPr="008D77D0">
        <w:rPr>
          <w:rFonts w:ascii="Times New Roman" w:eastAsia="Calibri" w:hAnsi="Times New Roman" w:cs="Times New Roman"/>
          <w:sz w:val="24"/>
          <w:szCs w:val="24"/>
        </w:rPr>
        <w:t xml:space="preserve"> место -3 класс,</w:t>
      </w:r>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lang w:val="en-US"/>
        </w:rPr>
        <w:t>I</w:t>
      </w:r>
      <w:r w:rsidRPr="008D77D0">
        <w:rPr>
          <w:rFonts w:ascii="Times New Roman" w:eastAsia="Calibri" w:hAnsi="Times New Roman" w:cs="Times New Roman"/>
          <w:sz w:val="24"/>
          <w:szCs w:val="24"/>
        </w:rPr>
        <w:t xml:space="preserve"> место – 2Б класс, </w:t>
      </w:r>
    </w:p>
    <w:p w:rsidR="008D77D0" w:rsidRPr="008D77D0" w:rsidRDefault="008D77D0" w:rsidP="008D77D0">
      <w:pPr>
        <w:spacing w:after="0"/>
        <w:ind w:firstLine="708"/>
        <w:jc w:val="both"/>
        <w:rPr>
          <w:rFonts w:ascii="Times New Roman" w:eastAsia="Calibri" w:hAnsi="Times New Roman" w:cs="Times New Roman"/>
          <w:sz w:val="24"/>
          <w:szCs w:val="24"/>
        </w:rPr>
      </w:pPr>
      <w:proofErr w:type="gramStart"/>
      <w:r w:rsidRPr="008D77D0">
        <w:rPr>
          <w:rFonts w:ascii="Times New Roman" w:eastAsia="Calibri" w:hAnsi="Times New Roman" w:cs="Times New Roman"/>
          <w:sz w:val="24"/>
          <w:szCs w:val="24"/>
          <w:lang w:val="en-US"/>
        </w:rPr>
        <w:t>II</w:t>
      </w:r>
      <w:r w:rsidRPr="008D77D0">
        <w:rPr>
          <w:rFonts w:ascii="Times New Roman" w:eastAsia="Calibri" w:hAnsi="Times New Roman" w:cs="Times New Roman"/>
          <w:sz w:val="24"/>
          <w:szCs w:val="24"/>
        </w:rPr>
        <w:t xml:space="preserve"> место - 2А класс.</w:t>
      </w:r>
      <w:proofErr w:type="gramEnd"/>
    </w:p>
    <w:p w:rsidR="008D77D0" w:rsidRPr="008D77D0" w:rsidRDefault="008D77D0" w:rsidP="008D77D0">
      <w:pPr>
        <w:spacing w:after="0"/>
        <w:ind w:firstLine="708"/>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По плану внеклассной работы учителем Шрамко В.А. проведены  праздники для мальчиков 2-7 классов, час спортивных игр еженедельно. Учителем Малашкиным С.Н.    </w:t>
      </w:r>
      <w:proofErr w:type="gramStart"/>
      <w:r w:rsidRPr="008D77D0">
        <w:rPr>
          <w:rFonts w:ascii="Times New Roman" w:eastAsia="Calibri" w:hAnsi="Times New Roman" w:cs="Times New Roman"/>
          <w:sz w:val="24"/>
          <w:szCs w:val="24"/>
        </w:rPr>
        <w:t>проведены</w:t>
      </w:r>
      <w:proofErr w:type="gramEnd"/>
      <w:r w:rsidRPr="008D77D0">
        <w:rPr>
          <w:rFonts w:ascii="Times New Roman" w:eastAsia="Calibri" w:hAnsi="Times New Roman" w:cs="Times New Roman"/>
          <w:sz w:val="24"/>
          <w:szCs w:val="24"/>
        </w:rPr>
        <w:t>: праздник для юношей 8-11 классов, спортивный праздник для 1 и 4 классов «Папа, мама, я – спортивная семья». Сергей Николаевич вел военно – патриотический кружок «Патриот». Учителя физкультуры подготовили учащихся для участия  в районных соревнованиях по футболу, хоккею, волейболу.</w:t>
      </w:r>
      <w:r w:rsidR="0052667E">
        <w:rPr>
          <w:rFonts w:ascii="Times New Roman" w:eastAsia="Calibri" w:hAnsi="Times New Roman" w:cs="Times New Roman"/>
          <w:sz w:val="24"/>
          <w:szCs w:val="24"/>
        </w:rPr>
        <w:t xml:space="preserve"> По легкой атлетике заняли 1 место.</w:t>
      </w:r>
      <w:r w:rsidRPr="008D77D0">
        <w:rPr>
          <w:rFonts w:ascii="Times New Roman" w:eastAsia="Calibri" w:hAnsi="Times New Roman" w:cs="Times New Roman"/>
          <w:sz w:val="24"/>
          <w:szCs w:val="24"/>
        </w:rPr>
        <w:t xml:space="preserve"> </w:t>
      </w:r>
    </w:p>
    <w:p w:rsidR="008D77D0" w:rsidRPr="008D77D0" w:rsidRDefault="008D77D0" w:rsidP="008D77D0">
      <w:pPr>
        <w:spacing w:after="0"/>
        <w:jc w:val="both"/>
        <w:rPr>
          <w:rFonts w:ascii="Times New Roman" w:eastAsia="Calibri" w:hAnsi="Times New Roman" w:cs="Times New Roman"/>
          <w:sz w:val="24"/>
          <w:szCs w:val="24"/>
        </w:rPr>
      </w:pPr>
      <w:r w:rsidRPr="008D77D0">
        <w:rPr>
          <w:rFonts w:ascii="Times New Roman" w:eastAsia="Calibri" w:hAnsi="Times New Roman" w:cs="Times New Roman"/>
          <w:sz w:val="24"/>
          <w:szCs w:val="24"/>
        </w:rPr>
        <w:t xml:space="preserve"> В течение учебного года были организованы </w:t>
      </w:r>
      <w:proofErr w:type="spellStart"/>
      <w:r w:rsidRPr="008D77D0">
        <w:rPr>
          <w:rFonts w:ascii="Times New Roman" w:eastAsia="Calibri" w:hAnsi="Times New Roman" w:cs="Times New Roman"/>
          <w:sz w:val="24"/>
          <w:szCs w:val="24"/>
        </w:rPr>
        <w:t>взаимопосещения</w:t>
      </w:r>
      <w:proofErr w:type="spellEnd"/>
      <w:r w:rsidRPr="008D77D0">
        <w:rPr>
          <w:rFonts w:ascii="Times New Roman" w:eastAsia="Calibri" w:hAnsi="Times New Roman" w:cs="Times New Roman"/>
          <w:sz w:val="24"/>
          <w:szCs w:val="24"/>
        </w:rPr>
        <w:t xml:space="preserve"> уроков.     </w:t>
      </w:r>
    </w:p>
    <w:p w:rsidR="008D77D0" w:rsidRPr="008D77D0" w:rsidRDefault="0052667E" w:rsidP="008D77D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4192D" w:rsidRPr="0014192D" w:rsidRDefault="0014192D" w:rsidP="0014192D">
      <w:pPr>
        <w:spacing w:after="0"/>
        <w:jc w:val="center"/>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ОТЧЕТ О РАБОТЕ ПЕДАГОГА-ПСИХОЛОГА </w:t>
      </w:r>
      <w:proofErr w:type="gramStart"/>
      <w:r w:rsidRPr="0014192D">
        <w:rPr>
          <w:rFonts w:ascii="Times New Roman" w:eastAsia="Times New Roman" w:hAnsi="Times New Roman" w:cs="Times New Roman"/>
          <w:sz w:val="24"/>
          <w:szCs w:val="24"/>
          <w:lang w:eastAsia="ru-RU"/>
        </w:rPr>
        <w:t>ЗА</w:t>
      </w:r>
      <w:proofErr w:type="gramEnd"/>
    </w:p>
    <w:p w:rsidR="0014192D" w:rsidRPr="0014192D" w:rsidRDefault="0014192D" w:rsidP="0014192D">
      <w:pPr>
        <w:spacing w:after="0"/>
        <w:jc w:val="center"/>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2016-2017 УЧЕБНЫЙ ГОД</w:t>
      </w:r>
    </w:p>
    <w:p w:rsidR="0014192D" w:rsidRPr="0014192D" w:rsidRDefault="0014192D" w:rsidP="0014192D">
      <w:pPr>
        <w:spacing w:after="0"/>
        <w:ind w:left="54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При планировании работы на год были </w:t>
      </w:r>
      <w:r w:rsidRPr="0014192D">
        <w:rPr>
          <w:rFonts w:ascii="Times New Roman" w:eastAsia="Times New Roman" w:hAnsi="Times New Roman" w:cs="Times New Roman"/>
          <w:b/>
          <w:sz w:val="24"/>
          <w:szCs w:val="24"/>
          <w:lang w:eastAsia="ru-RU"/>
        </w:rPr>
        <w:t>поставлены следующие задачи:</w:t>
      </w:r>
    </w:p>
    <w:p w:rsidR="0014192D" w:rsidRPr="0014192D" w:rsidRDefault="0014192D" w:rsidP="00E84826">
      <w:pPr>
        <w:numPr>
          <w:ilvl w:val="0"/>
          <w:numId w:val="25"/>
        </w:num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Изучение особенностей личности учащихся с помощью методов психологической диагностики;</w:t>
      </w:r>
    </w:p>
    <w:p w:rsidR="0014192D" w:rsidRPr="0014192D" w:rsidRDefault="0014192D" w:rsidP="00E84826">
      <w:pPr>
        <w:numPr>
          <w:ilvl w:val="0"/>
          <w:numId w:val="25"/>
        </w:num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Помощь классным руководителям в создании атмосферы психологического комфорта, в повышении эмоционального настроя в классном коллективе;</w:t>
      </w:r>
    </w:p>
    <w:p w:rsidR="0014192D" w:rsidRPr="0014192D" w:rsidRDefault="0014192D" w:rsidP="00E84826">
      <w:pPr>
        <w:numPr>
          <w:ilvl w:val="0"/>
          <w:numId w:val="25"/>
        </w:num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Выявление и изучение потребностей, интересов учащихся, отклонений в поведении, </w:t>
      </w:r>
      <w:proofErr w:type="spellStart"/>
      <w:r w:rsidRPr="0014192D">
        <w:rPr>
          <w:rFonts w:ascii="Times New Roman" w:eastAsia="Times New Roman" w:hAnsi="Times New Roman" w:cs="Times New Roman"/>
          <w:sz w:val="24"/>
          <w:szCs w:val="24"/>
          <w:lang w:eastAsia="ru-RU"/>
        </w:rPr>
        <w:t>адаптированности</w:t>
      </w:r>
      <w:proofErr w:type="spellEnd"/>
      <w:r w:rsidRPr="0014192D">
        <w:rPr>
          <w:rFonts w:ascii="Times New Roman" w:eastAsia="Times New Roman" w:hAnsi="Times New Roman" w:cs="Times New Roman"/>
          <w:sz w:val="24"/>
          <w:szCs w:val="24"/>
          <w:lang w:eastAsia="ru-RU"/>
        </w:rPr>
        <w:t xml:space="preserve"> к социальной среде;</w:t>
      </w:r>
    </w:p>
    <w:p w:rsidR="0014192D" w:rsidRPr="0014192D" w:rsidRDefault="0014192D" w:rsidP="00E84826">
      <w:pPr>
        <w:numPr>
          <w:ilvl w:val="0"/>
          <w:numId w:val="25"/>
        </w:num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Взаимодействие с семьёй учащегося, с классными руководителями, учителями-предметниками для оказания полноценной психологической помощи учащемуся;</w:t>
      </w:r>
    </w:p>
    <w:p w:rsidR="0014192D" w:rsidRPr="0014192D" w:rsidRDefault="0014192D" w:rsidP="00E84826">
      <w:pPr>
        <w:numPr>
          <w:ilvl w:val="0"/>
          <w:numId w:val="25"/>
        </w:num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Создание атмосферы психологического комфорта и повышение эмоционального комфорта  в педагогическом коллективе.</w:t>
      </w:r>
    </w:p>
    <w:p w:rsidR="0014192D" w:rsidRPr="0014192D" w:rsidRDefault="0014192D" w:rsidP="00E84826">
      <w:pPr>
        <w:numPr>
          <w:ilvl w:val="0"/>
          <w:numId w:val="25"/>
        </w:num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Профилактика конфликтно-опасных ситуаций в экзаменационный период; профилактика суицидального поведения обучающихся.</w:t>
      </w:r>
    </w:p>
    <w:p w:rsidR="0014192D" w:rsidRPr="0014192D" w:rsidRDefault="0014192D" w:rsidP="0014192D">
      <w:pPr>
        <w:spacing w:after="0"/>
        <w:ind w:left="930" w:hanging="36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b/>
          <w:sz w:val="24"/>
          <w:szCs w:val="24"/>
          <w:lang w:eastAsia="ru-RU"/>
        </w:rPr>
        <w:t xml:space="preserve">Направление деятельности </w:t>
      </w:r>
      <w:r w:rsidRPr="0014192D">
        <w:rPr>
          <w:rFonts w:ascii="Times New Roman" w:eastAsia="Times New Roman" w:hAnsi="Times New Roman" w:cs="Times New Roman"/>
          <w:sz w:val="24"/>
          <w:szCs w:val="24"/>
          <w:lang w:eastAsia="ru-RU"/>
        </w:rPr>
        <w:t>были выбраны следующие</w:t>
      </w:r>
      <w:r w:rsidRPr="0014192D">
        <w:rPr>
          <w:rFonts w:ascii="Times New Roman" w:eastAsia="Times New Roman" w:hAnsi="Times New Roman" w:cs="Times New Roman"/>
          <w:b/>
          <w:sz w:val="24"/>
          <w:szCs w:val="24"/>
          <w:lang w:eastAsia="ru-RU"/>
        </w:rPr>
        <w:t>:</w:t>
      </w:r>
    </w:p>
    <w:p w:rsidR="0014192D" w:rsidRPr="0014192D" w:rsidRDefault="0014192D" w:rsidP="00E84826">
      <w:pPr>
        <w:numPr>
          <w:ilvl w:val="0"/>
          <w:numId w:val="26"/>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Групповая работа с учащимися;</w:t>
      </w:r>
    </w:p>
    <w:p w:rsidR="0014192D" w:rsidRPr="0014192D" w:rsidRDefault="0014192D" w:rsidP="00E84826">
      <w:pPr>
        <w:numPr>
          <w:ilvl w:val="0"/>
          <w:numId w:val="26"/>
        </w:numPr>
        <w:spacing w:after="0"/>
        <w:ind w:hanging="357"/>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Индивидуальная работа с учащимися;</w:t>
      </w:r>
    </w:p>
    <w:p w:rsidR="0014192D" w:rsidRPr="0014192D" w:rsidRDefault="0014192D" w:rsidP="00E84826">
      <w:pPr>
        <w:numPr>
          <w:ilvl w:val="0"/>
          <w:numId w:val="26"/>
        </w:numPr>
        <w:spacing w:after="0"/>
        <w:ind w:hanging="357"/>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Работа с классными руководителями;</w:t>
      </w:r>
    </w:p>
    <w:p w:rsidR="0014192D" w:rsidRPr="0014192D" w:rsidRDefault="0014192D" w:rsidP="00E84826">
      <w:pPr>
        <w:numPr>
          <w:ilvl w:val="0"/>
          <w:numId w:val="26"/>
        </w:numPr>
        <w:spacing w:after="0"/>
        <w:ind w:hanging="357"/>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Работа с родителями (включая родительские собрания);</w:t>
      </w:r>
    </w:p>
    <w:p w:rsidR="0014192D" w:rsidRPr="0014192D" w:rsidRDefault="0014192D" w:rsidP="00E84826">
      <w:pPr>
        <w:numPr>
          <w:ilvl w:val="0"/>
          <w:numId w:val="26"/>
        </w:numPr>
        <w:spacing w:after="0"/>
        <w:ind w:hanging="357"/>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lastRenderedPageBreak/>
        <w:t>Работа с педагогическим коллективом;</w:t>
      </w:r>
    </w:p>
    <w:p w:rsidR="0014192D" w:rsidRPr="0014192D" w:rsidRDefault="0014192D" w:rsidP="00E84826">
      <w:pPr>
        <w:numPr>
          <w:ilvl w:val="0"/>
          <w:numId w:val="26"/>
        </w:numPr>
        <w:spacing w:after="0"/>
        <w:ind w:hanging="357"/>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Участие в работе социально-психологической службы.</w:t>
      </w:r>
    </w:p>
    <w:p w:rsidR="0014192D" w:rsidRPr="0014192D" w:rsidRDefault="0014192D" w:rsidP="00467A3C">
      <w:pPr>
        <w:spacing w:after="0"/>
        <w:ind w:left="930" w:hanging="357"/>
        <w:jc w:val="both"/>
        <w:rPr>
          <w:rFonts w:ascii="Times New Roman" w:eastAsia="Times New Roman" w:hAnsi="Times New Roman" w:cs="Times New Roman"/>
          <w:b/>
          <w:sz w:val="24"/>
          <w:szCs w:val="24"/>
          <w:lang w:eastAsia="ru-RU"/>
        </w:rPr>
      </w:pPr>
      <w:proofErr w:type="gramStart"/>
      <w:r w:rsidRPr="0014192D">
        <w:rPr>
          <w:rFonts w:ascii="Times New Roman" w:eastAsia="Times New Roman" w:hAnsi="Times New Roman" w:cs="Times New Roman"/>
          <w:b/>
          <w:sz w:val="24"/>
          <w:szCs w:val="24"/>
          <w:lang w:eastAsia="ru-RU"/>
        </w:rPr>
        <w:t xml:space="preserve">Методами психолого-педагогического сопровождения </w:t>
      </w:r>
      <w:r w:rsidRPr="0014192D">
        <w:rPr>
          <w:rFonts w:ascii="Times New Roman" w:eastAsia="Times New Roman" w:hAnsi="Times New Roman" w:cs="Times New Roman"/>
          <w:sz w:val="24"/>
          <w:szCs w:val="24"/>
          <w:lang w:eastAsia="ru-RU"/>
        </w:rPr>
        <w:t>определены такие, как:</w:t>
      </w:r>
      <w:proofErr w:type="gramEnd"/>
    </w:p>
    <w:p w:rsidR="0014192D" w:rsidRPr="0014192D" w:rsidRDefault="0014192D" w:rsidP="00E84826">
      <w:pPr>
        <w:numPr>
          <w:ilvl w:val="0"/>
          <w:numId w:val="27"/>
        </w:numPr>
        <w:spacing w:after="0"/>
        <w:ind w:hanging="357"/>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Психолого-педагогическое наблюдение;</w:t>
      </w:r>
    </w:p>
    <w:p w:rsidR="0014192D" w:rsidRPr="0014192D" w:rsidRDefault="0014192D" w:rsidP="00E84826">
      <w:pPr>
        <w:numPr>
          <w:ilvl w:val="0"/>
          <w:numId w:val="27"/>
        </w:numPr>
        <w:spacing w:after="0"/>
        <w:ind w:hanging="357"/>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Анкетирование;</w:t>
      </w:r>
    </w:p>
    <w:p w:rsidR="0014192D" w:rsidRPr="0014192D" w:rsidRDefault="0014192D" w:rsidP="00E84826">
      <w:pPr>
        <w:numPr>
          <w:ilvl w:val="0"/>
          <w:numId w:val="27"/>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Диагностика;</w:t>
      </w:r>
    </w:p>
    <w:p w:rsidR="0014192D" w:rsidRPr="0014192D" w:rsidRDefault="0014192D" w:rsidP="00E84826">
      <w:pPr>
        <w:numPr>
          <w:ilvl w:val="0"/>
          <w:numId w:val="27"/>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Тестирование;</w:t>
      </w:r>
    </w:p>
    <w:p w:rsidR="0014192D" w:rsidRPr="0014192D" w:rsidRDefault="0014192D" w:rsidP="00E84826">
      <w:pPr>
        <w:numPr>
          <w:ilvl w:val="0"/>
          <w:numId w:val="27"/>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Индивидуальное консультирование;</w:t>
      </w:r>
    </w:p>
    <w:p w:rsidR="0014192D" w:rsidRPr="0014192D" w:rsidRDefault="0014192D" w:rsidP="00E84826">
      <w:pPr>
        <w:numPr>
          <w:ilvl w:val="0"/>
          <w:numId w:val="27"/>
        </w:numPr>
        <w:spacing w:after="0"/>
        <w:jc w:val="both"/>
        <w:rPr>
          <w:rFonts w:ascii="Times New Roman" w:eastAsia="Times New Roman" w:hAnsi="Times New Roman" w:cs="Times New Roman"/>
          <w:b/>
          <w:sz w:val="24"/>
          <w:szCs w:val="24"/>
          <w:lang w:eastAsia="ru-RU"/>
        </w:rPr>
      </w:pPr>
      <w:proofErr w:type="spellStart"/>
      <w:r w:rsidRPr="0014192D">
        <w:rPr>
          <w:rFonts w:ascii="Times New Roman" w:eastAsia="Times New Roman" w:hAnsi="Times New Roman" w:cs="Times New Roman"/>
          <w:sz w:val="24"/>
          <w:szCs w:val="24"/>
          <w:lang w:eastAsia="ru-RU"/>
        </w:rPr>
        <w:t>Тренинговые</w:t>
      </w:r>
      <w:proofErr w:type="spellEnd"/>
      <w:r w:rsidRPr="0014192D">
        <w:rPr>
          <w:rFonts w:ascii="Times New Roman" w:eastAsia="Times New Roman" w:hAnsi="Times New Roman" w:cs="Times New Roman"/>
          <w:sz w:val="24"/>
          <w:szCs w:val="24"/>
          <w:lang w:eastAsia="ru-RU"/>
        </w:rPr>
        <w:t xml:space="preserve"> занятия;</w:t>
      </w:r>
    </w:p>
    <w:p w:rsidR="0014192D" w:rsidRPr="0014192D" w:rsidRDefault="0014192D" w:rsidP="00E84826">
      <w:pPr>
        <w:numPr>
          <w:ilvl w:val="0"/>
          <w:numId w:val="27"/>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Профилактическая работа;</w:t>
      </w:r>
    </w:p>
    <w:p w:rsidR="0014192D" w:rsidRPr="0014192D" w:rsidRDefault="0014192D" w:rsidP="00E84826">
      <w:pPr>
        <w:numPr>
          <w:ilvl w:val="0"/>
          <w:numId w:val="27"/>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Работа с документацией.</w:t>
      </w:r>
    </w:p>
    <w:p w:rsidR="0014192D" w:rsidRPr="0014192D" w:rsidRDefault="0014192D" w:rsidP="0014192D">
      <w:pPr>
        <w:spacing w:after="0"/>
        <w:ind w:left="930" w:hanging="36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b/>
          <w:sz w:val="24"/>
          <w:szCs w:val="24"/>
          <w:lang w:eastAsia="ru-RU"/>
        </w:rPr>
        <w:t>Просветительская и методическая работа:</w:t>
      </w:r>
    </w:p>
    <w:p w:rsidR="0014192D" w:rsidRPr="0014192D" w:rsidRDefault="0014192D" w:rsidP="00E84826">
      <w:pPr>
        <w:numPr>
          <w:ilvl w:val="0"/>
          <w:numId w:val="28"/>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Лекции, беседы;</w:t>
      </w:r>
    </w:p>
    <w:p w:rsidR="0014192D" w:rsidRPr="0014192D" w:rsidRDefault="0014192D" w:rsidP="00E84826">
      <w:pPr>
        <w:numPr>
          <w:ilvl w:val="0"/>
          <w:numId w:val="28"/>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Классные часы;</w:t>
      </w:r>
    </w:p>
    <w:p w:rsidR="0014192D" w:rsidRPr="0014192D" w:rsidRDefault="0014192D" w:rsidP="00E84826">
      <w:pPr>
        <w:numPr>
          <w:ilvl w:val="0"/>
          <w:numId w:val="28"/>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Тренинги;</w:t>
      </w:r>
    </w:p>
    <w:p w:rsidR="0014192D" w:rsidRPr="0014192D" w:rsidRDefault="0014192D" w:rsidP="00E84826">
      <w:pPr>
        <w:numPr>
          <w:ilvl w:val="0"/>
          <w:numId w:val="28"/>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Консультации;</w:t>
      </w:r>
    </w:p>
    <w:p w:rsidR="0014192D" w:rsidRPr="0014192D" w:rsidRDefault="0014192D" w:rsidP="00E84826">
      <w:pPr>
        <w:numPr>
          <w:ilvl w:val="0"/>
          <w:numId w:val="28"/>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Методические разработки;</w:t>
      </w:r>
    </w:p>
    <w:p w:rsidR="0014192D" w:rsidRPr="0014192D" w:rsidRDefault="0014192D" w:rsidP="00E84826">
      <w:pPr>
        <w:numPr>
          <w:ilvl w:val="0"/>
          <w:numId w:val="28"/>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Выступление на родительских собраниях;</w:t>
      </w:r>
    </w:p>
    <w:p w:rsidR="0014192D" w:rsidRPr="0014192D" w:rsidRDefault="0014192D" w:rsidP="00E84826">
      <w:pPr>
        <w:numPr>
          <w:ilvl w:val="0"/>
          <w:numId w:val="28"/>
        </w:num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Выступления на педсоветах.</w:t>
      </w:r>
    </w:p>
    <w:p w:rsidR="0014192D" w:rsidRPr="0014192D" w:rsidRDefault="0014192D" w:rsidP="0014192D">
      <w:pPr>
        <w:spacing w:after="0"/>
        <w:ind w:left="1290"/>
        <w:jc w:val="both"/>
        <w:rPr>
          <w:rFonts w:ascii="Times New Roman" w:eastAsia="Times New Roman" w:hAnsi="Times New Roman" w:cs="Times New Roman"/>
          <w:sz w:val="24"/>
          <w:szCs w:val="24"/>
          <w:lang w:eastAsia="ru-RU"/>
        </w:rPr>
      </w:pPr>
    </w:p>
    <w:p w:rsidR="0014192D" w:rsidRPr="0014192D" w:rsidRDefault="0014192D" w:rsidP="0014192D">
      <w:pPr>
        <w:spacing w:after="0"/>
        <w:ind w:left="1290"/>
        <w:jc w:val="center"/>
        <w:rPr>
          <w:rFonts w:ascii="Times New Roman" w:eastAsia="Times New Roman" w:hAnsi="Times New Roman" w:cs="Times New Roman"/>
          <w:b/>
          <w:i/>
          <w:sz w:val="24"/>
          <w:szCs w:val="24"/>
          <w:lang w:eastAsia="ru-RU"/>
        </w:rPr>
      </w:pPr>
      <w:r w:rsidRPr="0014192D">
        <w:rPr>
          <w:rFonts w:ascii="Times New Roman" w:eastAsia="Times New Roman" w:hAnsi="Times New Roman" w:cs="Times New Roman"/>
          <w:b/>
          <w:i/>
          <w:sz w:val="24"/>
          <w:szCs w:val="24"/>
          <w:lang w:eastAsia="ru-RU"/>
        </w:rPr>
        <w:t>Анализ работы педагога – психолога.</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В течение 2016-2017 учебного года в рамках психолого-педагогического сопровождения, была проведена ниже перечисленная работа.  Особое внимание в течение года было обращено на классы, переживающие адаптационный период: 1 класс, 5 класс и классы предэкзаменационной подготовки: 9 и 11 классы.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1 класс. </w:t>
      </w:r>
      <w:r w:rsidRPr="0014192D">
        <w:rPr>
          <w:rFonts w:ascii="Times New Roman" w:eastAsia="Times New Roman" w:hAnsi="Times New Roman" w:cs="Times New Roman"/>
          <w:sz w:val="24"/>
          <w:szCs w:val="24"/>
          <w:lang w:eastAsia="ru-RU"/>
        </w:rPr>
        <w:t xml:space="preserve">В начале учебного года педагогом – психологом совместно с классным руководителем </w:t>
      </w:r>
      <w:proofErr w:type="spellStart"/>
      <w:r w:rsidRPr="0014192D">
        <w:rPr>
          <w:rFonts w:ascii="Times New Roman" w:eastAsia="Times New Roman" w:hAnsi="Times New Roman" w:cs="Times New Roman"/>
          <w:sz w:val="24"/>
          <w:szCs w:val="24"/>
          <w:lang w:eastAsia="ru-RU"/>
        </w:rPr>
        <w:t>Битхеевой</w:t>
      </w:r>
      <w:proofErr w:type="spellEnd"/>
      <w:r w:rsidRPr="0014192D">
        <w:rPr>
          <w:rFonts w:ascii="Times New Roman" w:eastAsia="Times New Roman" w:hAnsi="Times New Roman" w:cs="Times New Roman"/>
          <w:sz w:val="24"/>
          <w:szCs w:val="24"/>
          <w:lang w:eastAsia="ru-RU"/>
        </w:rPr>
        <w:t xml:space="preserve"> О.С. проводилась работа по исследованию адаптации первоклассников к школе и их успешного включения в учебный процесс.</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Первые дни ребенка в школе сопряжены с более или менее продолжительной адаптацией. Его психика в этот период испытывает определенную нагрузку, так как резко меняется образ жизни, увеличиваются и качественно усложняются требования, предъявляемые со стороны учителя и родителей. В связи с этим возможно возникновение определенных адаптационных затруднений.</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Во время исследования адаптации учеников 1-го класса при переходе из детского сада на начальную ступень образования педагогом-психологом были проведены следующие мероприятия:</w:t>
      </w:r>
    </w:p>
    <w:p w:rsidR="0014192D" w:rsidRPr="0014192D" w:rsidRDefault="0014192D" w:rsidP="00E84826">
      <w:pPr>
        <w:numPr>
          <w:ilvl w:val="0"/>
          <w:numId w:val="32"/>
        </w:numPr>
        <w:spacing w:after="0"/>
        <w:ind w:left="567" w:firstLine="1"/>
        <w:contextualSpacing/>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Посещение уроков и внеклассных мероприятий с целью психологического   наблюдения;</w:t>
      </w:r>
    </w:p>
    <w:p w:rsidR="0014192D" w:rsidRPr="0014192D" w:rsidRDefault="0014192D" w:rsidP="00E84826">
      <w:pPr>
        <w:numPr>
          <w:ilvl w:val="0"/>
          <w:numId w:val="32"/>
        </w:numPr>
        <w:spacing w:after="0"/>
        <w:ind w:left="567" w:firstLine="0"/>
        <w:contextualSpacing/>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Определение уровня адаптации первоклассников (по методике Ковалевой Л.М. и Тарасенко Н.Н.);</w:t>
      </w:r>
    </w:p>
    <w:p w:rsidR="0014192D" w:rsidRPr="0014192D" w:rsidRDefault="0014192D" w:rsidP="00E84826">
      <w:pPr>
        <w:numPr>
          <w:ilvl w:val="0"/>
          <w:numId w:val="32"/>
        </w:numPr>
        <w:spacing w:after="0"/>
        <w:ind w:left="709" w:hanging="142"/>
        <w:contextualSpacing/>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Проведение коррекционных занятий с  группой детей, имеющих высокую степень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w:t>
      </w:r>
    </w:p>
    <w:p w:rsidR="0014192D" w:rsidRPr="0014192D" w:rsidRDefault="0014192D" w:rsidP="00E84826">
      <w:pPr>
        <w:numPr>
          <w:ilvl w:val="0"/>
          <w:numId w:val="32"/>
        </w:numPr>
        <w:spacing w:after="0"/>
        <w:ind w:left="426" w:firstLine="141"/>
        <w:contextualSpacing/>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lastRenderedPageBreak/>
        <w:t xml:space="preserve"> Проведение классных часов по программе «Школа душевных наук» (</w:t>
      </w:r>
      <w:proofErr w:type="spellStart"/>
      <w:r w:rsidRPr="0014192D">
        <w:rPr>
          <w:rFonts w:ascii="Times New Roman" w:eastAsia="Times New Roman" w:hAnsi="Times New Roman" w:cs="Times New Roman"/>
          <w:sz w:val="24"/>
          <w:szCs w:val="24"/>
          <w:lang w:eastAsia="ru-RU"/>
        </w:rPr>
        <w:t>Г.Я.Кудрина</w:t>
      </w:r>
      <w:proofErr w:type="spellEnd"/>
      <w:r w:rsidRPr="0014192D">
        <w:rPr>
          <w:rFonts w:ascii="Times New Roman" w:eastAsia="Times New Roman" w:hAnsi="Times New Roman" w:cs="Times New Roman"/>
          <w:sz w:val="24"/>
          <w:szCs w:val="24"/>
          <w:lang w:eastAsia="ru-RU"/>
        </w:rPr>
        <w:t xml:space="preserve">, </w:t>
      </w:r>
      <w:proofErr w:type="spellStart"/>
      <w:r w:rsidRPr="0014192D">
        <w:rPr>
          <w:rFonts w:ascii="Times New Roman" w:eastAsia="Times New Roman" w:hAnsi="Times New Roman" w:cs="Times New Roman"/>
          <w:sz w:val="24"/>
          <w:szCs w:val="24"/>
          <w:lang w:eastAsia="ru-RU"/>
        </w:rPr>
        <w:t>Г.Ф.Коваленко</w:t>
      </w:r>
      <w:proofErr w:type="spellEnd"/>
      <w:r w:rsidRPr="0014192D">
        <w:rPr>
          <w:rFonts w:ascii="Times New Roman" w:eastAsia="Times New Roman" w:hAnsi="Times New Roman" w:cs="Times New Roman"/>
          <w:sz w:val="24"/>
          <w:szCs w:val="24"/>
          <w:lang w:eastAsia="ru-RU"/>
        </w:rPr>
        <w:t>);</w:t>
      </w:r>
    </w:p>
    <w:p w:rsidR="0014192D" w:rsidRPr="0014192D" w:rsidRDefault="0014192D" w:rsidP="00E84826">
      <w:pPr>
        <w:numPr>
          <w:ilvl w:val="0"/>
          <w:numId w:val="32"/>
        </w:numPr>
        <w:spacing w:after="0"/>
        <w:ind w:left="709" w:hanging="142"/>
        <w:contextualSpacing/>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Проведение индивидуальных консультаций с родителями и детьми.</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За период наблюдения было посещено 14 уроков и 3 внеклассных мероприятия первоклассников. Психологические наблюдения показали, что адаптационный процесс идет нормально, за исключением нескольких детей класс работоспособный, выявляется костяк класса, несколько детей сложно адаптируются.</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Современные психологи предлагают различные методики определения уровня адаптации первоклассников. Нами использовался опросник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 xml:space="preserve">, </w:t>
      </w:r>
      <w:proofErr w:type="gramStart"/>
      <w:r w:rsidRPr="0014192D">
        <w:rPr>
          <w:rFonts w:ascii="Times New Roman" w:eastAsia="Times New Roman" w:hAnsi="Times New Roman" w:cs="Times New Roman"/>
          <w:sz w:val="24"/>
          <w:szCs w:val="24"/>
          <w:lang w:eastAsia="ru-RU"/>
        </w:rPr>
        <w:t>разработанный</w:t>
      </w:r>
      <w:proofErr w:type="gramEnd"/>
      <w:r w:rsidRPr="0014192D">
        <w:rPr>
          <w:rFonts w:ascii="Times New Roman" w:eastAsia="Times New Roman" w:hAnsi="Times New Roman" w:cs="Times New Roman"/>
          <w:sz w:val="24"/>
          <w:szCs w:val="24"/>
          <w:lang w:eastAsia="ru-RU"/>
        </w:rPr>
        <w:t xml:space="preserve"> Ковалевой Л.М. и Тарасенко Н.Н., который помогает систематизировать представление о ребенке, начинающем учиться в школе. </w:t>
      </w:r>
      <w:proofErr w:type="gramStart"/>
      <w:r w:rsidRPr="0014192D">
        <w:rPr>
          <w:rFonts w:ascii="Times New Roman" w:eastAsia="Times New Roman" w:hAnsi="Times New Roman" w:cs="Times New Roman"/>
          <w:sz w:val="24"/>
          <w:szCs w:val="24"/>
          <w:lang w:eastAsia="ru-RU"/>
        </w:rPr>
        <w:t>Данный</w:t>
      </w:r>
      <w:proofErr w:type="gramEnd"/>
      <w:r w:rsidRPr="0014192D">
        <w:rPr>
          <w:rFonts w:ascii="Times New Roman" w:eastAsia="Times New Roman" w:hAnsi="Times New Roman" w:cs="Times New Roman"/>
          <w:sz w:val="24"/>
          <w:szCs w:val="24"/>
          <w:lang w:eastAsia="ru-RU"/>
        </w:rPr>
        <w:t xml:space="preserve"> опросник состоит из 46 вопросов. </w:t>
      </w:r>
      <w:proofErr w:type="gramStart"/>
      <w:r w:rsidRPr="0014192D">
        <w:rPr>
          <w:rFonts w:ascii="Times New Roman" w:eastAsia="Times New Roman" w:hAnsi="Times New Roman" w:cs="Times New Roman"/>
          <w:sz w:val="24"/>
          <w:szCs w:val="24"/>
          <w:lang w:eastAsia="ru-RU"/>
        </w:rPr>
        <w:t xml:space="preserve">Он  основан на факторах, лежащих в основе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 xml:space="preserve">: родительское отношение; неготовность к школе; леворукость; невротические симптомы; инфантилизм; </w:t>
      </w:r>
      <w:proofErr w:type="spellStart"/>
      <w:r w:rsidRPr="0014192D">
        <w:rPr>
          <w:rFonts w:ascii="Times New Roman" w:eastAsia="Times New Roman" w:hAnsi="Times New Roman" w:cs="Times New Roman"/>
          <w:sz w:val="24"/>
          <w:szCs w:val="24"/>
          <w:lang w:eastAsia="ru-RU"/>
        </w:rPr>
        <w:t>гиперкинетический</w:t>
      </w:r>
      <w:proofErr w:type="spellEnd"/>
      <w:r w:rsidRPr="0014192D">
        <w:rPr>
          <w:rFonts w:ascii="Times New Roman" w:eastAsia="Times New Roman" w:hAnsi="Times New Roman" w:cs="Times New Roman"/>
          <w:sz w:val="24"/>
          <w:szCs w:val="24"/>
          <w:lang w:eastAsia="ru-RU"/>
        </w:rPr>
        <w:t xml:space="preserve"> синдром, чрезмерная расторможенность; инертность нервной системы; недостаточная произвольность психических функций; низкая мотивация учебной деятельности; астенический синдром; нарушение интеллектуальной деятельности. </w:t>
      </w:r>
      <w:proofErr w:type="gramEnd"/>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В результате работы по данной методике мы получили  следующие данные:</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12  человек – 48  % имеют нормальную степень адаптации;</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8  человек – 32 % имеют среднюю степень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 xml:space="preserve">;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3 человек  – 12 % имеет высокую степень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2 человека – 8% на ПМПК</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При наблюдении первоклассников на уроках и внеклассных мероприятиях видно, что процесс адаптации имеет положительную динамику, т.е. многие значения степени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 xml:space="preserve"> на сегодняшний день изменились. Ученики, имеющие в январе очень высокую степень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 xml:space="preserve">, в марте имели высокую или среднюю степень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w:t>
      </w:r>
    </w:p>
    <w:p w:rsidR="0014192D" w:rsidRPr="0014192D" w:rsidRDefault="0014192D" w:rsidP="0014192D">
      <w:pPr>
        <w:spacing w:after="0"/>
        <w:ind w:firstLine="709"/>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 xml:space="preserve"> </w:t>
      </w:r>
      <w:r w:rsidRPr="0014192D">
        <w:rPr>
          <w:rFonts w:ascii="Times New Roman" w:eastAsia="Times New Roman" w:hAnsi="Times New Roman" w:cs="Times New Roman"/>
          <w:b/>
          <w:sz w:val="24"/>
          <w:szCs w:val="24"/>
          <w:lang w:eastAsia="ru-RU"/>
        </w:rPr>
        <w:t xml:space="preserve">Уровень </w:t>
      </w:r>
      <w:proofErr w:type="spellStart"/>
      <w:r w:rsidRPr="0014192D">
        <w:rPr>
          <w:rFonts w:ascii="Times New Roman" w:eastAsia="Times New Roman" w:hAnsi="Times New Roman" w:cs="Times New Roman"/>
          <w:b/>
          <w:sz w:val="24"/>
          <w:szCs w:val="24"/>
          <w:lang w:eastAsia="ru-RU"/>
        </w:rPr>
        <w:t>дезадаптации</w:t>
      </w:r>
      <w:proofErr w:type="spellEnd"/>
      <w:r w:rsidRPr="0014192D">
        <w:rPr>
          <w:rFonts w:ascii="Times New Roman" w:eastAsia="Times New Roman" w:hAnsi="Times New Roman" w:cs="Times New Roman"/>
          <w:b/>
          <w:sz w:val="24"/>
          <w:szCs w:val="24"/>
          <w:lang w:eastAsia="ru-RU"/>
        </w:rPr>
        <w:t xml:space="preserve"> учеников 1 класса  на январь-февраль 2017 учебный год.</w:t>
      </w:r>
    </w:p>
    <w:p w:rsidR="0014192D" w:rsidRPr="0014192D" w:rsidRDefault="0014192D" w:rsidP="0014192D">
      <w:pPr>
        <w:spacing w:after="0"/>
        <w:ind w:firstLine="709"/>
        <w:jc w:val="both"/>
        <w:rPr>
          <w:rFonts w:ascii="Times New Roman" w:eastAsia="Times New Roman" w:hAnsi="Times New Roman" w:cs="Times New Roman"/>
          <w:b/>
          <w:sz w:val="24"/>
          <w:szCs w:val="24"/>
          <w:lang w:eastAsia="ru-RU"/>
        </w:rPr>
      </w:pPr>
    </w:p>
    <w:p w:rsidR="0014192D" w:rsidRPr="0014192D" w:rsidRDefault="0014192D" w:rsidP="0014192D">
      <w:pPr>
        <w:shd w:val="clear" w:color="auto" w:fill="FFFFFF"/>
        <w:spacing w:after="0"/>
        <w:ind w:left="14"/>
        <w:jc w:val="center"/>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noProof/>
          <w:sz w:val="24"/>
          <w:szCs w:val="24"/>
          <w:lang w:eastAsia="ru-RU"/>
        </w:rPr>
        <w:drawing>
          <wp:inline distT="0" distB="0" distL="0" distR="0" wp14:anchorId="53AB7D8D" wp14:editId="74FC70F2">
            <wp:extent cx="3724275" cy="1962150"/>
            <wp:effectExtent l="0" t="0" r="9525" b="1905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Основываясь на результатах определения уровня </w:t>
      </w:r>
      <w:proofErr w:type="spellStart"/>
      <w:r w:rsidRPr="0014192D">
        <w:rPr>
          <w:rFonts w:ascii="Times New Roman" w:eastAsia="Times New Roman" w:hAnsi="Times New Roman" w:cs="Times New Roman"/>
          <w:sz w:val="24"/>
          <w:szCs w:val="24"/>
          <w:lang w:eastAsia="ru-RU"/>
        </w:rPr>
        <w:t>дезадаптации</w:t>
      </w:r>
      <w:proofErr w:type="spellEnd"/>
      <w:r w:rsidRPr="0014192D">
        <w:rPr>
          <w:rFonts w:ascii="Times New Roman" w:eastAsia="Times New Roman" w:hAnsi="Times New Roman" w:cs="Times New Roman"/>
          <w:sz w:val="24"/>
          <w:szCs w:val="24"/>
          <w:lang w:eastAsia="ru-RU"/>
        </w:rPr>
        <w:t xml:space="preserve">, совместно с классным руководителем </w:t>
      </w:r>
      <w:proofErr w:type="spellStart"/>
      <w:r w:rsidRPr="0014192D">
        <w:rPr>
          <w:rFonts w:ascii="Times New Roman" w:eastAsia="Times New Roman" w:hAnsi="Times New Roman" w:cs="Times New Roman"/>
          <w:sz w:val="24"/>
          <w:szCs w:val="24"/>
          <w:lang w:eastAsia="ru-RU"/>
        </w:rPr>
        <w:t>Битхеевой</w:t>
      </w:r>
      <w:proofErr w:type="spellEnd"/>
      <w:r w:rsidRPr="0014192D">
        <w:rPr>
          <w:rFonts w:ascii="Times New Roman" w:eastAsia="Times New Roman" w:hAnsi="Times New Roman" w:cs="Times New Roman"/>
          <w:sz w:val="24"/>
          <w:szCs w:val="24"/>
          <w:lang w:eastAsia="ru-RU"/>
        </w:rPr>
        <w:t xml:space="preserve"> О.С. выделили группу детей (12 человек – 48 %) для коррекционных занятий с целью улучшения адаптационного периода.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lastRenderedPageBreak/>
        <w:t xml:space="preserve">Из 12 ребят, отобранных в группу для коррекционных занятий, 3 периферийные, поэтому занятия с ними проводились </w:t>
      </w:r>
      <w:proofErr w:type="spellStart"/>
      <w:r w:rsidRPr="0014192D">
        <w:rPr>
          <w:rFonts w:ascii="Times New Roman" w:eastAsia="Times New Roman" w:hAnsi="Times New Roman" w:cs="Times New Roman"/>
          <w:sz w:val="24"/>
          <w:szCs w:val="24"/>
          <w:lang w:eastAsia="ru-RU"/>
        </w:rPr>
        <w:t>несистематически</w:t>
      </w:r>
      <w:proofErr w:type="spellEnd"/>
      <w:r w:rsidRPr="0014192D">
        <w:rPr>
          <w:rFonts w:ascii="Times New Roman" w:eastAsia="Times New Roman" w:hAnsi="Times New Roman" w:cs="Times New Roman"/>
          <w:sz w:val="24"/>
          <w:szCs w:val="24"/>
          <w:lang w:eastAsia="ru-RU"/>
        </w:rPr>
        <w:t>.</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Таким образом, сейчас в коррекционной группе 1 класса (те, кто ходят систематически) насчитывается 9 учеников. Коррекционные занятия проводились индивидуально, 1 раз в неделю, продолжительность занятия 20 минут.</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2а класс.</w:t>
      </w:r>
      <w:r w:rsidRPr="0014192D">
        <w:rPr>
          <w:rFonts w:ascii="Times New Roman" w:eastAsia="Times New Roman" w:hAnsi="Times New Roman" w:cs="Times New Roman"/>
          <w:sz w:val="24"/>
          <w:szCs w:val="24"/>
          <w:lang w:eastAsia="ru-RU"/>
        </w:rPr>
        <w:t xml:space="preserve"> В начале учебного года проводилось психолого-педагогическое наблюдение, посещение уроков, открытых мероприятий, в результате которых была выявлена (совместно с классным руководителем </w:t>
      </w:r>
      <w:proofErr w:type="spellStart"/>
      <w:r w:rsidRPr="0014192D">
        <w:rPr>
          <w:rFonts w:ascii="Times New Roman" w:eastAsia="Times New Roman" w:hAnsi="Times New Roman" w:cs="Times New Roman"/>
          <w:sz w:val="24"/>
          <w:szCs w:val="24"/>
          <w:lang w:eastAsia="ru-RU"/>
        </w:rPr>
        <w:t>Шулаковой</w:t>
      </w:r>
      <w:proofErr w:type="spellEnd"/>
      <w:r w:rsidRPr="0014192D">
        <w:rPr>
          <w:rFonts w:ascii="Times New Roman" w:eastAsia="Times New Roman" w:hAnsi="Times New Roman" w:cs="Times New Roman"/>
          <w:sz w:val="24"/>
          <w:szCs w:val="24"/>
          <w:lang w:eastAsia="ru-RU"/>
        </w:rPr>
        <w:t xml:space="preserve"> Т.Ю.) группа ребят для индивидуальных коррекционных занятий (5 человек). Занятия проводились с периодичностью 1 раз в неделю, и каждому ребенку была подобрана индивидуальная программа коррекции по преодолению трудностей в обучении.</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В течение года проводились психологические классные часы из программы Кудриной Г.Я., Коваленко Г.Ф. «Школа душевных наук»: «Путешествие в королевство Внутренний мир человека», «Мой мир чувств и мыслей», «Как подружились «хочу» и «надо». По запросу классного руководителя был проведён классный час на тему «Просить прощение и прощать – сложная наука».</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2б класс.</w:t>
      </w:r>
      <w:r w:rsidRPr="0014192D">
        <w:rPr>
          <w:rFonts w:ascii="Times New Roman" w:eastAsia="Times New Roman" w:hAnsi="Times New Roman" w:cs="Times New Roman"/>
          <w:sz w:val="24"/>
          <w:szCs w:val="24"/>
          <w:lang w:eastAsia="ru-RU"/>
        </w:rPr>
        <w:t xml:space="preserve"> В начале года проводилось психолого-педагогическое наблюдение, посещение уроков, открытых мероприятий, в результате которых была выявлена (совместно с классным руководителем </w:t>
      </w:r>
      <w:proofErr w:type="spellStart"/>
      <w:r w:rsidRPr="0014192D">
        <w:rPr>
          <w:rFonts w:ascii="Times New Roman" w:eastAsia="Times New Roman" w:hAnsi="Times New Roman" w:cs="Times New Roman"/>
          <w:sz w:val="24"/>
          <w:szCs w:val="24"/>
          <w:lang w:eastAsia="ru-RU"/>
        </w:rPr>
        <w:t>Багиновой</w:t>
      </w:r>
      <w:proofErr w:type="spellEnd"/>
      <w:r w:rsidRPr="0014192D">
        <w:rPr>
          <w:rFonts w:ascii="Times New Roman" w:eastAsia="Times New Roman" w:hAnsi="Times New Roman" w:cs="Times New Roman"/>
          <w:sz w:val="24"/>
          <w:szCs w:val="24"/>
          <w:lang w:eastAsia="ru-RU"/>
        </w:rPr>
        <w:t xml:space="preserve"> Т.В.) группа ребят для индивидуальных коррекционных занятий (4 человека). Занятия проводились с периодичностью 1 раз в неделю, и каждому ребенку была подобрана индивидуальная программа коррекции по преодолению трудностей в обучении.</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В течение года проводились психологические классные часы из программы Кудриной Г.Я., Коваленко Г.Ф. «Школа душевных наук»: </w:t>
      </w:r>
      <w:proofErr w:type="gramStart"/>
      <w:r w:rsidRPr="0014192D">
        <w:rPr>
          <w:rFonts w:ascii="Times New Roman" w:eastAsia="Times New Roman" w:hAnsi="Times New Roman" w:cs="Times New Roman"/>
          <w:sz w:val="24"/>
          <w:szCs w:val="24"/>
          <w:lang w:eastAsia="ru-RU"/>
        </w:rPr>
        <w:t>«Путешествие в королевство Внутренний мир человека», «Мой мир чувств и мыслей», «Как подружились «хочу» и «надо», «Мы – волшебники» (Как из Плохого сделать Хорошее), «Путешествие в страну Внутренних Мотивов».</w:t>
      </w:r>
      <w:proofErr w:type="gramEnd"/>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3 класс.</w:t>
      </w:r>
      <w:r w:rsidRPr="0014192D">
        <w:rPr>
          <w:rFonts w:ascii="Times New Roman" w:eastAsia="Times New Roman" w:hAnsi="Times New Roman" w:cs="Times New Roman"/>
          <w:sz w:val="24"/>
          <w:szCs w:val="24"/>
          <w:lang w:eastAsia="ru-RU"/>
        </w:rPr>
        <w:t xml:space="preserve"> В начале года проводилось психолого-педагогическое наблюдение, посещение уроков, открытых мероприятий, в результате которых была выявлена (совместно с классным руководителем Проскуряковой Г.Е.) группа ребят для индивидуальных коррекционных занятий (3 ученика). Занятия проводились с периодичностью 1 раз в неделю, и каждому ребенку была подобрана индивидуальная программа коррекции по преодолению трудностей в обучении.</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В течение года проводились психологические классные часы из программы Князевой Т.Н. «Я учусь учиться»: «Умеем ли мы общаться», «Что такое цель и зачем она нужна», «Развиваем нашу Память и Внимание». По запросу классного руководителя был проведен классный час на тему «Пагубное воздействие на человека нецензурной брани».</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4 класс. </w:t>
      </w:r>
      <w:r w:rsidRPr="0014192D">
        <w:rPr>
          <w:rFonts w:ascii="Times New Roman" w:eastAsia="Times New Roman" w:hAnsi="Times New Roman" w:cs="Times New Roman"/>
          <w:sz w:val="24"/>
          <w:szCs w:val="24"/>
          <w:lang w:eastAsia="ru-RU"/>
        </w:rPr>
        <w:t>В течение года проводились психологические классные часы из программы Князевой Т.Н. «Я учусь учиться» и серия классных часов по мнемонике (10 часов).  Проводилось тестирование на  первом занятии (8 видов памяти: зрительная, слуховая, зрительная на цифры, слуховая на цифры, двигательная, механическая, долговременная, логическая) и на последнем результаты получились хорошие, у большинства детей  (97%) улучшились многие виды памяти; у 3 % ребят уровень памяти остался на прежнем уровне.</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lastRenderedPageBreak/>
        <w:t>В конце учебного года ребята писали сочинение-прогноз «Когда я буду в 5 классе». Анализ и обсуждение этого сочинения будет в 5 классе.</w:t>
      </w:r>
    </w:p>
    <w:p w:rsidR="0014192D" w:rsidRPr="0014192D" w:rsidRDefault="0014192D" w:rsidP="0014192D">
      <w:pPr>
        <w:shd w:val="clear" w:color="auto" w:fill="FFFFFF"/>
        <w:spacing w:after="0"/>
        <w:ind w:firstLine="709"/>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
          <w:sz w:val="24"/>
          <w:szCs w:val="24"/>
          <w:lang w:eastAsia="ru-RU"/>
        </w:rPr>
        <w:t xml:space="preserve">5 класс. </w:t>
      </w:r>
      <w:r w:rsidRPr="0014192D">
        <w:rPr>
          <w:rFonts w:ascii="Times New Roman" w:eastAsia="Times New Roman" w:hAnsi="Times New Roman" w:cs="Times New Roman"/>
          <w:bCs/>
          <w:sz w:val="24"/>
          <w:szCs w:val="24"/>
          <w:lang w:eastAsia="ru-RU"/>
        </w:rPr>
        <w:t>В рамках сопровождения адаптации 5-классников в условиях средней ступени образования проводились следующие мероприятия:</w:t>
      </w:r>
    </w:p>
    <w:p w:rsidR="0014192D" w:rsidRPr="0014192D" w:rsidRDefault="0014192D" w:rsidP="00E84826">
      <w:pPr>
        <w:numPr>
          <w:ilvl w:val="0"/>
          <w:numId w:val="31"/>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Классный час: «Обсуждение сочинения «Когда я буду в 5 классе»» по сочинению-прогнозу «Когда я буду в 5 классе»;</w:t>
      </w:r>
    </w:p>
    <w:p w:rsidR="0014192D" w:rsidRPr="0014192D" w:rsidRDefault="0014192D" w:rsidP="00E84826">
      <w:pPr>
        <w:numPr>
          <w:ilvl w:val="0"/>
          <w:numId w:val="31"/>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Самодиагностика  «Я в 5 классе»;</w:t>
      </w:r>
    </w:p>
    <w:p w:rsidR="0014192D" w:rsidRPr="0014192D" w:rsidRDefault="0014192D" w:rsidP="00E84826">
      <w:pPr>
        <w:numPr>
          <w:ilvl w:val="0"/>
          <w:numId w:val="31"/>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Проективная методика «Я в школе»;</w:t>
      </w:r>
    </w:p>
    <w:p w:rsidR="0014192D" w:rsidRPr="0014192D" w:rsidRDefault="0014192D" w:rsidP="00E84826">
      <w:pPr>
        <w:numPr>
          <w:ilvl w:val="0"/>
          <w:numId w:val="31"/>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Родительское собрание «Особенности периода адаптации в 5 классе».</w:t>
      </w:r>
    </w:p>
    <w:p w:rsidR="0014192D" w:rsidRPr="0014192D" w:rsidRDefault="0014192D" w:rsidP="00E84826">
      <w:pPr>
        <w:numPr>
          <w:ilvl w:val="0"/>
          <w:numId w:val="31"/>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Классный час «Алые паруса». Итоговая рефлексия и анализ адаптационного периода.</w:t>
      </w:r>
    </w:p>
    <w:p w:rsidR="0014192D" w:rsidRPr="0014192D" w:rsidRDefault="0014192D" w:rsidP="00E84826">
      <w:pPr>
        <w:numPr>
          <w:ilvl w:val="0"/>
          <w:numId w:val="33"/>
        </w:numPr>
        <w:shd w:val="clear" w:color="auto" w:fill="FFFFFF"/>
        <w:spacing w:after="0"/>
        <w:ind w:left="0" w:firstLine="36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В классе проводился классный час: «Обсуждение сочинения «Когда я буду в 5 классе»» по сочинению-прогнозу «Когда я буду в 5 классе». Многие дети уже забыли, что писали в сочинении в конце 4-го класса. Им было интересно сравнить свои прогнозы и реальную ситуацию в 5 классе. Надо отметить, что в сочинениях было  много пожеланий и позитивных настроений относительного будущего 5 класса, хотя опасения и </w:t>
      </w:r>
      <w:proofErr w:type="gramStart"/>
      <w:r w:rsidRPr="0014192D">
        <w:rPr>
          <w:rFonts w:ascii="Times New Roman" w:eastAsia="Times New Roman" w:hAnsi="Times New Roman" w:cs="Times New Roman"/>
          <w:bCs/>
          <w:sz w:val="24"/>
          <w:szCs w:val="24"/>
          <w:lang w:eastAsia="ru-RU"/>
        </w:rPr>
        <w:t>страхи</w:t>
      </w:r>
      <w:proofErr w:type="gramEnd"/>
      <w:r w:rsidRPr="0014192D">
        <w:rPr>
          <w:rFonts w:ascii="Times New Roman" w:eastAsia="Times New Roman" w:hAnsi="Times New Roman" w:cs="Times New Roman"/>
          <w:bCs/>
          <w:sz w:val="24"/>
          <w:szCs w:val="24"/>
          <w:lang w:eastAsia="ru-RU"/>
        </w:rPr>
        <w:t xml:space="preserve"> будущие 5-классники тоже выражали, но положительных мнений  больше. Очень много хороших и благодарных слов в сочинении ребята посвятили </w:t>
      </w:r>
      <w:proofErr w:type="gramStart"/>
      <w:r w:rsidRPr="0014192D">
        <w:rPr>
          <w:rFonts w:ascii="Times New Roman" w:eastAsia="Times New Roman" w:hAnsi="Times New Roman" w:cs="Times New Roman"/>
          <w:bCs/>
          <w:sz w:val="24"/>
          <w:szCs w:val="24"/>
          <w:lang w:eastAsia="ru-RU"/>
        </w:rPr>
        <w:t>Византийской</w:t>
      </w:r>
      <w:proofErr w:type="gramEnd"/>
      <w:r w:rsidRPr="0014192D">
        <w:rPr>
          <w:rFonts w:ascii="Times New Roman" w:eastAsia="Times New Roman" w:hAnsi="Times New Roman" w:cs="Times New Roman"/>
          <w:bCs/>
          <w:sz w:val="24"/>
          <w:szCs w:val="24"/>
          <w:lang w:eastAsia="ru-RU"/>
        </w:rPr>
        <w:t xml:space="preserve"> Л.Ю., своему первому учителю.</w:t>
      </w:r>
    </w:p>
    <w:p w:rsidR="0014192D" w:rsidRPr="0014192D" w:rsidRDefault="0014192D" w:rsidP="0014192D">
      <w:p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2. Результаты самодиагностики «Я в 5 классе» показали, что учащиеся 5 класса хорошо себя чувствуют  на средней ступени, в среднем звене школы. </w:t>
      </w:r>
      <w:proofErr w:type="gramStart"/>
      <w:r w:rsidRPr="0014192D">
        <w:rPr>
          <w:rFonts w:ascii="Times New Roman" w:eastAsia="Times New Roman" w:hAnsi="Times New Roman" w:cs="Times New Roman"/>
          <w:bCs/>
          <w:sz w:val="24"/>
          <w:szCs w:val="24"/>
          <w:lang w:eastAsia="ru-RU"/>
        </w:rPr>
        <w:t>В анкетировании принимали участие 28 школьников; 23 человек  (82%) указывают на то, что хорошо чувствуют себя в среднем звене; 5 (18%) человек оценивают своё состояние на «3». 21 человек свою адаптацию оценили на «4» и «5» - 75%; 4 ученика поставили «3» - 14% и 1 обучающийся поставил своей адаптации «1».  20 человек ответили на вопрос:</w:t>
      </w:r>
      <w:proofErr w:type="gramEnd"/>
      <w:r w:rsidRPr="0014192D">
        <w:rPr>
          <w:rFonts w:ascii="Times New Roman" w:eastAsia="Times New Roman" w:hAnsi="Times New Roman" w:cs="Times New Roman"/>
          <w:bCs/>
          <w:sz w:val="24"/>
          <w:szCs w:val="24"/>
          <w:lang w:eastAsia="ru-RU"/>
        </w:rPr>
        <w:t xml:space="preserve"> «Часто ли вы вспоминаете начальную школу?», утвердительно – 71%. На вопрос: «Какие новые предметы вам нравятся?» - 19  человек назвали физкультуру – 67%; 16 человек – математику – 57 %; 12 человек – географию – 42%; 11 школьников – литературу и историю – 39%; 9 учеников –  ИЗО, технологию и ОБЖ -32 %; 8 человек - биологию – 28%;  7 человек – обществознание - 25%; 6 чел. – музыку  – 21%</w:t>
      </w:r>
      <w:proofErr w:type="gramStart"/>
      <w:r w:rsidRPr="0014192D">
        <w:rPr>
          <w:rFonts w:ascii="Times New Roman" w:eastAsia="Times New Roman" w:hAnsi="Times New Roman" w:cs="Times New Roman"/>
          <w:bCs/>
          <w:sz w:val="24"/>
          <w:szCs w:val="24"/>
          <w:lang w:eastAsia="ru-RU"/>
        </w:rPr>
        <w:t xml:space="preserve"> ;</w:t>
      </w:r>
      <w:proofErr w:type="gramEnd"/>
      <w:r w:rsidRPr="0014192D">
        <w:rPr>
          <w:rFonts w:ascii="Times New Roman" w:eastAsia="Times New Roman" w:hAnsi="Times New Roman" w:cs="Times New Roman"/>
          <w:bCs/>
          <w:sz w:val="24"/>
          <w:szCs w:val="24"/>
          <w:lang w:eastAsia="ru-RU"/>
        </w:rPr>
        <w:t xml:space="preserve"> 5 учеников указали русский язык – 17%; ; 4 человека -  информатику, </w:t>
      </w:r>
      <w:proofErr w:type="spellStart"/>
      <w:r w:rsidRPr="0014192D">
        <w:rPr>
          <w:rFonts w:ascii="Times New Roman" w:eastAsia="Times New Roman" w:hAnsi="Times New Roman" w:cs="Times New Roman"/>
          <w:bCs/>
          <w:sz w:val="24"/>
          <w:szCs w:val="24"/>
          <w:lang w:eastAsia="ru-RU"/>
        </w:rPr>
        <w:t>байкаловедение</w:t>
      </w:r>
      <w:proofErr w:type="spellEnd"/>
      <w:r w:rsidRPr="0014192D">
        <w:rPr>
          <w:rFonts w:ascii="Times New Roman" w:eastAsia="Times New Roman" w:hAnsi="Times New Roman" w:cs="Times New Roman"/>
          <w:bCs/>
          <w:sz w:val="24"/>
          <w:szCs w:val="24"/>
          <w:lang w:eastAsia="ru-RU"/>
        </w:rPr>
        <w:t xml:space="preserve"> и ОДНКР – 14% и 3 чел. назвали английский язык и классный час – 10%.</w:t>
      </w:r>
    </w:p>
    <w:p w:rsidR="0014192D" w:rsidRPr="0014192D" w:rsidRDefault="0014192D" w:rsidP="0014192D">
      <w:pPr>
        <w:shd w:val="clear" w:color="auto" w:fill="FFFFFF"/>
        <w:spacing w:after="0"/>
        <w:ind w:firstLine="709"/>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На </w:t>
      </w:r>
      <w:proofErr w:type="gramStart"/>
      <w:r w:rsidRPr="0014192D">
        <w:rPr>
          <w:rFonts w:ascii="Times New Roman" w:eastAsia="Times New Roman" w:hAnsi="Times New Roman" w:cs="Times New Roman"/>
          <w:bCs/>
          <w:sz w:val="24"/>
          <w:szCs w:val="24"/>
          <w:lang w:eastAsia="ru-RU"/>
        </w:rPr>
        <w:t>вопрос</w:t>
      </w:r>
      <w:proofErr w:type="gramEnd"/>
      <w:r w:rsidRPr="0014192D">
        <w:rPr>
          <w:rFonts w:ascii="Times New Roman" w:eastAsia="Times New Roman" w:hAnsi="Times New Roman" w:cs="Times New Roman"/>
          <w:bCs/>
          <w:sz w:val="24"/>
          <w:szCs w:val="24"/>
          <w:lang w:eastAsia="ru-RU"/>
        </w:rPr>
        <w:t xml:space="preserve"> «Какие сложности в 5 классе?». 16 чел. указали на большой объём и сложность выполнения домашнего задания – 57%; 9 школьников указали сложность в запоминании ФИО учителей – 32%; 7 человек отметили много уроков – 25%; 5 человек отметили английский язык (много кричит)  и расписание – 17%;  4 чел. отметили тяжёлый портфель, быстрый темп учителя и русский язык – 14%; среди сложностей ещё одиночно </w:t>
      </w:r>
      <w:proofErr w:type="spellStart"/>
      <w:r w:rsidRPr="0014192D">
        <w:rPr>
          <w:rFonts w:ascii="Times New Roman" w:eastAsia="Times New Roman" w:hAnsi="Times New Roman" w:cs="Times New Roman"/>
          <w:bCs/>
          <w:sz w:val="24"/>
          <w:szCs w:val="24"/>
          <w:lang w:eastAsia="ru-RU"/>
        </w:rPr>
        <w:t>называют</w:t>
      </w:r>
      <w:proofErr w:type="gramStart"/>
      <w:r w:rsidRPr="0014192D">
        <w:rPr>
          <w:rFonts w:ascii="Times New Roman" w:eastAsia="Times New Roman" w:hAnsi="Times New Roman" w:cs="Times New Roman"/>
          <w:bCs/>
          <w:sz w:val="24"/>
          <w:szCs w:val="24"/>
          <w:lang w:eastAsia="ru-RU"/>
        </w:rPr>
        <w:t>:г</w:t>
      </w:r>
      <w:proofErr w:type="gramEnd"/>
      <w:r w:rsidRPr="0014192D">
        <w:rPr>
          <w:rFonts w:ascii="Times New Roman" w:eastAsia="Times New Roman" w:hAnsi="Times New Roman" w:cs="Times New Roman"/>
          <w:bCs/>
          <w:sz w:val="24"/>
          <w:szCs w:val="24"/>
          <w:lang w:eastAsia="ru-RU"/>
        </w:rPr>
        <w:t>отовить</w:t>
      </w:r>
      <w:proofErr w:type="spellEnd"/>
      <w:r w:rsidRPr="0014192D">
        <w:rPr>
          <w:rFonts w:ascii="Times New Roman" w:eastAsia="Times New Roman" w:hAnsi="Times New Roman" w:cs="Times New Roman"/>
          <w:bCs/>
          <w:sz w:val="24"/>
          <w:szCs w:val="24"/>
          <w:lang w:eastAsia="ru-RU"/>
        </w:rPr>
        <w:t xml:space="preserve"> сообщения по литературе, делать работу над ошибками, учить стихотворения, ОБЖ, не хватает общения с учителем, сложные задания, биология, литература, история, математика, ходить из кабинета в кабинет, программа.</w:t>
      </w:r>
    </w:p>
    <w:p w:rsidR="0014192D" w:rsidRPr="0014192D" w:rsidRDefault="0014192D" w:rsidP="0014192D">
      <w:pPr>
        <w:shd w:val="clear" w:color="auto" w:fill="FFFFFF"/>
        <w:spacing w:after="0"/>
        <w:ind w:firstLine="709"/>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На вопрос «Что нравится в 5 классе?» ребята ответили следующим образом: </w:t>
      </w:r>
    </w:p>
    <w:p w:rsidR="0014192D" w:rsidRPr="0014192D" w:rsidRDefault="0014192D" w:rsidP="0014192D">
      <w:pPr>
        <w:shd w:val="clear" w:color="auto" w:fill="FFFFFF"/>
        <w:spacing w:after="0"/>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дежурить по школе – 12 учеников 43%; ходить из кабинета в кабинет - 8 учеников 28%; расписание – 4 человека 14%; новые учителя, вращаться вокруг старшеклассников, ничего </w:t>
      </w:r>
      <w:r w:rsidRPr="0014192D">
        <w:rPr>
          <w:rFonts w:ascii="Times New Roman" w:eastAsia="Times New Roman" w:hAnsi="Times New Roman" w:cs="Times New Roman"/>
          <w:bCs/>
          <w:sz w:val="24"/>
          <w:szCs w:val="24"/>
          <w:lang w:eastAsia="ru-RU"/>
        </w:rPr>
        <w:lastRenderedPageBreak/>
        <w:t>не нравится – 3 человека 10% и одиночные высказывания: уроки, отношение, не знаю, подниматься и спускаться по лестницам, мой класс.</w:t>
      </w:r>
    </w:p>
    <w:p w:rsidR="0014192D" w:rsidRPr="0014192D" w:rsidRDefault="0014192D" w:rsidP="0014192D">
      <w:pPr>
        <w:shd w:val="clear" w:color="auto" w:fill="FFFFFF"/>
        <w:spacing w:after="0"/>
        <w:ind w:firstLine="72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3. Проективная методика (рисуночный тест) «Я в школе» показывает самооценку, и насколько серьёзно относятся учащиеся к учебному процессу «учусь-играю». В  тестировании участвовали 22 ученика, показали положительную самооценку от 4 до 9 баллов 19 учеников (86%)  и 3 ребенка показали нейтральную самооценку 0. Относятся к учебе серьёзно 18 школьников (81%) и 4 ребенка (18%) относятся к учебе, как к игре, т.е. не очень серьёзно.</w:t>
      </w:r>
    </w:p>
    <w:p w:rsidR="0014192D" w:rsidRPr="0014192D" w:rsidRDefault="0014192D" w:rsidP="0014192D">
      <w:pPr>
        <w:shd w:val="clear" w:color="auto" w:fill="FFFFFF"/>
        <w:spacing w:after="0"/>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      4. Методика определения уровня школьной тревожности </w:t>
      </w:r>
      <w:proofErr w:type="spellStart"/>
      <w:r w:rsidRPr="0014192D">
        <w:rPr>
          <w:rFonts w:ascii="Times New Roman" w:eastAsia="Times New Roman" w:hAnsi="Times New Roman" w:cs="Times New Roman"/>
          <w:bCs/>
          <w:sz w:val="24"/>
          <w:szCs w:val="24"/>
          <w:lang w:eastAsia="ru-RU"/>
        </w:rPr>
        <w:t>Филлипса</w:t>
      </w:r>
      <w:proofErr w:type="spellEnd"/>
      <w:r w:rsidRPr="0014192D">
        <w:rPr>
          <w:rFonts w:ascii="Times New Roman" w:eastAsia="Times New Roman" w:hAnsi="Times New Roman" w:cs="Times New Roman"/>
          <w:bCs/>
          <w:sz w:val="24"/>
          <w:szCs w:val="24"/>
          <w:lang w:eastAsia="ru-RU"/>
        </w:rPr>
        <w:t>.</w:t>
      </w:r>
    </w:p>
    <w:p w:rsidR="0014192D" w:rsidRPr="0014192D" w:rsidRDefault="0014192D" w:rsidP="0014192D">
      <w:pPr>
        <w:spacing w:after="0"/>
        <w:ind w:firstLine="709"/>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В 2016-2017 учебном году тестируемые 5-классники показали следующие результаты: 15 человек (53%)  имеют высокую тревожность; 5 человек (17%) – средний уровень тревожности  и  7 учеников  (25%)  – нормальный уровень. </w:t>
      </w:r>
    </w:p>
    <w:p w:rsidR="0014192D" w:rsidRPr="0014192D" w:rsidRDefault="0014192D" w:rsidP="0014192D">
      <w:pPr>
        <w:shd w:val="clear" w:color="auto" w:fill="FFFFFF"/>
        <w:spacing w:after="0"/>
        <w:ind w:firstLine="709"/>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Основные факторы тревожности определились следующим образом: </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Общая тревожность в школе наблюдается у 15 учеников (53 %);</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Переживание социального стресса – у 10 учеников (35 %);</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Фрустрация потребности в достижении успеха – у 9 учеников (32%);</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Страх самовыражения – у 11 человек (39%);</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Страх ситуации проверки знаний – у 18 человек (64%);</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Страх не соответствовать ожиданиям окружающих – у 12 человек (42 %);</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Низкая физиологическая сопротивляемость стрессу  - у 5 человек (17%);</w:t>
      </w:r>
    </w:p>
    <w:p w:rsidR="0014192D" w:rsidRPr="0014192D" w:rsidRDefault="0014192D" w:rsidP="00E84826">
      <w:pPr>
        <w:numPr>
          <w:ilvl w:val="0"/>
          <w:numId w:val="30"/>
        </w:num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Проблемы и страхи в отношениях с учителями – у 12 человек (42%).</w:t>
      </w:r>
    </w:p>
    <w:p w:rsidR="0014192D" w:rsidRPr="0014192D" w:rsidRDefault="0014192D" w:rsidP="0014192D">
      <w:pPr>
        <w:shd w:val="clear" w:color="auto" w:fill="FFFFFF"/>
        <w:spacing w:after="0"/>
        <w:jc w:val="center"/>
        <w:rPr>
          <w:rFonts w:ascii="Times New Roman" w:eastAsia="Times New Roman" w:hAnsi="Times New Roman" w:cs="Times New Roman"/>
          <w:b/>
          <w:bCs/>
          <w:sz w:val="24"/>
          <w:szCs w:val="24"/>
          <w:lang w:eastAsia="ru-RU"/>
        </w:rPr>
      </w:pPr>
      <w:r w:rsidRPr="0014192D">
        <w:rPr>
          <w:rFonts w:ascii="Times New Roman" w:eastAsia="Times New Roman" w:hAnsi="Times New Roman" w:cs="Times New Roman"/>
          <w:b/>
          <w:bCs/>
          <w:sz w:val="24"/>
          <w:szCs w:val="24"/>
          <w:lang w:eastAsia="ru-RU"/>
        </w:rPr>
        <w:t xml:space="preserve">Степень выраженности факторов школьной тревожности у учащихся 5 класса </w:t>
      </w:r>
      <w:r w:rsidRPr="0014192D">
        <w:rPr>
          <w:rFonts w:ascii="Times New Roman" w:eastAsia="Times New Roman" w:hAnsi="Times New Roman" w:cs="Times New Roman"/>
          <w:noProof/>
          <w:sz w:val="24"/>
          <w:szCs w:val="24"/>
          <w:lang w:eastAsia="ru-RU"/>
        </w:rPr>
        <w:drawing>
          <wp:inline distT="0" distB="0" distL="0" distR="0" wp14:anchorId="1385F53E" wp14:editId="151E12A2">
            <wp:extent cx="4010025" cy="2276475"/>
            <wp:effectExtent l="0" t="0" r="0" b="0"/>
            <wp:docPr id="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192D" w:rsidRPr="0014192D" w:rsidRDefault="0014192D" w:rsidP="0014192D">
      <w:pPr>
        <w:shd w:val="clear" w:color="auto" w:fill="FFFFFF"/>
        <w:spacing w:after="0"/>
        <w:jc w:val="center"/>
        <w:rPr>
          <w:rFonts w:ascii="Times New Roman" w:eastAsia="Times New Roman" w:hAnsi="Times New Roman" w:cs="Times New Roman"/>
          <w:bCs/>
          <w:sz w:val="24"/>
          <w:szCs w:val="24"/>
          <w:lang w:eastAsia="ru-RU"/>
        </w:rPr>
      </w:pPr>
    </w:p>
    <w:p w:rsidR="0014192D" w:rsidRPr="0014192D" w:rsidRDefault="0014192D" w:rsidP="0014192D">
      <w:pPr>
        <w:shd w:val="clear" w:color="auto" w:fill="FFFFFF"/>
        <w:spacing w:after="0"/>
        <w:ind w:firstLine="709"/>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По результатам теста была проведена индивидуальная работа (консультации) с учениками,  имеющими высокий уровень школьной тревожности.</w:t>
      </w:r>
    </w:p>
    <w:p w:rsidR="0014192D" w:rsidRPr="0014192D" w:rsidRDefault="0014192D" w:rsidP="0014192D">
      <w:pPr>
        <w:shd w:val="clear" w:color="auto" w:fill="FFFFFF"/>
        <w:spacing w:after="0"/>
        <w:contextualSpacing/>
        <w:jc w:val="both"/>
        <w:rPr>
          <w:rFonts w:ascii="Times New Roman" w:eastAsia="Times New Roman" w:hAnsi="Times New Roman" w:cs="Times New Roman"/>
          <w:bCs/>
          <w:sz w:val="24"/>
          <w:szCs w:val="24"/>
          <w:lang w:eastAsia="ru-RU"/>
        </w:rPr>
      </w:pPr>
      <w:r w:rsidRPr="0014192D">
        <w:rPr>
          <w:rFonts w:ascii="Times New Roman" w:eastAsia="Times New Roman" w:hAnsi="Times New Roman" w:cs="Times New Roman"/>
          <w:bCs/>
          <w:sz w:val="24"/>
          <w:szCs w:val="24"/>
          <w:lang w:eastAsia="ru-RU"/>
        </w:rPr>
        <w:t xml:space="preserve">5. Классный час «Алые паруса». Итоговая рефлексия и анализ адаптационного периода. Этот классный час проводится в виде игры-тренинга, где ребята анализируют адаптационный период, проводится рефлексия и осознание адаптации. Эта игра-тренинг направлена на сплочение коллектива, выработку команды и создание преемственности между начальным и </w:t>
      </w:r>
      <w:r w:rsidRPr="0014192D">
        <w:rPr>
          <w:rFonts w:ascii="Times New Roman" w:eastAsia="Times New Roman" w:hAnsi="Times New Roman" w:cs="Times New Roman"/>
          <w:sz w:val="24"/>
          <w:szCs w:val="24"/>
          <w:lang w:eastAsia="ru-RU"/>
        </w:rPr>
        <w:t>средним звеном школы, т.к. 5-классники пишут напутствия и пожелания следующим 5-классникам о том, как легче пережить адаптацию в 5 классе.</w:t>
      </w:r>
    </w:p>
    <w:p w:rsidR="0014192D" w:rsidRPr="0014192D" w:rsidRDefault="0014192D" w:rsidP="0014192D">
      <w:pPr>
        <w:spacing w:after="0"/>
        <w:contextualSpacing/>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Cs/>
          <w:sz w:val="24"/>
          <w:szCs w:val="24"/>
          <w:lang w:eastAsia="ru-RU"/>
        </w:rPr>
        <w:lastRenderedPageBreak/>
        <w:t xml:space="preserve">       В целом адаптация в 5 классе прошла успешно, ребята привыкают к новым условиям на новой ступени обучения. Родителями, учителями-предметниками, классным руководителем, педагогом-психологом и классным коллективом проведена работа по созданию психологического комфорта для учеников 5 класса.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6 класс. </w:t>
      </w:r>
      <w:r w:rsidRPr="0014192D">
        <w:rPr>
          <w:rFonts w:ascii="Times New Roman" w:eastAsia="Times New Roman" w:hAnsi="Times New Roman" w:cs="Times New Roman"/>
          <w:sz w:val="24"/>
          <w:szCs w:val="24"/>
          <w:lang w:eastAsia="ru-RU"/>
        </w:rPr>
        <w:t>В 6 классе в январе-феврале проводилась серия психологических классных часов «Толерантность – что это и как она нам поможет в общении», «Конфликты. Как правильно себя вести в конфликтных ситуациях и уметь их избегать». Классные часы сопровождались тестированием, и результаты затем обсуждались на классных часах и в индивидуальном порядке.</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Проводилась проективная методика «Рисунок несуществующего животного». При подведении итогов выявилось проявление агрессии у некоторых ребят 6 класса. Был проведён классный час по результатам проективного теста, в дискуссионной форме обсуждалось негативное отношение к агрессии. В течение года проводились индивидуальные консультации с учениками 6 класса.</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7 класс. </w:t>
      </w:r>
      <w:r w:rsidRPr="0014192D">
        <w:rPr>
          <w:rFonts w:ascii="Times New Roman" w:eastAsia="Times New Roman" w:hAnsi="Times New Roman" w:cs="Times New Roman"/>
          <w:sz w:val="24"/>
          <w:szCs w:val="24"/>
          <w:lang w:eastAsia="ru-RU"/>
        </w:rPr>
        <w:t xml:space="preserve">В 7 классе в течение года была проведена серия психологических классных часов  «Толерантность – залог вашей безопасности», «Конфликты. Как правильно себя вести в конфликтных ситуациях и уметь их избегать». Классные часы сопровождались тестированием, и результаты затем обсуждались на классных часах и в индивидуальном порядке.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Проводилась работа по снижению агрессивного поведения среди подростков: классный час  с элементами тренинга.</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8 класс. </w:t>
      </w:r>
      <w:r w:rsidRPr="0014192D">
        <w:rPr>
          <w:rFonts w:ascii="Times New Roman" w:eastAsia="Times New Roman" w:hAnsi="Times New Roman" w:cs="Times New Roman"/>
          <w:sz w:val="24"/>
          <w:szCs w:val="24"/>
          <w:lang w:eastAsia="ru-RU"/>
        </w:rPr>
        <w:t>В 8 классе в течение года поводились психологические классные часы: «</w:t>
      </w:r>
      <w:proofErr w:type="spellStart"/>
      <w:r w:rsidRPr="0014192D">
        <w:rPr>
          <w:rFonts w:ascii="Times New Roman" w:eastAsia="Times New Roman" w:hAnsi="Times New Roman" w:cs="Times New Roman"/>
          <w:sz w:val="24"/>
          <w:szCs w:val="24"/>
          <w:lang w:eastAsia="ru-RU"/>
        </w:rPr>
        <w:t>Конфликтология</w:t>
      </w:r>
      <w:proofErr w:type="spellEnd"/>
      <w:r w:rsidRPr="0014192D">
        <w:rPr>
          <w:rFonts w:ascii="Times New Roman" w:eastAsia="Times New Roman" w:hAnsi="Times New Roman" w:cs="Times New Roman"/>
          <w:sz w:val="24"/>
          <w:szCs w:val="24"/>
          <w:lang w:eastAsia="ru-RU"/>
        </w:rPr>
        <w:t xml:space="preserve"> – необходимая наука для каждого», диагностика конфликтного поведения и стратегии конфликтов, умение разрешать конфликты (на примерах разных ситуаций).</w:t>
      </w:r>
    </w:p>
    <w:p w:rsidR="0014192D" w:rsidRPr="0014192D" w:rsidRDefault="0014192D" w:rsidP="0014192D">
      <w:pPr>
        <w:spacing w:after="0"/>
        <w:ind w:firstLine="709"/>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В течение года проводились индивидуальные консультации с учениками 8 класса.</w:t>
      </w:r>
    </w:p>
    <w:p w:rsidR="0014192D" w:rsidRPr="0014192D" w:rsidRDefault="0014192D" w:rsidP="0014192D">
      <w:pPr>
        <w:tabs>
          <w:tab w:val="left" w:pos="360"/>
        </w:tabs>
        <w:spacing w:after="0"/>
        <w:ind w:firstLine="72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9 класс. </w:t>
      </w:r>
      <w:r w:rsidRPr="0014192D">
        <w:rPr>
          <w:rFonts w:ascii="Times New Roman" w:eastAsia="Times New Roman" w:hAnsi="Times New Roman" w:cs="Times New Roman"/>
          <w:sz w:val="24"/>
          <w:szCs w:val="24"/>
          <w:lang w:eastAsia="ru-RU"/>
        </w:rPr>
        <w:t xml:space="preserve">В этом году 9-классники готовились к сдаче ОГЭ, поэтому велась работа по их психологической готовности к экзаменам. Проводились классные часы: «Приемы стабилизации эмоционального состояния», «Приемы эффективного запоминания», «Приемы релаксации», «Как действовать на экзамене и настроиться на успех». </w:t>
      </w:r>
    </w:p>
    <w:p w:rsidR="0014192D" w:rsidRPr="0014192D" w:rsidRDefault="0014192D" w:rsidP="0014192D">
      <w:pPr>
        <w:tabs>
          <w:tab w:val="left" w:pos="360"/>
        </w:tabs>
        <w:spacing w:after="0"/>
        <w:ind w:firstLine="72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Было проведено два родительских собрания «Как помочь детям подготовиться к ОГЭ», « Что необходимо знать по процедуре тестирования ОГЭ».</w:t>
      </w:r>
    </w:p>
    <w:p w:rsidR="0014192D" w:rsidRPr="0014192D" w:rsidRDefault="0014192D" w:rsidP="0014192D">
      <w:pPr>
        <w:spacing w:after="0"/>
        <w:ind w:firstLine="708"/>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Диагностика суицидального поведения подростков 9 класса: </w:t>
      </w:r>
    </w:p>
    <w:p w:rsidR="0014192D" w:rsidRPr="0014192D" w:rsidRDefault="0014192D" w:rsidP="0014192D">
      <w:pPr>
        <w:spacing w:after="0"/>
        <w:ind w:firstLine="708"/>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1) Опросник </w:t>
      </w:r>
      <w:proofErr w:type="spellStart"/>
      <w:r w:rsidRPr="0014192D">
        <w:rPr>
          <w:rFonts w:ascii="Times New Roman" w:eastAsia="Times New Roman" w:hAnsi="Times New Roman" w:cs="Times New Roman"/>
          <w:sz w:val="24"/>
          <w:szCs w:val="24"/>
          <w:lang w:eastAsia="ru-RU"/>
        </w:rPr>
        <w:t>Г.Айзенка</w:t>
      </w:r>
      <w:proofErr w:type="spellEnd"/>
      <w:r w:rsidRPr="0014192D">
        <w:rPr>
          <w:rFonts w:ascii="Times New Roman" w:eastAsia="Times New Roman" w:hAnsi="Times New Roman" w:cs="Times New Roman"/>
          <w:sz w:val="24"/>
          <w:szCs w:val="24"/>
          <w:lang w:eastAsia="ru-RU"/>
        </w:rPr>
        <w:t xml:space="preserve"> даёт возможность определить уровень тревожности, фрустрации, агрессии и ригидности. </w:t>
      </w:r>
    </w:p>
    <w:p w:rsidR="0014192D" w:rsidRPr="0014192D" w:rsidRDefault="0014192D" w:rsidP="0014192D">
      <w:pPr>
        <w:spacing w:after="0"/>
        <w:ind w:firstLine="708"/>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2) Цветовой тест </w:t>
      </w:r>
      <w:proofErr w:type="spellStart"/>
      <w:r w:rsidRPr="0014192D">
        <w:rPr>
          <w:rFonts w:ascii="Times New Roman" w:eastAsia="Times New Roman" w:hAnsi="Times New Roman" w:cs="Times New Roman"/>
          <w:sz w:val="24"/>
          <w:szCs w:val="24"/>
          <w:lang w:eastAsia="ru-RU"/>
        </w:rPr>
        <w:t>М.Люшера</w:t>
      </w:r>
      <w:proofErr w:type="spellEnd"/>
      <w:r w:rsidRPr="0014192D">
        <w:rPr>
          <w:rFonts w:ascii="Times New Roman" w:eastAsia="Times New Roman" w:hAnsi="Times New Roman" w:cs="Times New Roman"/>
          <w:sz w:val="24"/>
          <w:szCs w:val="24"/>
          <w:lang w:eastAsia="ru-RU"/>
        </w:rPr>
        <w:t xml:space="preserve"> позволяет определить </w:t>
      </w:r>
      <w:proofErr w:type="spellStart"/>
      <w:r w:rsidRPr="0014192D">
        <w:rPr>
          <w:rFonts w:ascii="Times New Roman" w:eastAsia="Times New Roman" w:hAnsi="Times New Roman" w:cs="Times New Roman"/>
          <w:sz w:val="24"/>
          <w:szCs w:val="24"/>
          <w:lang w:eastAsia="ru-RU"/>
        </w:rPr>
        <w:t>психо</w:t>
      </w:r>
      <w:proofErr w:type="spellEnd"/>
      <w:r w:rsidRPr="0014192D">
        <w:rPr>
          <w:rFonts w:ascii="Times New Roman" w:eastAsia="Times New Roman" w:hAnsi="Times New Roman" w:cs="Times New Roman"/>
          <w:sz w:val="24"/>
          <w:szCs w:val="24"/>
          <w:lang w:eastAsia="ru-RU"/>
        </w:rPr>
        <w:t>-эмоциональное состояние подростка в данный момент.</w:t>
      </w:r>
    </w:p>
    <w:p w:rsidR="0014192D" w:rsidRPr="0014192D" w:rsidRDefault="0014192D" w:rsidP="0014192D">
      <w:pPr>
        <w:spacing w:after="0"/>
        <w:ind w:firstLine="72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В течение года проводились индивидуальные консультации с учениками 9 класса. </w:t>
      </w:r>
    </w:p>
    <w:p w:rsidR="0014192D" w:rsidRPr="0014192D" w:rsidRDefault="0014192D" w:rsidP="0014192D">
      <w:pPr>
        <w:spacing w:after="0"/>
        <w:ind w:firstLine="72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10 класс. </w:t>
      </w:r>
      <w:r w:rsidRPr="0014192D">
        <w:rPr>
          <w:rFonts w:ascii="Times New Roman" w:eastAsia="Times New Roman" w:hAnsi="Times New Roman" w:cs="Times New Roman"/>
          <w:sz w:val="24"/>
          <w:szCs w:val="24"/>
          <w:lang w:eastAsia="ru-RU"/>
        </w:rPr>
        <w:t xml:space="preserve">В течение года проводился </w:t>
      </w:r>
      <w:proofErr w:type="spellStart"/>
      <w:r w:rsidRPr="0014192D">
        <w:rPr>
          <w:rFonts w:ascii="Times New Roman" w:eastAsia="Times New Roman" w:hAnsi="Times New Roman" w:cs="Times New Roman"/>
          <w:sz w:val="24"/>
          <w:szCs w:val="24"/>
          <w:lang w:eastAsia="ru-RU"/>
        </w:rPr>
        <w:t>профориентационный</w:t>
      </w:r>
      <w:proofErr w:type="spellEnd"/>
      <w:r w:rsidRPr="0014192D">
        <w:rPr>
          <w:rFonts w:ascii="Times New Roman" w:eastAsia="Times New Roman" w:hAnsi="Times New Roman" w:cs="Times New Roman"/>
          <w:sz w:val="24"/>
          <w:szCs w:val="24"/>
          <w:lang w:eastAsia="ru-RU"/>
        </w:rPr>
        <w:t xml:space="preserve"> факультатив «Мой выбор». Основные темы: </w:t>
      </w:r>
      <w:proofErr w:type="gramStart"/>
      <w:r w:rsidRPr="0014192D">
        <w:rPr>
          <w:rFonts w:ascii="Times New Roman" w:eastAsia="Times New Roman" w:hAnsi="Times New Roman" w:cs="Times New Roman"/>
          <w:sz w:val="24"/>
          <w:szCs w:val="24"/>
          <w:lang w:eastAsia="ru-RU"/>
        </w:rPr>
        <w:t>«Самооценка», «Определение темперамента», «Определение характера», «Направленность личности», опросник Климова «Что вы предпочитаете?», анкета «Ориентация».</w:t>
      </w:r>
      <w:proofErr w:type="gramEnd"/>
    </w:p>
    <w:p w:rsidR="0014192D" w:rsidRPr="0014192D" w:rsidRDefault="0014192D" w:rsidP="0014192D">
      <w:pPr>
        <w:spacing w:after="0"/>
        <w:ind w:firstLine="72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На основании результатов тестов и опросников были даны индивидуальные рекомендации каждому 10-класснику для определения своего профессионального выбора.</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lastRenderedPageBreak/>
        <w:t xml:space="preserve">11 класс. </w:t>
      </w:r>
      <w:r w:rsidRPr="0014192D">
        <w:rPr>
          <w:rFonts w:ascii="Times New Roman" w:eastAsia="Times New Roman" w:hAnsi="Times New Roman" w:cs="Times New Roman"/>
          <w:sz w:val="24"/>
          <w:szCs w:val="24"/>
          <w:lang w:eastAsia="ru-RU"/>
        </w:rPr>
        <w:t>В этом году в 11 классе вся работа педагога-психолога была направлена на психологическую подготовку учеников к ЕГЭ. В региональной компоненте учебного плана 11 класса появился  предмет «Психология успеха» и  основной уклон был сделан на успешную сдачу ЕГЭ. В рамках курса рассматривались такие темы: «Настрой на успешную сдачу экзамена», «Организация рабочего времени перед экзаменом», «Правильное питание при подготовке и во время экзаменов»,    «Приемы стабилизации эмоционального состояния», «Приемы эффективного запоминания», «Приемы релаксации», «Как действовать на экзамене и настроиться на успех» также проводились тренинги: «Какой я в глазах моих одноклассников?», «Искусство расслабления», «Установка на успех!» и др.</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Диагностика суицидального поведения подростков 11 класса: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1) Опросник </w:t>
      </w:r>
      <w:proofErr w:type="spellStart"/>
      <w:r w:rsidRPr="0014192D">
        <w:rPr>
          <w:rFonts w:ascii="Times New Roman" w:eastAsia="Times New Roman" w:hAnsi="Times New Roman" w:cs="Times New Roman"/>
          <w:sz w:val="24"/>
          <w:szCs w:val="24"/>
          <w:lang w:eastAsia="ru-RU"/>
        </w:rPr>
        <w:t>Г.Айзенка</w:t>
      </w:r>
      <w:proofErr w:type="spellEnd"/>
      <w:r w:rsidRPr="0014192D">
        <w:rPr>
          <w:rFonts w:ascii="Times New Roman" w:eastAsia="Times New Roman" w:hAnsi="Times New Roman" w:cs="Times New Roman"/>
          <w:sz w:val="24"/>
          <w:szCs w:val="24"/>
          <w:lang w:eastAsia="ru-RU"/>
        </w:rPr>
        <w:t xml:space="preserve"> даёт возможность определить уровень тревожности, фрустрации, агрессии и ригидности.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2) Цветовой тест </w:t>
      </w:r>
      <w:proofErr w:type="spellStart"/>
      <w:r w:rsidRPr="0014192D">
        <w:rPr>
          <w:rFonts w:ascii="Times New Roman" w:eastAsia="Times New Roman" w:hAnsi="Times New Roman" w:cs="Times New Roman"/>
          <w:sz w:val="24"/>
          <w:szCs w:val="24"/>
          <w:lang w:eastAsia="ru-RU"/>
        </w:rPr>
        <w:t>М.Люшера</w:t>
      </w:r>
      <w:proofErr w:type="spellEnd"/>
      <w:r w:rsidRPr="0014192D">
        <w:rPr>
          <w:rFonts w:ascii="Times New Roman" w:eastAsia="Times New Roman" w:hAnsi="Times New Roman" w:cs="Times New Roman"/>
          <w:sz w:val="24"/>
          <w:szCs w:val="24"/>
          <w:lang w:eastAsia="ru-RU"/>
        </w:rPr>
        <w:t xml:space="preserve"> позволяет определить </w:t>
      </w:r>
      <w:proofErr w:type="spellStart"/>
      <w:r w:rsidRPr="0014192D">
        <w:rPr>
          <w:rFonts w:ascii="Times New Roman" w:eastAsia="Times New Roman" w:hAnsi="Times New Roman" w:cs="Times New Roman"/>
          <w:sz w:val="24"/>
          <w:szCs w:val="24"/>
          <w:lang w:eastAsia="ru-RU"/>
        </w:rPr>
        <w:t>психо</w:t>
      </w:r>
      <w:proofErr w:type="spellEnd"/>
      <w:r w:rsidRPr="0014192D">
        <w:rPr>
          <w:rFonts w:ascii="Times New Roman" w:eastAsia="Times New Roman" w:hAnsi="Times New Roman" w:cs="Times New Roman"/>
          <w:sz w:val="24"/>
          <w:szCs w:val="24"/>
          <w:lang w:eastAsia="ru-RU"/>
        </w:rPr>
        <w:t xml:space="preserve">-эмоциональное состояние подростка в данный момент.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3) Метод «Незаконченные предложения» является проективной методикой, позволяющей направленно выяснить отношение испытуемого к окружающему и некоторые личностные установки (отношение к прошлому и будущему, взаимоотношения с родителями и друзьями, собственные жизненные цели).</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В течение года проводились индивидуальные консультации с учениками 11 класса. </w:t>
      </w:r>
    </w:p>
    <w:p w:rsidR="0014192D" w:rsidRPr="0014192D" w:rsidRDefault="0014192D" w:rsidP="0014192D">
      <w:pPr>
        <w:spacing w:after="0"/>
        <w:ind w:firstLine="709"/>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b/>
          <w:sz w:val="24"/>
          <w:szCs w:val="24"/>
          <w:lang w:eastAsia="ru-RU"/>
        </w:rPr>
        <w:t>Психологическая подготовка к школе подготовительной группы детского сада.</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В течение марта-мая в детском саду с периодичностью 1 раз в неделю проводились занятия с подготовительной группой по психологической подготовке к школе. Особое внимание на занятиях уделялось развитию познавательной деятельности и целенаправленному формированию высших психических функций. В этом направлении проводилась следующая работа:</w:t>
      </w:r>
    </w:p>
    <w:p w:rsidR="0014192D" w:rsidRPr="0014192D" w:rsidRDefault="0014192D" w:rsidP="00E84826">
      <w:pPr>
        <w:numPr>
          <w:ilvl w:val="0"/>
          <w:numId w:val="29"/>
        </w:numPr>
        <w:tabs>
          <w:tab w:val="num" w:pos="0"/>
        </w:tabs>
        <w:spacing w:after="0"/>
        <w:ind w:left="0" w:firstLine="1069"/>
        <w:jc w:val="both"/>
        <w:rPr>
          <w:rFonts w:ascii="Times New Roman" w:eastAsia="Times New Roman" w:hAnsi="Times New Roman" w:cs="Times New Roman"/>
          <w:sz w:val="24"/>
          <w:szCs w:val="24"/>
          <w:lang w:eastAsia="ru-RU"/>
        </w:rPr>
      </w:pPr>
      <w:proofErr w:type="gramStart"/>
      <w:r w:rsidRPr="0014192D">
        <w:rPr>
          <w:rFonts w:ascii="Times New Roman" w:eastAsia="Times New Roman" w:hAnsi="Times New Roman" w:cs="Times New Roman"/>
          <w:sz w:val="24"/>
          <w:szCs w:val="24"/>
          <w:lang w:eastAsia="ru-RU"/>
        </w:rPr>
        <w:t>По развитию аналитико-синтетической сферы, т.е. переход от наглядно-действенного мышления к наглядно-образному с обобщением на наглядном уровне; формирование операций классификации, обобщения; развитие способности анализировать простые закономерности.</w:t>
      </w:r>
      <w:proofErr w:type="gramEnd"/>
      <w:r w:rsidRPr="0014192D">
        <w:rPr>
          <w:rFonts w:ascii="Times New Roman" w:eastAsia="Times New Roman" w:hAnsi="Times New Roman" w:cs="Times New Roman"/>
          <w:sz w:val="24"/>
          <w:szCs w:val="24"/>
          <w:lang w:eastAsia="ru-RU"/>
        </w:rPr>
        <w:t xml:space="preserve"> Для этого использовались упражнения по выявлению существенного в явлениях окружающей действительности; упражнения на простейший анализ с практическим и мысленным разделением объекта на составные элементы; </w:t>
      </w:r>
      <w:proofErr w:type="gramStart"/>
      <w:r w:rsidRPr="0014192D">
        <w:rPr>
          <w:rFonts w:ascii="Times New Roman" w:eastAsia="Times New Roman" w:hAnsi="Times New Roman" w:cs="Times New Roman"/>
          <w:sz w:val="24"/>
          <w:szCs w:val="24"/>
          <w:lang w:eastAsia="ru-RU"/>
        </w:rPr>
        <w:t>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 « Исключи лишнее», «Сходство и различие», «Продолжи закономерность», «Подбери пару», «Противоположенное слово», игра «Угадай слово» и т.п.</w:t>
      </w:r>
      <w:proofErr w:type="gramEnd"/>
    </w:p>
    <w:p w:rsidR="0014192D" w:rsidRPr="0014192D" w:rsidRDefault="0014192D" w:rsidP="00E84826">
      <w:pPr>
        <w:numPr>
          <w:ilvl w:val="0"/>
          <w:numId w:val="29"/>
        </w:numPr>
        <w:tabs>
          <w:tab w:val="num" w:pos="0"/>
        </w:tabs>
        <w:spacing w:after="0"/>
        <w:ind w:left="0" w:firstLine="106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По развитию внимания, т.е. развития навыков сосредоточения и устойчивости внимания. Использовались упражнения на поиски ходов в простых лабиринтах, «Графический диктант», составление простых узоров, игра «Внимательный художник», «Точки», «Кто быстрее и точнее».</w:t>
      </w:r>
    </w:p>
    <w:p w:rsidR="0014192D" w:rsidRPr="0014192D" w:rsidRDefault="0014192D" w:rsidP="00E84826">
      <w:pPr>
        <w:numPr>
          <w:ilvl w:val="0"/>
          <w:numId w:val="29"/>
        </w:numPr>
        <w:tabs>
          <w:tab w:val="num" w:pos="0"/>
        </w:tabs>
        <w:spacing w:after="0"/>
        <w:ind w:left="-142" w:firstLine="1211"/>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По развитию восприятия и воображения, т.е. формирование сенсорных эталонов в сфере зрительного и слухового восприятия, развитие пространственной </w:t>
      </w:r>
      <w:r w:rsidRPr="0014192D">
        <w:rPr>
          <w:rFonts w:ascii="Times New Roman" w:eastAsia="Times New Roman" w:hAnsi="Times New Roman" w:cs="Times New Roman"/>
          <w:sz w:val="24"/>
          <w:szCs w:val="24"/>
          <w:lang w:eastAsia="ru-RU"/>
        </w:rPr>
        <w:lastRenderedPageBreak/>
        <w:t xml:space="preserve">ориентировки, восприятия глубины и объема, выделение фигуры на фоне, формирование элементов конструкторских навыков и воображения. Использовались упражнения на восприятие и воспроизведение ритма, интонаций; упражнения на развитие пространственной координации (понятие слева, справа, </w:t>
      </w:r>
      <w:proofErr w:type="gramStart"/>
      <w:r w:rsidRPr="0014192D">
        <w:rPr>
          <w:rFonts w:ascii="Times New Roman" w:eastAsia="Times New Roman" w:hAnsi="Times New Roman" w:cs="Times New Roman"/>
          <w:sz w:val="24"/>
          <w:szCs w:val="24"/>
          <w:lang w:eastAsia="ru-RU"/>
        </w:rPr>
        <w:t>перед</w:t>
      </w:r>
      <w:proofErr w:type="gramEnd"/>
      <w:r w:rsidRPr="0014192D">
        <w:rPr>
          <w:rFonts w:ascii="Times New Roman" w:eastAsia="Times New Roman" w:hAnsi="Times New Roman" w:cs="Times New Roman"/>
          <w:sz w:val="24"/>
          <w:szCs w:val="24"/>
          <w:lang w:eastAsia="ru-RU"/>
        </w:rPr>
        <w:t>, за и т.п.); нахождение заданной фигуры из двух и более изображений; игры на составление фигур из заданных элементов.</w:t>
      </w:r>
    </w:p>
    <w:p w:rsidR="0014192D" w:rsidRPr="0014192D" w:rsidRDefault="0014192D" w:rsidP="00E84826">
      <w:pPr>
        <w:numPr>
          <w:ilvl w:val="0"/>
          <w:numId w:val="29"/>
        </w:numPr>
        <w:tabs>
          <w:tab w:val="num" w:pos="0"/>
        </w:tabs>
        <w:spacing w:after="0"/>
        <w:ind w:left="0" w:firstLine="106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По развитию памяти, т.е. развития объема и устойчивости визуальной, аудиальной, тактильной памяти, а также кратковременной и долговременной. </w:t>
      </w:r>
      <w:proofErr w:type="gramStart"/>
      <w:r w:rsidRPr="0014192D">
        <w:rPr>
          <w:rFonts w:ascii="Times New Roman" w:eastAsia="Times New Roman" w:hAnsi="Times New Roman" w:cs="Times New Roman"/>
          <w:sz w:val="24"/>
          <w:szCs w:val="24"/>
          <w:lang w:eastAsia="ru-RU"/>
        </w:rPr>
        <w:t xml:space="preserve">Использовались упражнения на запоминание различных предметов, игра «Найди отличие», игра «Снежный ком», упражнение «Зрительный диктант», игра «Волшебный мешочек». </w:t>
      </w:r>
      <w:proofErr w:type="gramEnd"/>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Групповая работа с учащимися. </w:t>
      </w:r>
      <w:r w:rsidRPr="0014192D">
        <w:rPr>
          <w:rFonts w:ascii="Times New Roman" w:eastAsia="Times New Roman" w:hAnsi="Times New Roman" w:cs="Times New Roman"/>
          <w:sz w:val="24"/>
          <w:szCs w:val="24"/>
          <w:lang w:eastAsia="ru-RU"/>
        </w:rPr>
        <w:t>В течение года проводилась групповая работа с учащимися: проведение классных часов, тренингов, психологических игр и тестирование учеников  1 - 11 классов; ведение факультатива «Мой выбор» в 10 классе; ведение курса «Психология успеха» в 11 классе.</w:t>
      </w:r>
    </w:p>
    <w:p w:rsidR="0014192D" w:rsidRPr="0014192D" w:rsidRDefault="0014192D" w:rsidP="00A97459">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Индивидуальная работа с учащимися. </w:t>
      </w:r>
      <w:r w:rsidRPr="0014192D">
        <w:rPr>
          <w:rFonts w:ascii="Times New Roman" w:eastAsia="Times New Roman" w:hAnsi="Times New Roman" w:cs="Times New Roman"/>
          <w:sz w:val="24"/>
          <w:szCs w:val="24"/>
          <w:lang w:eastAsia="ru-RU"/>
        </w:rPr>
        <w:t>Индивидуальная работа в течение года проводилась с учениками 1, 2, 3, 4 классов, т.к. каждый ребенок имел свои проблемы при адаптации к школьной обстановке и трудности в обучении. По итогам тестирования   в 5 классе (Тест «Школьная тревожность» Филипса, социометрические исследования в коллективе и т.д.), проводились индивидуальные беседы с ребятами,  т.е. коррекционная работа. В течение всего года проводились индивидуальные консультации для всех желающих школьников. Проводились индивидуальные консультации с детьми и родителями (педагог-психолог ГКУ «ЦПРК» Лукьянова О.В. провела 11 консультаций). В результате консультаций  родители и педагог-психолог школы  получили дальнейшие рекомендации по индивидуальной работе с детьми «группы риска».</w:t>
      </w:r>
    </w:p>
    <w:p w:rsidR="0014192D" w:rsidRPr="0014192D" w:rsidRDefault="0014192D" w:rsidP="0014192D">
      <w:pPr>
        <w:spacing w:after="0"/>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b/>
          <w:sz w:val="24"/>
          <w:szCs w:val="24"/>
          <w:lang w:eastAsia="ru-RU"/>
        </w:rPr>
        <w:t xml:space="preserve">            Индивидуальная и групповая работа с родителями.  </w:t>
      </w:r>
    </w:p>
    <w:p w:rsidR="0014192D" w:rsidRPr="0014192D" w:rsidRDefault="0014192D" w:rsidP="0014192D">
      <w:pPr>
        <w:tabs>
          <w:tab w:val="left" w:pos="360"/>
        </w:tabs>
        <w:spacing w:after="0"/>
        <w:ind w:firstLine="720"/>
        <w:jc w:val="both"/>
        <w:rPr>
          <w:rFonts w:ascii="Times New Roman" w:eastAsia="Times New Roman" w:hAnsi="Times New Roman" w:cs="Times New Roman"/>
          <w:sz w:val="24"/>
          <w:szCs w:val="24"/>
          <w:lang w:eastAsia="ru-RU"/>
        </w:rPr>
      </w:pPr>
      <w:proofErr w:type="gramStart"/>
      <w:r w:rsidRPr="0014192D">
        <w:rPr>
          <w:rFonts w:ascii="Times New Roman" w:eastAsia="Times New Roman" w:hAnsi="Times New Roman" w:cs="Times New Roman"/>
          <w:sz w:val="24"/>
          <w:szCs w:val="24"/>
          <w:lang w:eastAsia="ru-RU"/>
        </w:rPr>
        <w:t>В течение всего года были проведено общешкольное родительское собрание «Семья и школа – основа психического здоровья учащихся» (было проведено анкетирование ребят и обработка анкеты и представление результатов на родительском собрании); классные  часы -  в 1 классе « Адаптация первоклассников», в 5 классе «Особенности начального переходного периода у детей 10-11 лет», в 9 классе «Качество знаний, как залог успеха при ОГЭ»;</w:t>
      </w:r>
      <w:proofErr w:type="gramEnd"/>
      <w:r w:rsidRPr="0014192D">
        <w:rPr>
          <w:rFonts w:ascii="Times New Roman" w:eastAsia="Times New Roman" w:hAnsi="Times New Roman" w:cs="Times New Roman"/>
          <w:sz w:val="24"/>
          <w:szCs w:val="24"/>
          <w:lang w:eastAsia="ru-RU"/>
        </w:rPr>
        <w:t xml:space="preserve"> «Психологические особенности подготовки к ГИА», « Что необходимо знать по процедуре тестирования ОГЭ», 11 класс «Психология успеха. Настрой на успешную сдачу ЕГЭ».</w:t>
      </w:r>
    </w:p>
    <w:p w:rsidR="0014192D" w:rsidRPr="0014192D" w:rsidRDefault="0014192D" w:rsidP="0014192D">
      <w:p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В феврале проведено общешкольное родительское собрание «Профилактика детских суицидов», проводили специалисты из ГКУ «Центр профилактики, реабилитации и коррекции» г. Иркутск.</w:t>
      </w:r>
    </w:p>
    <w:p w:rsidR="0014192D" w:rsidRPr="0014192D" w:rsidRDefault="0014192D" w:rsidP="0014192D">
      <w:p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В марте проведены родительские собрания во всех классах по теме «Профилактика детских суицидов. Чем опасен «Синий кит»». </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Индивидуальная работа с родителями проходила в рамках индивидуального консультирования. На консультации приглашались родители, дети которых, внушали тревогу по итогам тестирований и др. исследований. Некоторые родители откликались на приглашения в ходе родительских собраний и приходили самостоятельно, т.к. были обеспокоены поведением или состоянием своих детей. В ходе таких бесед-консультаций </w:t>
      </w:r>
      <w:r w:rsidRPr="0014192D">
        <w:rPr>
          <w:rFonts w:ascii="Times New Roman" w:eastAsia="Times New Roman" w:hAnsi="Times New Roman" w:cs="Times New Roman"/>
          <w:sz w:val="24"/>
          <w:szCs w:val="24"/>
          <w:lang w:eastAsia="ru-RU"/>
        </w:rPr>
        <w:lastRenderedPageBreak/>
        <w:t>выяснялись причины родительской тревоги, поведения и состояния детей и подбирались методики коррекционной работы с ребенком.</w:t>
      </w:r>
    </w:p>
    <w:p w:rsidR="0014192D" w:rsidRPr="0014192D" w:rsidRDefault="0014192D" w:rsidP="0014192D">
      <w:p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            Методическая работа.</w:t>
      </w:r>
      <w:r w:rsidRPr="0014192D">
        <w:rPr>
          <w:rFonts w:ascii="Times New Roman" w:eastAsia="Times New Roman" w:hAnsi="Times New Roman" w:cs="Times New Roman"/>
          <w:sz w:val="24"/>
          <w:szCs w:val="24"/>
          <w:lang w:eastAsia="ru-RU"/>
        </w:rPr>
        <w:t xml:space="preserve"> Участие в педагогических советах и совещаниях при директоре. Педсовет «Результаты уровня преподавания в 5 классе и степени адаптации </w:t>
      </w:r>
      <w:proofErr w:type="gramStart"/>
      <w:r w:rsidRPr="0014192D">
        <w:rPr>
          <w:rFonts w:ascii="Times New Roman" w:eastAsia="Times New Roman" w:hAnsi="Times New Roman" w:cs="Times New Roman"/>
          <w:sz w:val="24"/>
          <w:szCs w:val="24"/>
          <w:lang w:eastAsia="ru-RU"/>
        </w:rPr>
        <w:t>обучающихся</w:t>
      </w:r>
      <w:proofErr w:type="gramEnd"/>
      <w:r w:rsidRPr="0014192D">
        <w:rPr>
          <w:rFonts w:ascii="Times New Roman" w:eastAsia="Times New Roman" w:hAnsi="Times New Roman" w:cs="Times New Roman"/>
          <w:sz w:val="24"/>
          <w:szCs w:val="24"/>
          <w:lang w:eastAsia="ru-RU"/>
        </w:rPr>
        <w:t xml:space="preserve"> к условиям средней школы». Совещания при директоре: «Адаптация 5 –</w:t>
      </w:r>
      <w:proofErr w:type="spellStart"/>
      <w:r w:rsidRPr="0014192D">
        <w:rPr>
          <w:rFonts w:ascii="Times New Roman" w:eastAsia="Times New Roman" w:hAnsi="Times New Roman" w:cs="Times New Roman"/>
          <w:sz w:val="24"/>
          <w:szCs w:val="24"/>
          <w:lang w:eastAsia="ru-RU"/>
        </w:rPr>
        <w:t>классников</w:t>
      </w:r>
      <w:proofErr w:type="spellEnd"/>
      <w:r w:rsidRPr="0014192D">
        <w:rPr>
          <w:rFonts w:ascii="Times New Roman" w:eastAsia="Times New Roman" w:hAnsi="Times New Roman" w:cs="Times New Roman"/>
          <w:sz w:val="24"/>
          <w:szCs w:val="24"/>
          <w:lang w:eastAsia="ru-RU"/>
        </w:rPr>
        <w:t xml:space="preserve"> при переходе с начальной ступени образования в </w:t>
      </w:r>
      <w:proofErr w:type="gramStart"/>
      <w:r w:rsidRPr="0014192D">
        <w:rPr>
          <w:rFonts w:ascii="Times New Roman" w:eastAsia="Times New Roman" w:hAnsi="Times New Roman" w:cs="Times New Roman"/>
          <w:sz w:val="24"/>
          <w:szCs w:val="24"/>
          <w:lang w:eastAsia="ru-RU"/>
        </w:rPr>
        <w:t>среднюю</w:t>
      </w:r>
      <w:proofErr w:type="gramEnd"/>
      <w:r w:rsidRPr="0014192D">
        <w:rPr>
          <w:rFonts w:ascii="Times New Roman" w:eastAsia="Times New Roman" w:hAnsi="Times New Roman" w:cs="Times New Roman"/>
          <w:sz w:val="24"/>
          <w:szCs w:val="24"/>
          <w:lang w:eastAsia="ru-RU"/>
        </w:rPr>
        <w:t>», «Адаптация 1 –</w:t>
      </w:r>
      <w:proofErr w:type="spellStart"/>
      <w:r w:rsidRPr="0014192D">
        <w:rPr>
          <w:rFonts w:ascii="Times New Roman" w:eastAsia="Times New Roman" w:hAnsi="Times New Roman" w:cs="Times New Roman"/>
          <w:sz w:val="24"/>
          <w:szCs w:val="24"/>
          <w:lang w:eastAsia="ru-RU"/>
        </w:rPr>
        <w:t>классников</w:t>
      </w:r>
      <w:proofErr w:type="spellEnd"/>
      <w:r w:rsidRPr="0014192D">
        <w:rPr>
          <w:rFonts w:ascii="Times New Roman" w:eastAsia="Times New Roman" w:hAnsi="Times New Roman" w:cs="Times New Roman"/>
          <w:sz w:val="24"/>
          <w:szCs w:val="24"/>
          <w:lang w:eastAsia="ru-RU"/>
        </w:rPr>
        <w:t xml:space="preserve">». </w:t>
      </w:r>
    </w:p>
    <w:p w:rsidR="0014192D" w:rsidRPr="0014192D" w:rsidRDefault="0014192D" w:rsidP="0014192D">
      <w:p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По нашему приглашению с 27 февраля по 1 марта в школе работали специалисты из ГКУ «Центр профилактики, реабилитации и коррекции» г. Иркутск.</w:t>
      </w:r>
    </w:p>
    <w:p w:rsidR="0014192D" w:rsidRPr="0014192D" w:rsidRDefault="0014192D" w:rsidP="0014192D">
      <w:p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Для учителей был организован семинар «Профилактика суицидального поведения подростков», который провела директор ГКУ «ЦПРК» </w:t>
      </w:r>
      <w:proofErr w:type="spellStart"/>
      <w:r w:rsidRPr="0014192D">
        <w:rPr>
          <w:rFonts w:ascii="Times New Roman" w:eastAsia="Times New Roman" w:hAnsi="Times New Roman" w:cs="Times New Roman"/>
          <w:sz w:val="24"/>
          <w:szCs w:val="24"/>
          <w:lang w:eastAsia="ru-RU"/>
        </w:rPr>
        <w:t>М.Н.Галстян</w:t>
      </w:r>
      <w:proofErr w:type="spellEnd"/>
      <w:r w:rsidRPr="0014192D">
        <w:rPr>
          <w:rFonts w:ascii="Times New Roman" w:eastAsia="Times New Roman" w:hAnsi="Times New Roman" w:cs="Times New Roman"/>
          <w:sz w:val="24"/>
          <w:szCs w:val="24"/>
          <w:lang w:eastAsia="ru-RU"/>
        </w:rPr>
        <w:t>. 12 педагогов посетили семинар и получили сертификаты;</w:t>
      </w:r>
    </w:p>
    <w:p w:rsidR="0014192D" w:rsidRPr="0014192D" w:rsidRDefault="0014192D" w:rsidP="0014192D">
      <w:p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          </w:t>
      </w:r>
      <w:r w:rsidRPr="0014192D">
        <w:rPr>
          <w:rFonts w:ascii="Times New Roman" w:eastAsia="Times New Roman" w:hAnsi="Times New Roman" w:cs="Times New Roman"/>
          <w:b/>
          <w:sz w:val="24"/>
          <w:szCs w:val="24"/>
          <w:lang w:eastAsia="ru-RU"/>
        </w:rPr>
        <w:t xml:space="preserve">Участие в работе социально-психологической службы. </w:t>
      </w:r>
      <w:r w:rsidRPr="0014192D">
        <w:rPr>
          <w:rFonts w:ascii="Times New Roman" w:eastAsia="Times New Roman" w:hAnsi="Times New Roman" w:cs="Times New Roman"/>
          <w:sz w:val="24"/>
          <w:szCs w:val="24"/>
          <w:lang w:eastAsia="ru-RU"/>
        </w:rPr>
        <w:t>Совместно с классными руководителями, а иногда и с участковым п. Хужир посещались неблагополучные семьи, обследовались их бытовые жилищные условия, в которых проживают дети, готовятся к урокам. Проводились профилактические беседы с родителями о возможном совместном решении создавшихся проблем, а также консультирование родителей и школьников.</w:t>
      </w:r>
    </w:p>
    <w:p w:rsidR="0014192D" w:rsidRPr="0014192D" w:rsidRDefault="0014192D" w:rsidP="0014192D">
      <w:pPr>
        <w:spacing w:after="0"/>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             Работа с учащимися с ОВЗ. </w:t>
      </w:r>
      <w:r w:rsidRPr="0014192D">
        <w:rPr>
          <w:rFonts w:ascii="Times New Roman" w:eastAsia="Times New Roman" w:hAnsi="Times New Roman" w:cs="Times New Roman"/>
          <w:sz w:val="24"/>
          <w:szCs w:val="24"/>
          <w:lang w:eastAsia="ru-RU"/>
        </w:rPr>
        <w:t xml:space="preserve">В нашей школе 8 детей учатся по специальной коррекционной программе </w:t>
      </w:r>
      <w:r w:rsidRPr="0014192D">
        <w:rPr>
          <w:rFonts w:ascii="Times New Roman" w:eastAsia="Times New Roman" w:hAnsi="Times New Roman" w:cs="Times New Roman"/>
          <w:sz w:val="24"/>
          <w:szCs w:val="24"/>
          <w:lang w:val="en-US" w:eastAsia="ru-RU"/>
        </w:rPr>
        <w:t>VIII</w:t>
      </w:r>
      <w:r w:rsidRPr="0014192D">
        <w:rPr>
          <w:rFonts w:ascii="Times New Roman" w:eastAsia="Times New Roman" w:hAnsi="Times New Roman" w:cs="Times New Roman"/>
          <w:sz w:val="24"/>
          <w:szCs w:val="24"/>
          <w:lang w:eastAsia="ru-RU"/>
        </w:rPr>
        <w:t xml:space="preserve"> вида, из них 2 - инвалиды. Для них классными руководителями проводятся занятия по СБО. Проводится психолого-педагогическое сопровождение этих детей, при необходимости, проводятся психологические консультации детей и родителей. В этом году были подготовлены документы на ПМПК в г. Ирку</w:t>
      </w:r>
      <w:proofErr w:type="gramStart"/>
      <w:r w:rsidRPr="0014192D">
        <w:rPr>
          <w:rFonts w:ascii="Times New Roman" w:eastAsia="Times New Roman" w:hAnsi="Times New Roman" w:cs="Times New Roman"/>
          <w:sz w:val="24"/>
          <w:szCs w:val="24"/>
          <w:lang w:eastAsia="ru-RU"/>
        </w:rPr>
        <w:t>тск дл</w:t>
      </w:r>
      <w:proofErr w:type="gramEnd"/>
      <w:r w:rsidRPr="0014192D">
        <w:rPr>
          <w:rFonts w:ascii="Times New Roman" w:eastAsia="Times New Roman" w:hAnsi="Times New Roman" w:cs="Times New Roman"/>
          <w:sz w:val="24"/>
          <w:szCs w:val="24"/>
          <w:lang w:eastAsia="ru-RU"/>
        </w:rPr>
        <w:t xml:space="preserve">я снятия </w:t>
      </w:r>
      <w:r w:rsidRPr="0014192D">
        <w:rPr>
          <w:rFonts w:ascii="Times New Roman" w:eastAsia="Times New Roman" w:hAnsi="Times New Roman" w:cs="Times New Roman"/>
          <w:sz w:val="24"/>
          <w:szCs w:val="24"/>
          <w:lang w:val="en-US" w:eastAsia="ru-RU"/>
        </w:rPr>
        <w:t>VIII</w:t>
      </w:r>
      <w:r w:rsidRPr="0014192D">
        <w:rPr>
          <w:rFonts w:ascii="Times New Roman" w:eastAsia="Times New Roman" w:hAnsi="Times New Roman" w:cs="Times New Roman"/>
          <w:sz w:val="24"/>
          <w:szCs w:val="24"/>
          <w:lang w:eastAsia="ru-RU"/>
        </w:rPr>
        <w:t xml:space="preserve"> вида одного учащегося, но по результатам комиссии он был оставлен на обучении по коррекционной программе.</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b/>
          <w:sz w:val="24"/>
          <w:szCs w:val="24"/>
          <w:lang w:eastAsia="ru-RU"/>
        </w:rPr>
        <w:t xml:space="preserve">Анализ психолого-педагогического сопровождения за 2016-2017 учебный год. </w:t>
      </w:r>
    </w:p>
    <w:p w:rsidR="0014192D" w:rsidRPr="0014192D" w:rsidRDefault="0014192D" w:rsidP="0014192D">
      <w:pPr>
        <w:spacing w:after="0"/>
        <w:ind w:firstLine="709"/>
        <w:jc w:val="both"/>
        <w:rPr>
          <w:rFonts w:ascii="Times New Roman" w:eastAsia="Times New Roman" w:hAnsi="Times New Roman" w:cs="Times New Roman"/>
          <w:b/>
          <w:sz w:val="24"/>
          <w:szCs w:val="24"/>
          <w:lang w:eastAsia="ru-RU"/>
        </w:rPr>
      </w:pPr>
      <w:r w:rsidRPr="0014192D">
        <w:rPr>
          <w:rFonts w:ascii="Times New Roman" w:eastAsia="Times New Roman" w:hAnsi="Times New Roman" w:cs="Times New Roman"/>
          <w:sz w:val="24"/>
          <w:szCs w:val="24"/>
          <w:lang w:eastAsia="ru-RU"/>
        </w:rPr>
        <w:t>При планировании работы на текущий год учитывались ошибки и опыт прошлых лет. За период учебного года осуществлялось психолого-педагогическое сопровождение учебного процесса во всех классах школы и психологическая подготовка к школе в подготовительной группе ДОУ «Гномик».</w:t>
      </w:r>
    </w:p>
    <w:p w:rsidR="0014192D" w:rsidRPr="0014192D" w:rsidRDefault="0014192D" w:rsidP="0014192D">
      <w:pPr>
        <w:spacing w:after="0"/>
        <w:ind w:firstLine="709"/>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 xml:space="preserve">Основными методами работы со школьниками в этом году были: тестирование, проективные методики, собеседование, анкетирование, психологические игры, классные часы, консультирование. Проводилась диагностическая, консультационная, профилактическая и </w:t>
      </w:r>
      <w:proofErr w:type="spellStart"/>
      <w:r w:rsidRPr="0014192D">
        <w:rPr>
          <w:rFonts w:ascii="Times New Roman" w:eastAsia="Times New Roman" w:hAnsi="Times New Roman" w:cs="Times New Roman"/>
          <w:sz w:val="24"/>
          <w:szCs w:val="24"/>
          <w:lang w:eastAsia="ru-RU"/>
        </w:rPr>
        <w:t>профориентационная</w:t>
      </w:r>
      <w:proofErr w:type="spellEnd"/>
      <w:r w:rsidRPr="0014192D">
        <w:rPr>
          <w:rFonts w:ascii="Times New Roman" w:eastAsia="Times New Roman" w:hAnsi="Times New Roman" w:cs="Times New Roman"/>
          <w:sz w:val="24"/>
          <w:szCs w:val="24"/>
          <w:lang w:eastAsia="ru-RU"/>
        </w:rPr>
        <w:t xml:space="preserve"> виды работы,  широко использовались элементы психологических тренингов.</w:t>
      </w:r>
    </w:p>
    <w:p w:rsidR="0014192D" w:rsidRPr="0014192D" w:rsidRDefault="0014192D" w:rsidP="0014192D">
      <w:pPr>
        <w:spacing w:after="0"/>
        <w:ind w:firstLine="708"/>
        <w:jc w:val="both"/>
        <w:rPr>
          <w:rFonts w:ascii="Times New Roman" w:eastAsia="Times New Roman" w:hAnsi="Times New Roman" w:cs="Times New Roman"/>
          <w:sz w:val="24"/>
          <w:szCs w:val="24"/>
          <w:lang w:eastAsia="ru-RU"/>
        </w:rPr>
      </w:pPr>
      <w:r w:rsidRPr="0014192D">
        <w:rPr>
          <w:rFonts w:ascii="Times New Roman" w:eastAsia="Times New Roman" w:hAnsi="Times New Roman" w:cs="Times New Roman"/>
          <w:sz w:val="24"/>
          <w:szCs w:val="24"/>
          <w:lang w:eastAsia="ru-RU"/>
        </w:rPr>
        <w:t>В этом году особенное внимание уделялось  профилактической работе по предупреждению суицидального поведения среди несовершеннолетних и особенно выпускников школы (9, 11 классы). В этой связи была налажена работа с  ГКУ «Центром профилактики, реабилитации и коррекции» г. Иркутск</w:t>
      </w:r>
      <w:r w:rsidR="0094630B">
        <w:rPr>
          <w:rFonts w:ascii="Times New Roman" w:eastAsia="Times New Roman" w:hAnsi="Times New Roman" w:cs="Times New Roman"/>
          <w:sz w:val="24"/>
          <w:szCs w:val="24"/>
          <w:lang w:eastAsia="ru-RU"/>
        </w:rPr>
        <w:t>а</w:t>
      </w:r>
      <w:r w:rsidRPr="0014192D">
        <w:rPr>
          <w:rFonts w:ascii="Times New Roman" w:eastAsia="Times New Roman" w:hAnsi="Times New Roman" w:cs="Times New Roman"/>
          <w:sz w:val="24"/>
          <w:szCs w:val="24"/>
          <w:lang w:eastAsia="ru-RU"/>
        </w:rPr>
        <w:t>. Проводил</w:t>
      </w:r>
      <w:r w:rsidR="00A97459">
        <w:rPr>
          <w:rFonts w:ascii="Times New Roman" w:eastAsia="Times New Roman" w:hAnsi="Times New Roman" w:cs="Times New Roman"/>
          <w:sz w:val="24"/>
          <w:szCs w:val="24"/>
          <w:lang w:eastAsia="ru-RU"/>
        </w:rPr>
        <w:t>и</w:t>
      </w:r>
      <w:r w:rsidRPr="0014192D">
        <w:rPr>
          <w:rFonts w:ascii="Times New Roman" w:eastAsia="Times New Roman" w:hAnsi="Times New Roman" w:cs="Times New Roman"/>
          <w:sz w:val="24"/>
          <w:szCs w:val="24"/>
          <w:lang w:eastAsia="ru-RU"/>
        </w:rPr>
        <w:t xml:space="preserve">сь диагностика, беседы и индивидуальное консультирование учащихся и их родителей. </w:t>
      </w:r>
    </w:p>
    <w:p w:rsidR="0014192D" w:rsidRPr="0014192D" w:rsidRDefault="0014192D" w:rsidP="0014192D">
      <w:pPr>
        <w:spacing w:after="0"/>
        <w:ind w:firstLine="709"/>
        <w:jc w:val="both"/>
        <w:rPr>
          <w:rFonts w:ascii="Times New Roman" w:eastAsia="Times New Roman" w:hAnsi="Times New Roman" w:cs="Times New Roman"/>
          <w:b/>
          <w:sz w:val="24"/>
          <w:szCs w:val="24"/>
          <w:lang w:eastAsia="ru-RU"/>
        </w:rPr>
      </w:pPr>
    </w:p>
    <w:p w:rsidR="0014192D" w:rsidRPr="00C375A7" w:rsidRDefault="00C375A7" w:rsidP="0014192D">
      <w:pPr>
        <w:spacing w:after="0"/>
        <w:jc w:val="both"/>
        <w:rPr>
          <w:rFonts w:ascii="Times New Roman" w:eastAsia="Times New Roman" w:hAnsi="Times New Roman" w:cs="Times New Roman"/>
          <w:b/>
          <w:sz w:val="24"/>
          <w:szCs w:val="24"/>
          <w:lang w:eastAsia="ru-RU"/>
        </w:rPr>
      </w:pPr>
      <w:r w:rsidRPr="00C375A7">
        <w:rPr>
          <w:rFonts w:ascii="Times New Roman" w:eastAsia="Times New Roman" w:hAnsi="Times New Roman" w:cs="Times New Roman"/>
          <w:b/>
          <w:sz w:val="24"/>
          <w:szCs w:val="24"/>
          <w:highlight w:val="yellow"/>
          <w:lang w:eastAsia="ru-RU"/>
        </w:rPr>
        <w:t>Анализ воспитательной работы за 2016 – 2017 учебный год.</w:t>
      </w:r>
    </w:p>
    <w:p w:rsidR="0014192D" w:rsidRPr="0014192D" w:rsidRDefault="0014192D" w:rsidP="0014192D">
      <w:pPr>
        <w:spacing w:after="0"/>
        <w:jc w:val="both"/>
        <w:rPr>
          <w:rFonts w:ascii="Times New Roman" w:eastAsia="Times New Roman" w:hAnsi="Times New Roman" w:cs="Times New Roman"/>
          <w:sz w:val="24"/>
          <w:szCs w:val="24"/>
          <w:lang w:eastAsia="ru-RU"/>
        </w:rPr>
      </w:pPr>
    </w:p>
    <w:p w:rsidR="006E1AA5" w:rsidRPr="006E1AA5" w:rsidRDefault="006E1AA5" w:rsidP="006E1AA5">
      <w:pPr>
        <w:pStyle w:val="ab"/>
        <w:spacing w:line="360" w:lineRule="auto"/>
        <w:ind w:firstLine="426"/>
        <w:jc w:val="both"/>
        <w:rPr>
          <w:rFonts w:ascii="Times New Roman" w:hAnsi="Times New Roman"/>
          <w:color w:val="191919"/>
          <w:sz w:val="24"/>
          <w:szCs w:val="24"/>
        </w:rPr>
      </w:pPr>
      <w:r w:rsidRPr="006E1AA5">
        <w:rPr>
          <w:rFonts w:ascii="Times New Roman" w:hAnsi="Times New Roman"/>
          <w:color w:val="191919"/>
          <w:sz w:val="24"/>
          <w:szCs w:val="24"/>
        </w:rPr>
        <w:lastRenderedPageBreak/>
        <w:t>Основные направления деятельности воспитательной работы школы определяются нормативно – правовыми документами: Конституцией РФ, Законом РФ «Об образовании», Типовым положением об общеобразовательном учреждении, Уставом школы, Программой развития, методическими письмами и рекомендациями министерства образования Иркутской области, приказами районного управления народного образования, внутренними приказами.</w:t>
      </w:r>
    </w:p>
    <w:p w:rsidR="006E1AA5" w:rsidRPr="006E1AA5" w:rsidRDefault="006E1AA5" w:rsidP="006E1AA5">
      <w:pPr>
        <w:pStyle w:val="ab"/>
        <w:spacing w:line="360" w:lineRule="auto"/>
        <w:ind w:firstLine="426"/>
        <w:jc w:val="both"/>
        <w:rPr>
          <w:rFonts w:ascii="Times New Roman" w:hAnsi="Times New Roman"/>
          <w:color w:val="191919"/>
          <w:sz w:val="24"/>
          <w:szCs w:val="24"/>
        </w:rPr>
      </w:pPr>
      <w:r w:rsidRPr="006E1AA5">
        <w:rPr>
          <w:rFonts w:ascii="Times New Roman" w:hAnsi="Times New Roman"/>
          <w:color w:val="191919"/>
          <w:sz w:val="24"/>
          <w:szCs w:val="24"/>
        </w:rPr>
        <w:tab/>
        <w:t>Разработаны Программы и локальные акты, регламентирующие воспитательную деятельность в образовательном учреждении:</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Концепция воспитательной системы</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Программа развития воспитательной компоненты</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Программа духовно – нравственного развития и воспитания учащихся</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Программа патриотического воспитания учащихся</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Программа взаимодействия семьи и школы «От сотрудничества – к успеху»</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Программа «Здоровье»</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Программа экологического образования и воспитания «Сохраним природу»</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Программа по профилактике экстремизма</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Положение об органе ученического самоуправления</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Правила поведения учащихся</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Положение о дежурстве по школе</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Положение о родительском совете школы</w:t>
      </w:r>
    </w:p>
    <w:p w:rsidR="006E1AA5" w:rsidRPr="006E1AA5" w:rsidRDefault="006E1AA5" w:rsidP="00E84826">
      <w:pPr>
        <w:pStyle w:val="ab"/>
        <w:numPr>
          <w:ilvl w:val="3"/>
          <w:numId w:val="35"/>
        </w:numPr>
        <w:tabs>
          <w:tab w:val="num" w:pos="426"/>
        </w:tabs>
        <w:spacing w:line="360" w:lineRule="auto"/>
        <w:ind w:hanging="2454"/>
        <w:jc w:val="both"/>
        <w:rPr>
          <w:rFonts w:ascii="Times New Roman" w:hAnsi="Times New Roman"/>
          <w:color w:val="191919"/>
          <w:sz w:val="24"/>
          <w:szCs w:val="24"/>
        </w:rPr>
      </w:pPr>
      <w:r w:rsidRPr="006E1AA5">
        <w:rPr>
          <w:rFonts w:ascii="Times New Roman" w:hAnsi="Times New Roman"/>
          <w:color w:val="191919"/>
          <w:sz w:val="24"/>
          <w:szCs w:val="24"/>
        </w:rPr>
        <w:t>Положение о школьной форме и др.</w:t>
      </w:r>
    </w:p>
    <w:p w:rsidR="006E1AA5" w:rsidRPr="006E1AA5" w:rsidRDefault="006E1AA5" w:rsidP="006E1AA5">
      <w:pPr>
        <w:spacing w:line="360" w:lineRule="auto"/>
        <w:ind w:firstLine="360"/>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Вся воспитательная и образовательная деятельность в МБОУ </w:t>
      </w:r>
      <w:proofErr w:type="spellStart"/>
      <w:r w:rsidRPr="006E1AA5">
        <w:rPr>
          <w:rFonts w:ascii="Times New Roman" w:hAnsi="Times New Roman" w:cs="Times New Roman"/>
          <w:color w:val="191919"/>
          <w:sz w:val="24"/>
          <w:szCs w:val="24"/>
        </w:rPr>
        <w:t>Хужирская</w:t>
      </w:r>
      <w:proofErr w:type="spellEnd"/>
      <w:r w:rsidRPr="006E1AA5">
        <w:rPr>
          <w:rFonts w:ascii="Times New Roman" w:hAnsi="Times New Roman" w:cs="Times New Roman"/>
          <w:color w:val="191919"/>
          <w:sz w:val="24"/>
          <w:szCs w:val="24"/>
        </w:rPr>
        <w:t xml:space="preserve"> СОШ в 2016 - 2017 учебном году были основаны на потребностях и интересах детей, традициях школы, культурном наследии, необходимых для личностного развития учащихся.</w:t>
      </w:r>
    </w:p>
    <w:p w:rsidR="006E1AA5" w:rsidRPr="006E1AA5" w:rsidRDefault="006E1AA5" w:rsidP="006E1AA5">
      <w:pPr>
        <w:spacing w:line="360" w:lineRule="auto"/>
        <w:ind w:firstLine="360"/>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Воспитательная работа в нашем учебном заведении осуществляется через содержание образования, внеклассную и внешкольную педагогическую работу.</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 воспитательном процессе задействованы заместитель директора школы по воспитательной работе, 12 классных руководителей, педагог – психолог.</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rPr>
        <w:tab/>
      </w:r>
      <w:r w:rsidRPr="006E1AA5">
        <w:rPr>
          <w:rFonts w:ascii="Times New Roman" w:hAnsi="Times New Roman" w:cs="Times New Roman"/>
          <w:color w:val="191919"/>
          <w:sz w:val="24"/>
          <w:szCs w:val="24"/>
          <w:lang w:eastAsia="ru-RU"/>
        </w:rPr>
        <w:t xml:space="preserve">Целью воспитательной работы в нашей школе является создание условий для </w:t>
      </w:r>
      <w:r w:rsidRPr="006E1AA5">
        <w:rPr>
          <w:rFonts w:ascii="Times New Roman" w:hAnsi="Times New Roman" w:cs="Times New Roman"/>
          <w:color w:val="191919"/>
          <w:sz w:val="24"/>
          <w:szCs w:val="24"/>
          <w:lang w:eastAsia="ru-RU"/>
        </w:rPr>
        <w:lastRenderedPageBreak/>
        <w:t>развития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E1AA5" w:rsidRPr="006E1AA5" w:rsidRDefault="006E1AA5" w:rsidP="006E1AA5">
      <w:pPr>
        <w:spacing w:line="360" w:lineRule="auto"/>
        <w:ind w:firstLine="426"/>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Воспитательные задачи на 2015 - 2016 учебный год стояли следующие:</w:t>
      </w:r>
    </w:p>
    <w:p w:rsidR="006E1AA5" w:rsidRPr="006E1AA5" w:rsidRDefault="006E1AA5" w:rsidP="00E84826">
      <w:pPr>
        <w:widowControl w:val="0"/>
        <w:numPr>
          <w:ilvl w:val="0"/>
          <w:numId w:val="3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создать условия для воспитания здоровой, свободной, ориентированной на труд личности</w:t>
      </w:r>
    </w:p>
    <w:p w:rsidR="006E1AA5" w:rsidRPr="006E1AA5" w:rsidRDefault="006E1AA5" w:rsidP="00E84826">
      <w:pPr>
        <w:widowControl w:val="0"/>
        <w:numPr>
          <w:ilvl w:val="0"/>
          <w:numId w:val="3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rPr>
        <w:t>развивать школьное ученическое самоуправление</w:t>
      </w:r>
    </w:p>
    <w:p w:rsidR="006E1AA5" w:rsidRPr="006E1AA5" w:rsidRDefault="006E1AA5" w:rsidP="00E84826">
      <w:pPr>
        <w:numPr>
          <w:ilvl w:val="0"/>
          <w:numId w:val="36"/>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lang w:eastAsia="ru-RU"/>
        </w:rPr>
        <w:t xml:space="preserve">формировать у </w:t>
      </w:r>
      <w:proofErr w:type="gramStart"/>
      <w:r w:rsidRPr="006E1AA5">
        <w:rPr>
          <w:rFonts w:ascii="Times New Roman" w:hAnsi="Times New Roman" w:cs="Times New Roman"/>
          <w:color w:val="191919"/>
          <w:sz w:val="24"/>
          <w:szCs w:val="24"/>
          <w:lang w:eastAsia="ru-RU"/>
        </w:rPr>
        <w:t>обучающихся</w:t>
      </w:r>
      <w:proofErr w:type="gramEnd"/>
      <w:r w:rsidRPr="006E1AA5">
        <w:rPr>
          <w:rFonts w:ascii="Times New Roman" w:hAnsi="Times New Roman" w:cs="Times New Roman"/>
          <w:color w:val="191919"/>
          <w:sz w:val="24"/>
          <w:szCs w:val="24"/>
          <w:lang w:eastAsia="ru-RU"/>
        </w:rPr>
        <w:t xml:space="preserve"> высокий уровень духовно – нравственного развития и чувства причастности к историко – культурной общности российского народа и судьбе России</w:t>
      </w:r>
    </w:p>
    <w:p w:rsidR="006E1AA5" w:rsidRPr="006E1AA5" w:rsidRDefault="006E1AA5" w:rsidP="00E84826">
      <w:pPr>
        <w:numPr>
          <w:ilvl w:val="0"/>
          <w:numId w:val="36"/>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lang w:eastAsia="ru-RU"/>
        </w:rPr>
        <w:t>пропагандировать здоровый образ жизни</w:t>
      </w:r>
    </w:p>
    <w:p w:rsidR="006E1AA5" w:rsidRPr="006E1AA5" w:rsidRDefault="006E1AA5" w:rsidP="00E84826">
      <w:pPr>
        <w:numPr>
          <w:ilvl w:val="0"/>
          <w:numId w:val="36"/>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lang w:eastAsia="ru-RU"/>
        </w:rPr>
        <w:t>сотрудничать с родительской общественностью</w:t>
      </w:r>
    </w:p>
    <w:p w:rsidR="006E1AA5" w:rsidRPr="006E1AA5" w:rsidRDefault="006E1AA5" w:rsidP="00E84826">
      <w:pPr>
        <w:numPr>
          <w:ilvl w:val="0"/>
          <w:numId w:val="36"/>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lang w:eastAsia="ru-RU"/>
        </w:rPr>
        <w:t>осуществлять комплексную поддержку уязвимых категорий детей.</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Решение вышеперечисленных задач должно было способствовать развитию воспитательной системы школы. В центр нашей системы воспитания мы поставили</w:t>
      </w:r>
      <w:r w:rsidRPr="006E1AA5">
        <w:rPr>
          <w:rFonts w:ascii="Times New Roman" w:hAnsi="Times New Roman" w:cs="Times New Roman"/>
          <w:color w:val="191919"/>
          <w:sz w:val="24"/>
          <w:szCs w:val="24"/>
        </w:rPr>
        <w:br/>
        <w:t>ребенка и определили следующие приоритетные направления воздействия на его личность:</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bCs/>
          <w:color w:val="191919"/>
          <w:sz w:val="24"/>
          <w:szCs w:val="24"/>
        </w:rPr>
        <w:t xml:space="preserve">духовно - нравственное </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bCs/>
          <w:color w:val="191919"/>
          <w:sz w:val="24"/>
          <w:szCs w:val="24"/>
        </w:rPr>
        <w:t>гражданско-патриотическое</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bCs/>
          <w:color w:val="191919"/>
          <w:sz w:val="24"/>
          <w:szCs w:val="24"/>
        </w:rPr>
        <w:t>спортивно – оздоровительное</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bCs/>
          <w:color w:val="191919"/>
          <w:sz w:val="24"/>
          <w:szCs w:val="24"/>
        </w:rPr>
        <w:t>экологическое</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bCs/>
          <w:color w:val="191919"/>
          <w:sz w:val="24"/>
          <w:szCs w:val="24"/>
        </w:rPr>
        <w:t>ученическое самоуправление</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краеведческая работа</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профилактика правонарушений среди школьников</w:t>
      </w:r>
    </w:p>
    <w:p w:rsidR="006E1AA5" w:rsidRPr="006E1AA5" w:rsidRDefault="006E1AA5" w:rsidP="00E84826">
      <w:pPr>
        <w:numPr>
          <w:ilvl w:val="0"/>
          <w:numId w:val="3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работа с родителями.</w:t>
      </w:r>
    </w:p>
    <w:p w:rsidR="006E1AA5" w:rsidRPr="006E1AA5" w:rsidRDefault="006E1AA5" w:rsidP="006E1AA5">
      <w:pPr>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Результатом воспитательной работы являются показатели уровня воспитанности </w:t>
      </w:r>
      <w:proofErr w:type="gramStart"/>
      <w:r w:rsidRPr="006E1AA5">
        <w:rPr>
          <w:rFonts w:ascii="Times New Roman" w:hAnsi="Times New Roman" w:cs="Times New Roman"/>
          <w:color w:val="191919"/>
          <w:sz w:val="24"/>
          <w:szCs w:val="24"/>
        </w:rPr>
        <w:t>обучающихся</w:t>
      </w:r>
      <w:proofErr w:type="gramEnd"/>
      <w:r w:rsidRPr="006E1AA5">
        <w:rPr>
          <w:rFonts w:ascii="Times New Roman" w:hAnsi="Times New Roman" w:cs="Times New Roman"/>
          <w:color w:val="191919"/>
          <w:sz w:val="24"/>
          <w:szCs w:val="24"/>
        </w:rPr>
        <w:t xml:space="preserve">. Уже не первый год при оценке уровня воспитанности </w:t>
      </w:r>
      <w:proofErr w:type="gramStart"/>
      <w:r w:rsidRPr="006E1AA5">
        <w:rPr>
          <w:rFonts w:ascii="Times New Roman" w:hAnsi="Times New Roman" w:cs="Times New Roman"/>
          <w:color w:val="191919"/>
          <w:sz w:val="24"/>
          <w:szCs w:val="24"/>
        </w:rPr>
        <w:t>обучающихся</w:t>
      </w:r>
      <w:proofErr w:type="gramEnd"/>
      <w:r w:rsidRPr="006E1AA5">
        <w:rPr>
          <w:rFonts w:ascii="Times New Roman" w:hAnsi="Times New Roman" w:cs="Times New Roman"/>
          <w:color w:val="191919"/>
          <w:sz w:val="24"/>
          <w:szCs w:val="24"/>
        </w:rPr>
        <w:t xml:space="preserve"> классные руководители используют методику Н.П. Капустина, которая подразумевает оценку уровня воспитанности самим обучающимся, одноклассниками, родителями, учителем. По результатам проделанной работы был определен уровень воспитанности каждого обучающегося, школы в целом. В начальной школе уровень воспитанности </w:t>
      </w:r>
      <w:r w:rsidRPr="006E1AA5">
        <w:rPr>
          <w:rFonts w:ascii="Times New Roman" w:hAnsi="Times New Roman" w:cs="Times New Roman"/>
          <w:color w:val="191919"/>
          <w:sz w:val="24"/>
          <w:szCs w:val="24"/>
        </w:rPr>
        <w:lastRenderedPageBreak/>
        <w:t>составляет 4,4 балла, в среднем звене –  3,9 балла,  в старших классах – 4 балла. Средняя оценка уровня воспитанности по школе равняется – 4,1 баллам, что соответствует показателю выше среднего.</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2а класс – 4,2 балла</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2б  класс – 4,2 балла</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3 класс -  4,5 балла </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4 класс – 4,8 балла</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5 класс – не проводили</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6 класс – 3,6 балла</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7 класс – 4,4 балла</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8 класс – 3,9 балла</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9 класс – не проводили</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10 класс – 3,4 баллов </w:t>
      </w:r>
    </w:p>
    <w:p w:rsidR="006E1AA5" w:rsidRPr="006E1AA5" w:rsidRDefault="006E1AA5" w:rsidP="00E84826">
      <w:pPr>
        <w:widowControl w:val="0"/>
        <w:numPr>
          <w:ilvl w:val="0"/>
          <w:numId w:val="37"/>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11 класс – 4,6 балла</w:t>
      </w:r>
    </w:p>
    <w:p w:rsidR="006E1AA5" w:rsidRPr="006E1AA5" w:rsidRDefault="006E1AA5" w:rsidP="006E1AA5">
      <w:pPr>
        <w:spacing w:line="360" w:lineRule="auto"/>
        <w:ind w:firstLine="405"/>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rPr>
        <w:tab/>
      </w:r>
      <w:r w:rsidRPr="006E1AA5">
        <w:rPr>
          <w:rFonts w:ascii="Times New Roman" w:hAnsi="Times New Roman" w:cs="Times New Roman"/>
          <w:b/>
          <w:color w:val="191919"/>
          <w:sz w:val="24"/>
          <w:szCs w:val="24"/>
        </w:rPr>
        <w:t xml:space="preserve">Организация воспитательной деятельности в школе проходила </w:t>
      </w:r>
      <w:proofErr w:type="gramStart"/>
      <w:r w:rsidRPr="006E1AA5">
        <w:rPr>
          <w:rFonts w:ascii="Times New Roman" w:hAnsi="Times New Roman" w:cs="Times New Roman"/>
          <w:b/>
          <w:color w:val="191919"/>
          <w:sz w:val="24"/>
          <w:szCs w:val="24"/>
        </w:rPr>
        <w:t>через</w:t>
      </w:r>
      <w:proofErr w:type="gramEnd"/>
      <w:r w:rsidRPr="006E1AA5">
        <w:rPr>
          <w:rFonts w:ascii="Times New Roman" w:hAnsi="Times New Roman" w:cs="Times New Roman"/>
          <w:b/>
          <w:color w:val="191919"/>
          <w:sz w:val="24"/>
          <w:szCs w:val="24"/>
        </w:rPr>
        <w:t>:</w:t>
      </w:r>
    </w:p>
    <w:p w:rsidR="006E1AA5" w:rsidRPr="006E1AA5" w:rsidRDefault="006E1AA5" w:rsidP="006E1AA5">
      <w:pPr>
        <w:spacing w:line="360" w:lineRule="auto"/>
        <w:rPr>
          <w:rFonts w:ascii="Times New Roman" w:hAnsi="Times New Roman" w:cs="Times New Roman"/>
          <w:color w:val="000000"/>
          <w:sz w:val="24"/>
          <w:szCs w:val="24"/>
        </w:rPr>
      </w:pPr>
      <w:r w:rsidRPr="006E1AA5">
        <w:rPr>
          <w:rFonts w:ascii="Times New Roman" w:hAnsi="Times New Roman" w:cs="Times New Roman"/>
          <w:b/>
          <w:bCs/>
          <w:color w:val="000000"/>
          <w:sz w:val="24"/>
          <w:szCs w:val="24"/>
        </w:rPr>
        <w:t>1. Духовно – нравственное  воспитание</w:t>
      </w:r>
      <w:r w:rsidRPr="006E1AA5">
        <w:rPr>
          <w:rFonts w:ascii="Times New Roman" w:hAnsi="Times New Roman" w:cs="Times New Roman"/>
          <w:color w:val="000000"/>
          <w:sz w:val="24"/>
          <w:szCs w:val="24"/>
        </w:rPr>
        <w:br/>
      </w:r>
      <w:r w:rsidRPr="006E1AA5">
        <w:rPr>
          <w:rFonts w:ascii="Times New Roman" w:hAnsi="Times New Roman" w:cs="Times New Roman"/>
          <w:b/>
          <w:bCs/>
          <w:i/>
          <w:iCs/>
          <w:color w:val="000000"/>
          <w:sz w:val="24"/>
          <w:szCs w:val="24"/>
        </w:rPr>
        <w:t>Задачи:</w:t>
      </w:r>
      <w:r w:rsidRPr="006E1AA5">
        <w:rPr>
          <w:rFonts w:ascii="Times New Roman" w:hAnsi="Times New Roman" w:cs="Times New Roman"/>
          <w:color w:val="000000"/>
          <w:sz w:val="24"/>
          <w:szCs w:val="24"/>
        </w:rPr>
        <w:tab/>
      </w:r>
    </w:p>
    <w:p w:rsidR="006E1AA5" w:rsidRPr="006E1AA5" w:rsidRDefault="006E1AA5" w:rsidP="00E84826">
      <w:pPr>
        <w:pStyle w:val="a9"/>
        <w:numPr>
          <w:ilvl w:val="0"/>
          <w:numId w:val="38"/>
        </w:numPr>
        <w:spacing w:after="0" w:line="360" w:lineRule="auto"/>
        <w:jc w:val="both"/>
        <w:rPr>
          <w:rFonts w:ascii="Times New Roman" w:hAnsi="Times New Roman" w:cs="Times New Roman"/>
          <w:sz w:val="24"/>
          <w:szCs w:val="24"/>
          <w:lang w:eastAsia="ru-RU"/>
        </w:rPr>
      </w:pPr>
      <w:r w:rsidRPr="006E1AA5">
        <w:rPr>
          <w:rFonts w:ascii="Times New Roman" w:hAnsi="Times New Roman" w:cs="Times New Roman"/>
          <w:color w:val="000000"/>
          <w:sz w:val="24"/>
          <w:szCs w:val="24"/>
        </w:rPr>
        <w:t>создание системы духовно-нравственного воспитания детей и молодежи и условий для её успешной реализации;</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осуществление комплекса мер по просвещению родителей в вопросах духовно-нравственного становления и воспитания детей;</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координация действий социокультурного окружения школы при проведении мероприятий.</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развивать нравственные качества учащихся, скромность, личную порядочность, этическое отношение к окружающим.</w:t>
      </w:r>
    </w:p>
    <w:p w:rsidR="006E1AA5" w:rsidRPr="006E1AA5" w:rsidRDefault="006E1AA5" w:rsidP="006E1AA5">
      <w:pPr>
        <w:ind w:left="1125" w:hanging="1125"/>
        <w:jc w:val="both"/>
        <w:rPr>
          <w:rFonts w:ascii="Times New Roman" w:hAnsi="Times New Roman" w:cs="Times New Roman"/>
          <w:color w:val="000000"/>
          <w:sz w:val="24"/>
          <w:szCs w:val="24"/>
        </w:rPr>
      </w:pPr>
      <w:r w:rsidRPr="006E1AA5">
        <w:rPr>
          <w:rFonts w:ascii="Times New Roman" w:hAnsi="Times New Roman" w:cs="Times New Roman"/>
          <w:b/>
          <w:bCs/>
          <w:i/>
          <w:iCs/>
          <w:color w:val="000000"/>
          <w:sz w:val="24"/>
          <w:szCs w:val="24"/>
        </w:rPr>
        <w:t>Для реализации поставленных задач были проведены следующие мероприятия:</w:t>
      </w:r>
      <w:r w:rsidRPr="006E1AA5">
        <w:rPr>
          <w:rFonts w:ascii="Times New Roman" w:hAnsi="Times New Roman" w:cs="Times New Roman"/>
          <w:color w:val="000000"/>
          <w:sz w:val="24"/>
          <w:szCs w:val="24"/>
        </w:rPr>
        <w:t xml:space="preserve"> </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Праздник Первого Звонка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Праздник – ярмарка «Дары Осени»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Концерт «Телеканал Учительский представляет…», посвященный Дню учителя – 2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Организованный выезд в цирк – 1 – 10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Мастер – класс с сотрудниками научной библиотеки ИГУ «Переплетное дело в </w:t>
      </w:r>
      <w:r w:rsidRPr="006E1AA5">
        <w:rPr>
          <w:rFonts w:ascii="Times New Roman" w:hAnsi="Times New Roman" w:cs="Times New Roman"/>
          <w:color w:val="191919"/>
          <w:sz w:val="24"/>
          <w:szCs w:val="24"/>
        </w:rPr>
        <w:lastRenderedPageBreak/>
        <w:t>профессии библиотекаря» - 5, 10,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Фестиваль дружбы народов «Единый мир: культуры разные» - 1 – 10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День именинника в начальной школе – 1 – 4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Новогодние праздники:</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«Снежная королева – 1,2,5,7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«Новогодняя сказка на спортивный лад» - 3 – 4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«Как царь Ивана-царевича женил» – 8 -11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Персональная фотовыставка Красновой Ю. и Непомнящей К.«В </w:t>
      </w:r>
      <w:proofErr w:type="gramStart"/>
      <w:r w:rsidRPr="006E1AA5">
        <w:rPr>
          <w:rFonts w:ascii="Times New Roman" w:hAnsi="Times New Roman" w:cs="Times New Roman"/>
          <w:color w:val="191919"/>
          <w:sz w:val="24"/>
          <w:szCs w:val="24"/>
        </w:rPr>
        <w:t>большом</w:t>
      </w:r>
      <w:proofErr w:type="gramEnd"/>
      <w:r w:rsidRPr="006E1AA5">
        <w:rPr>
          <w:rFonts w:ascii="Times New Roman" w:hAnsi="Times New Roman" w:cs="Times New Roman"/>
          <w:color w:val="191919"/>
          <w:sz w:val="24"/>
          <w:szCs w:val="24"/>
        </w:rPr>
        <w:t xml:space="preserve"> увидеть малое» </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Персональная фотовыставка </w:t>
      </w:r>
      <w:proofErr w:type="spellStart"/>
      <w:r w:rsidRPr="006E1AA5">
        <w:rPr>
          <w:rFonts w:ascii="Times New Roman" w:hAnsi="Times New Roman" w:cs="Times New Roman"/>
          <w:color w:val="191919"/>
          <w:sz w:val="24"/>
          <w:szCs w:val="24"/>
        </w:rPr>
        <w:t>Субановой</w:t>
      </w:r>
      <w:proofErr w:type="spellEnd"/>
      <w:r w:rsidRPr="006E1AA5">
        <w:rPr>
          <w:rFonts w:ascii="Times New Roman" w:hAnsi="Times New Roman" w:cs="Times New Roman"/>
          <w:color w:val="191919"/>
          <w:sz w:val="24"/>
          <w:szCs w:val="24"/>
        </w:rPr>
        <w:t xml:space="preserve"> Т. «</w:t>
      </w:r>
      <w:proofErr w:type="gramStart"/>
      <w:r w:rsidRPr="006E1AA5">
        <w:rPr>
          <w:rFonts w:ascii="Times New Roman" w:hAnsi="Times New Roman" w:cs="Times New Roman"/>
          <w:color w:val="191919"/>
          <w:sz w:val="24"/>
          <w:szCs w:val="24"/>
        </w:rPr>
        <w:t>Мой</w:t>
      </w:r>
      <w:proofErr w:type="gramEnd"/>
      <w:r w:rsidRPr="006E1AA5">
        <w:rPr>
          <w:rFonts w:ascii="Times New Roman" w:hAnsi="Times New Roman" w:cs="Times New Roman"/>
          <w:color w:val="191919"/>
          <w:sz w:val="24"/>
          <w:szCs w:val="24"/>
        </w:rPr>
        <w:t xml:space="preserve"> Ольхон» </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Спектакль «Щелкунчик» - (домашний театр «</w:t>
      </w:r>
      <w:proofErr w:type="spellStart"/>
      <w:r w:rsidRPr="006E1AA5">
        <w:rPr>
          <w:rFonts w:ascii="Times New Roman" w:hAnsi="Times New Roman" w:cs="Times New Roman"/>
          <w:color w:val="191919"/>
          <w:sz w:val="24"/>
          <w:szCs w:val="24"/>
        </w:rPr>
        <w:t>Ольхончик</w:t>
      </w:r>
      <w:proofErr w:type="spellEnd"/>
      <w:r w:rsidRPr="006E1AA5">
        <w:rPr>
          <w:rFonts w:ascii="Times New Roman" w:hAnsi="Times New Roman" w:cs="Times New Roman"/>
          <w:color w:val="191919"/>
          <w:sz w:val="24"/>
          <w:szCs w:val="24"/>
        </w:rPr>
        <w:t>»)</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Спектакль «Самая лучшая мама» - (домашний театр «</w:t>
      </w:r>
      <w:proofErr w:type="spellStart"/>
      <w:r w:rsidRPr="006E1AA5">
        <w:rPr>
          <w:rFonts w:ascii="Times New Roman" w:hAnsi="Times New Roman" w:cs="Times New Roman"/>
          <w:color w:val="191919"/>
          <w:sz w:val="24"/>
          <w:szCs w:val="24"/>
        </w:rPr>
        <w:t>Ольхончик</w:t>
      </w:r>
      <w:proofErr w:type="spellEnd"/>
      <w:r w:rsidRPr="006E1AA5">
        <w:rPr>
          <w:rFonts w:ascii="Times New Roman" w:hAnsi="Times New Roman" w:cs="Times New Roman"/>
          <w:color w:val="191919"/>
          <w:sz w:val="24"/>
          <w:szCs w:val="24"/>
        </w:rPr>
        <w:t>»)</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Игра – путешествие «Разноцветные дни большой страны» – 1 – 4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Передвижная выставка - встреча с художником Т. Громыко и философом Ю. </w:t>
      </w:r>
      <w:proofErr w:type="spellStart"/>
      <w:r w:rsidRPr="006E1AA5">
        <w:rPr>
          <w:rFonts w:ascii="Times New Roman" w:hAnsi="Times New Roman" w:cs="Times New Roman"/>
          <w:color w:val="191919"/>
          <w:sz w:val="24"/>
          <w:szCs w:val="24"/>
        </w:rPr>
        <w:t>Дюбенко</w:t>
      </w:r>
      <w:proofErr w:type="spellEnd"/>
      <w:r w:rsidRPr="006E1AA5">
        <w:rPr>
          <w:rFonts w:ascii="Times New Roman" w:hAnsi="Times New Roman" w:cs="Times New Roman"/>
          <w:color w:val="191919"/>
          <w:sz w:val="24"/>
          <w:szCs w:val="24"/>
        </w:rPr>
        <w:t xml:space="preserve"> – 7 -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Конкурс чтецов «Живое слово» - 1 – 8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Театральная постановка «Белоснежка и семь гномов» - театральный кружок</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Литературно – музыкальная гостиная «Вечер английской поэзии и музыки» - 3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Вечер памяти Е. Евтушенко – 7 – 11 классы (библиотека)</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Акция «Весенняя неделя добра»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Праздник Последнего Звонка – 1 – 11 классы</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sz w:val="24"/>
          <w:szCs w:val="24"/>
          <w:lang w:eastAsia="ru-RU"/>
        </w:rPr>
        <w:tab/>
      </w:r>
      <w:r w:rsidRPr="006E1AA5">
        <w:rPr>
          <w:rFonts w:ascii="Times New Roman" w:hAnsi="Times New Roman" w:cs="Times New Roman"/>
          <w:color w:val="191919"/>
          <w:sz w:val="24"/>
          <w:szCs w:val="24"/>
          <w:lang w:eastAsia="ru-RU"/>
        </w:rPr>
        <w:t>В рамках празднования Международного дня толерантности и реализации духовно – нравственного воспитания в нашей школе прошел Фестиваль дружбы народов «Единый мир: культуры разные», в котором приняли учащиеся всех классов. Задача Фестиваля: ознакомление с богатой многовековой культурой, традициями и обычаями народов России и мира. Праздник проходил среди 1 – 4 классов и 5 – 10 классов.</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На празднике были представлены культуры русского народа – 1, 8  классы, бурятская культура – 2а класс, культура татарского народа – 2б класс, белорусские традиции и праздники – 4 класс, культура Японии – 3 класс, Греции – 5 класс, Индии – 6 класс, английская культура – 7 класс, культура Украины – 9 класс, корейская культура – 10 класс.</w:t>
      </w:r>
      <w:proofErr w:type="gramEnd"/>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Огромное разнообразие песен, танцев, стихов были представлены учащимися. </w:t>
      </w:r>
      <w:r w:rsidRPr="006E1AA5">
        <w:rPr>
          <w:rFonts w:ascii="Times New Roman" w:hAnsi="Times New Roman" w:cs="Times New Roman"/>
          <w:color w:val="191919"/>
          <w:sz w:val="24"/>
          <w:szCs w:val="24"/>
          <w:lang w:eastAsia="ru-RU"/>
        </w:rPr>
        <w:lastRenderedPageBreak/>
        <w:t xml:space="preserve">Яркие костюмы, зажигательные танцы и песни, стихи на татарском языке никого не оставили равнодушными. Особенно яркой и вкусной была номинация – национальное блюдо. Жюри еще долго вспоминали и бурятские позы, и белорусские </w:t>
      </w:r>
      <w:proofErr w:type="spellStart"/>
      <w:r w:rsidRPr="006E1AA5">
        <w:rPr>
          <w:rFonts w:ascii="Times New Roman" w:hAnsi="Times New Roman" w:cs="Times New Roman"/>
          <w:color w:val="191919"/>
          <w:sz w:val="24"/>
          <w:szCs w:val="24"/>
          <w:lang w:eastAsia="ru-RU"/>
        </w:rPr>
        <w:t>пызы</w:t>
      </w:r>
      <w:proofErr w:type="spellEnd"/>
      <w:r w:rsidRPr="006E1AA5">
        <w:rPr>
          <w:rFonts w:ascii="Times New Roman" w:hAnsi="Times New Roman" w:cs="Times New Roman"/>
          <w:color w:val="191919"/>
          <w:sz w:val="24"/>
          <w:szCs w:val="24"/>
          <w:lang w:eastAsia="ru-RU"/>
        </w:rPr>
        <w:t xml:space="preserve">, татарский </w:t>
      </w:r>
      <w:proofErr w:type="spellStart"/>
      <w:r w:rsidRPr="006E1AA5">
        <w:rPr>
          <w:rFonts w:ascii="Times New Roman" w:hAnsi="Times New Roman" w:cs="Times New Roman"/>
          <w:color w:val="191919"/>
          <w:sz w:val="24"/>
          <w:szCs w:val="24"/>
          <w:lang w:eastAsia="ru-RU"/>
        </w:rPr>
        <w:t>чак-чак</w:t>
      </w:r>
      <w:proofErr w:type="spellEnd"/>
      <w:r w:rsidRPr="006E1AA5">
        <w:rPr>
          <w:rFonts w:ascii="Times New Roman" w:hAnsi="Times New Roman" w:cs="Times New Roman"/>
          <w:color w:val="191919"/>
          <w:sz w:val="24"/>
          <w:szCs w:val="24"/>
          <w:lang w:eastAsia="ru-RU"/>
        </w:rPr>
        <w:t xml:space="preserve">, украинский борщ и многое другое.  А уж русские блины, которыми угощали учащиеся 8 класса,  попробовали все зрители.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Стараясь оградить детей от возможных негативных ситуаций, мы часто говорим с ними об опасностях, вредных привычках и прочих негативных явлениях. То есть постоянное «нельзя», «не делай», «это плохо». Дети воспитываются в атмосфере постоянных запретов, у них возникает желание поступить </w:t>
      </w:r>
      <w:proofErr w:type="gramStart"/>
      <w:r w:rsidRPr="006E1AA5">
        <w:rPr>
          <w:rFonts w:ascii="Times New Roman" w:hAnsi="Times New Roman" w:cs="Times New Roman"/>
          <w:color w:val="191919"/>
          <w:sz w:val="24"/>
          <w:szCs w:val="24"/>
          <w:lang w:eastAsia="ru-RU"/>
        </w:rPr>
        <w:t>вопреки</w:t>
      </w:r>
      <w:proofErr w:type="gramEnd"/>
      <w:r w:rsidRPr="006E1AA5">
        <w:rPr>
          <w:rFonts w:ascii="Times New Roman" w:hAnsi="Times New Roman" w:cs="Times New Roman"/>
          <w:color w:val="191919"/>
          <w:sz w:val="24"/>
          <w:szCs w:val="24"/>
          <w:lang w:eastAsia="ru-RU"/>
        </w:rPr>
        <w:t>. Мне кажется, что сегодня необходимо больше уделять внимание не тому, чего нельзя делать, а тому, что необходимо. Показывать детям положительный пример, мотивировать их на положительные поступки, позитивное мышление, здоровый образ жизни. То есть бороться не против негатива, а за позитив. Все эти мысли послужили толчком для проведения в нашей школе  акции «Весенняя неделя добра», которая стартовала 10 апреля 2017 года.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К проведению недели был составлен план мероприятий, в соответствии с которым каждый день недели проходил под своим названием:</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Понедельник    День добрых начинаний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Вторник </w:t>
      </w:r>
      <w:r w:rsidRPr="006E1AA5">
        <w:rPr>
          <w:rFonts w:ascii="Times New Roman" w:hAnsi="Times New Roman" w:cs="Times New Roman"/>
          <w:color w:val="191919"/>
          <w:sz w:val="24"/>
          <w:szCs w:val="24"/>
          <w:lang w:eastAsia="ru-RU"/>
        </w:rPr>
        <w:tab/>
        <w:t xml:space="preserve">   День доброго слова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Среда </w:t>
      </w:r>
      <w:r w:rsidRPr="006E1AA5">
        <w:rPr>
          <w:rFonts w:ascii="Times New Roman" w:hAnsi="Times New Roman" w:cs="Times New Roman"/>
          <w:color w:val="191919"/>
          <w:sz w:val="24"/>
          <w:szCs w:val="24"/>
          <w:lang w:eastAsia="ru-RU"/>
        </w:rPr>
        <w:tab/>
      </w:r>
      <w:r w:rsidRPr="006E1AA5">
        <w:rPr>
          <w:rFonts w:ascii="Times New Roman" w:hAnsi="Times New Roman" w:cs="Times New Roman"/>
          <w:color w:val="191919"/>
          <w:sz w:val="24"/>
          <w:szCs w:val="24"/>
          <w:lang w:eastAsia="ru-RU"/>
        </w:rPr>
        <w:tab/>
        <w:t xml:space="preserve">   День подарков «Просто так»</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Четверг</w:t>
      </w:r>
      <w:r w:rsidRPr="006E1AA5">
        <w:rPr>
          <w:rFonts w:ascii="Times New Roman" w:hAnsi="Times New Roman" w:cs="Times New Roman"/>
          <w:color w:val="191919"/>
          <w:sz w:val="24"/>
          <w:szCs w:val="24"/>
          <w:lang w:eastAsia="ru-RU"/>
        </w:rPr>
        <w:tab/>
        <w:t xml:space="preserve">   День добрых услуг</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Пятница </w:t>
      </w:r>
      <w:r w:rsidRPr="006E1AA5">
        <w:rPr>
          <w:rFonts w:ascii="Times New Roman" w:hAnsi="Times New Roman" w:cs="Times New Roman"/>
          <w:color w:val="191919"/>
          <w:sz w:val="24"/>
          <w:szCs w:val="24"/>
          <w:lang w:eastAsia="ru-RU"/>
        </w:rPr>
        <w:tab/>
        <w:t xml:space="preserve">   День доброго фото</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Суббота</w:t>
      </w:r>
      <w:r w:rsidRPr="006E1AA5">
        <w:rPr>
          <w:rFonts w:ascii="Times New Roman" w:hAnsi="Times New Roman" w:cs="Times New Roman"/>
          <w:color w:val="191919"/>
          <w:sz w:val="24"/>
          <w:szCs w:val="24"/>
          <w:lang w:eastAsia="ru-RU"/>
        </w:rPr>
        <w:tab/>
        <w:t xml:space="preserve">   День добрых итогов</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Во всех классах прошли уроки милосердия и добра. Тематическую выставку книг «Страницы добра» можно было увидеть в библиотеке. Все с интересом разглядывали ее. В течение всей недели школьный библиотекарь </w:t>
      </w:r>
      <w:proofErr w:type="spellStart"/>
      <w:r w:rsidRPr="006E1AA5">
        <w:rPr>
          <w:rFonts w:ascii="Times New Roman" w:hAnsi="Times New Roman" w:cs="Times New Roman"/>
          <w:color w:val="191919"/>
          <w:sz w:val="24"/>
          <w:szCs w:val="24"/>
          <w:lang w:eastAsia="ru-RU"/>
        </w:rPr>
        <w:t>Хандрико</w:t>
      </w:r>
      <w:proofErr w:type="spellEnd"/>
      <w:r w:rsidRPr="006E1AA5">
        <w:rPr>
          <w:rFonts w:ascii="Times New Roman" w:hAnsi="Times New Roman" w:cs="Times New Roman"/>
          <w:color w:val="191919"/>
          <w:sz w:val="24"/>
          <w:szCs w:val="24"/>
          <w:lang w:eastAsia="ru-RU"/>
        </w:rPr>
        <w:t xml:space="preserve"> Н.В. в приятном удивлении и восторге принимала помощников - школьников  среднего и младшего звена.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Интересной была акция «5 добрых дел в школе, в поселке». Каждый класс должен был в течение недели делать добрые дела. Кто-то кормил бездомную собаку, кто-то помогал бабушке, здоровались с поварами, техперсоналом, поливали цветы в школе. В </w:t>
      </w:r>
      <w:r w:rsidRPr="006E1AA5">
        <w:rPr>
          <w:rFonts w:ascii="Times New Roman" w:hAnsi="Times New Roman" w:cs="Times New Roman"/>
          <w:color w:val="191919"/>
          <w:sz w:val="24"/>
          <w:szCs w:val="24"/>
          <w:lang w:eastAsia="ru-RU"/>
        </w:rPr>
        <w:lastRenderedPageBreak/>
        <w:t>общем, никто из учеников школы не остался безучастным! Даря добро людям, дарили радость себе! В конце недели учащиеся из Школьного Ученического Совета оформили фотовыставку «Летопись добрых дел». Каждая страничка этой летописи наполнена теплом, добротой и радостью сердца.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Самые маленькие участники акции – первоклашки под руководством </w:t>
      </w:r>
      <w:proofErr w:type="spellStart"/>
      <w:r w:rsidRPr="006E1AA5">
        <w:rPr>
          <w:rFonts w:ascii="Times New Roman" w:hAnsi="Times New Roman" w:cs="Times New Roman"/>
          <w:color w:val="191919"/>
          <w:sz w:val="24"/>
          <w:szCs w:val="24"/>
          <w:lang w:eastAsia="ru-RU"/>
        </w:rPr>
        <w:t>Битхеевой</w:t>
      </w:r>
      <w:proofErr w:type="spellEnd"/>
      <w:r w:rsidRPr="006E1AA5">
        <w:rPr>
          <w:rFonts w:ascii="Times New Roman" w:hAnsi="Times New Roman" w:cs="Times New Roman"/>
          <w:color w:val="191919"/>
          <w:sz w:val="24"/>
          <w:szCs w:val="24"/>
          <w:lang w:eastAsia="ru-RU"/>
        </w:rPr>
        <w:t xml:space="preserve"> О.С. – «лечили» книжки в школьной библиотеке. Им это так понравилось, что они решили вылечить книжки и у себя дома.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Второклассники (под 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Багиновой</w:t>
      </w:r>
      <w:proofErr w:type="spellEnd"/>
      <w:r w:rsidRPr="006E1AA5">
        <w:rPr>
          <w:rFonts w:ascii="Times New Roman" w:hAnsi="Times New Roman" w:cs="Times New Roman"/>
          <w:color w:val="191919"/>
          <w:sz w:val="24"/>
          <w:szCs w:val="24"/>
          <w:lang w:eastAsia="ru-RU"/>
        </w:rPr>
        <w:t xml:space="preserve"> Т.В. и </w:t>
      </w:r>
      <w:proofErr w:type="spellStart"/>
      <w:r w:rsidRPr="006E1AA5">
        <w:rPr>
          <w:rFonts w:ascii="Times New Roman" w:hAnsi="Times New Roman" w:cs="Times New Roman"/>
          <w:color w:val="191919"/>
          <w:sz w:val="24"/>
          <w:szCs w:val="24"/>
          <w:lang w:eastAsia="ru-RU"/>
        </w:rPr>
        <w:t>Шулаковой</w:t>
      </w:r>
      <w:proofErr w:type="spellEnd"/>
      <w:r w:rsidRPr="006E1AA5">
        <w:rPr>
          <w:rFonts w:ascii="Times New Roman" w:hAnsi="Times New Roman" w:cs="Times New Roman"/>
          <w:color w:val="191919"/>
          <w:sz w:val="24"/>
          <w:szCs w:val="24"/>
          <w:lang w:eastAsia="ru-RU"/>
        </w:rPr>
        <w:t xml:space="preserve"> Т.Ю.) помогали мамам и папам по хозяйству, проводили игры на переменах, а еще они подарили детские книжки ребятишкам из детского сада «Гномик».</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Ребята из 3 класса (</w:t>
      </w:r>
      <w:proofErr w:type="spellStart"/>
      <w:r w:rsidRPr="006E1AA5">
        <w:rPr>
          <w:rFonts w:ascii="Times New Roman" w:hAnsi="Times New Roman" w:cs="Times New Roman"/>
          <w:color w:val="191919"/>
          <w:sz w:val="24"/>
          <w:szCs w:val="24"/>
          <w:lang w:eastAsia="ru-RU"/>
        </w:rPr>
        <w:t>кл</w:t>
      </w:r>
      <w:proofErr w:type="spellEnd"/>
      <w:r w:rsidRPr="006E1AA5">
        <w:rPr>
          <w:rFonts w:ascii="Times New Roman" w:hAnsi="Times New Roman" w:cs="Times New Roman"/>
          <w:color w:val="191919"/>
          <w:sz w:val="24"/>
          <w:szCs w:val="24"/>
          <w:lang w:eastAsia="ru-RU"/>
        </w:rPr>
        <w:t>. рук.</w:t>
      </w:r>
      <w:proofErr w:type="gramEnd"/>
      <w:r w:rsidRPr="006E1AA5">
        <w:rPr>
          <w:rFonts w:ascii="Times New Roman" w:hAnsi="Times New Roman" w:cs="Times New Roman"/>
          <w:color w:val="191919"/>
          <w:sz w:val="24"/>
          <w:szCs w:val="24"/>
          <w:lang w:eastAsia="ru-RU"/>
        </w:rPr>
        <w:t xml:space="preserve"> Проскурякова Г.Е.) посадили цветы для школьных садиков, которые будут радовать нас все лето. А еще они оказали шефскую помощь пожилому человеку – Каплиной З.И. А кто-то из учеников решил отмыть школьную доску в классе. Теперь она у них блестит и сверкает так, что даже жалко ее марать мелом!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А сколько добрых дел сделали за неделю четвероклассники (рук.</w:t>
      </w:r>
      <w:proofErr w:type="gramEnd"/>
      <w:r w:rsidRPr="006E1AA5">
        <w:rPr>
          <w:rFonts w:ascii="Times New Roman" w:hAnsi="Times New Roman" w:cs="Times New Roman"/>
          <w:color w:val="191919"/>
          <w:sz w:val="24"/>
          <w:szCs w:val="24"/>
          <w:lang w:eastAsia="ru-RU"/>
        </w:rPr>
        <w:t xml:space="preserve"> Воробьева А.А.)! Посадили комнатные цветы, убрали мусор в школьных садиках, мальчики носили девочкам портфели, писали добрые письма мамам и друг другу. А еще у каждого в тетрадке выросло дерево мудрости с яблоками добра!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Шестиклассники (</w:t>
      </w:r>
      <w:proofErr w:type="spellStart"/>
      <w:r w:rsidRPr="006E1AA5">
        <w:rPr>
          <w:rFonts w:ascii="Times New Roman" w:hAnsi="Times New Roman" w:cs="Times New Roman"/>
          <w:color w:val="191919"/>
          <w:sz w:val="24"/>
          <w:szCs w:val="24"/>
          <w:lang w:eastAsia="ru-RU"/>
        </w:rPr>
        <w:t>кл</w:t>
      </w:r>
      <w:proofErr w:type="spellEnd"/>
      <w:r w:rsidRPr="006E1AA5">
        <w:rPr>
          <w:rFonts w:ascii="Times New Roman" w:hAnsi="Times New Roman" w:cs="Times New Roman"/>
          <w:color w:val="191919"/>
          <w:sz w:val="24"/>
          <w:szCs w:val="24"/>
          <w:lang w:eastAsia="ru-RU"/>
        </w:rPr>
        <w:t>. рук.</w:t>
      </w:r>
      <w:proofErr w:type="gramEnd"/>
      <w:r w:rsidRPr="006E1AA5">
        <w:rPr>
          <w:rFonts w:ascii="Times New Roman" w:hAnsi="Times New Roman" w:cs="Times New Roman"/>
          <w:color w:val="191919"/>
          <w:sz w:val="24"/>
          <w:szCs w:val="24"/>
          <w:lang w:eastAsia="ru-RU"/>
        </w:rPr>
        <w:t xml:space="preserve"> Малашкина С.И.) устроили пир для птиц. Они развесили кормушки в ближайшем лесу. И навели порядок и чистоту на ул. </w:t>
      </w:r>
      <w:proofErr w:type="gramStart"/>
      <w:r w:rsidRPr="006E1AA5">
        <w:rPr>
          <w:rFonts w:ascii="Times New Roman" w:hAnsi="Times New Roman" w:cs="Times New Roman"/>
          <w:color w:val="191919"/>
          <w:sz w:val="24"/>
          <w:szCs w:val="24"/>
          <w:lang w:eastAsia="ru-RU"/>
        </w:rPr>
        <w:t>Байкальская</w:t>
      </w:r>
      <w:proofErr w:type="gramEnd"/>
      <w:r w:rsidRPr="006E1AA5">
        <w:rPr>
          <w:rFonts w:ascii="Times New Roman" w:hAnsi="Times New Roman" w:cs="Times New Roman"/>
          <w:color w:val="191919"/>
          <w:sz w:val="24"/>
          <w:szCs w:val="24"/>
          <w:lang w:eastAsia="ru-RU"/>
        </w:rPr>
        <w:t>.</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Учащиеся 7 класса (</w:t>
      </w:r>
      <w:proofErr w:type="spellStart"/>
      <w:r w:rsidRPr="006E1AA5">
        <w:rPr>
          <w:rFonts w:ascii="Times New Roman" w:hAnsi="Times New Roman" w:cs="Times New Roman"/>
          <w:color w:val="191919"/>
          <w:sz w:val="24"/>
          <w:szCs w:val="24"/>
          <w:lang w:eastAsia="ru-RU"/>
        </w:rPr>
        <w:t>кл</w:t>
      </w:r>
      <w:proofErr w:type="spellEnd"/>
      <w:r w:rsidRPr="006E1AA5">
        <w:rPr>
          <w:rFonts w:ascii="Times New Roman" w:hAnsi="Times New Roman" w:cs="Times New Roman"/>
          <w:color w:val="191919"/>
          <w:sz w:val="24"/>
          <w:szCs w:val="24"/>
          <w:lang w:eastAsia="ru-RU"/>
        </w:rPr>
        <w:t>. 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Грязева</w:t>
      </w:r>
      <w:proofErr w:type="spellEnd"/>
      <w:r w:rsidRPr="006E1AA5">
        <w:rPr>
          <w:rFonts w:ascii="Times New Roman" w:hAnsi="Times New Roman" w:cs="Times New Roman"/>
          <w:color w:val="191919"/>
          <w:sz w:val="24"/>
          <w:szCs w:val="24"/>
          <w:lang w:eastAsia="ru-RU"/>
        </w:rPr>
        <w:t xml:space="preserve"> Н.Н.) – подарили комнатные цветы в кабинет математики. В школьной библиотеке вытерли пыль со всех книг и навели уборку. </w:t>
      </w:r>
      <w:proofErr w:type="spellStart"/>
      <w:r w:rsidRPr="006E1AA5">
        <w:rPr>
          <w:rFonts w:ascii="Times New Roman" w:hAnsi="Times New Roman" w:cs="Times New Roman"/>
          <w:color w:val="191919"/>
          <w:sz w:val="24"/>
          <w:szCs w:val="24"/>
          <w:lang w:eastAsia="ru-RU"/>
        </w:rPr>
        <w:t>Огдонов</w:t>
      </w:r>
      <w:proofErr w:type="spellEnd"/>
      <w:r w:rsidRPr="006E1AA5">
        <w:rPr>
          <w:rFonts w:ascii="Times New Roman" w:hAnsi="Times New Roman" w:cs="Times New Roman"/>
          <w:color w:val="191919"/>
          <w:sz w:val="24"/>
          <w:szCs w:val="24"/>
          <w:lang w:eastAsia="ru-RU"/>
        </w:rPr>
        <w:t xml:space="preserve"> Д. побывал в роли учителя и провел экологические уроки в 3 классе.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В преддверии праздника Дня Победы восьмиклассники (под 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Пронькиной</w:t>
      </w:r>
      <w:proofErr w:type="spellEnd"/>
      <w:r w:rsidRPr="006E1AA5">
        <w:rPr>
          <w:rFonts w:ascii="Times New Roman" w:hAnsi="Times New Roman" w:cs="Times New Roman"/>
          <w:color w:val="191919"/>
          <w:sz w:val="24"/>
          <w:szCs w:val="24"/>
          <w:lang w:eastAsia="ru-RU"/>
        </w:rPr>
        <w:t xml:space="preserve"> В.Б.) решили прибраться на территории памятника погибшим воинам в годы Великой Отечественной войны.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А вот учащиеся 9  класса (под рук.</w:t>
      </w:r>
      <w:proofErr w:type="gramEnd"/>
      <w:r w:rsidRPr="006E1AA5">
        <w:rPr>
          <w:rFonts w:ascii="Times New Roman" w:hAnsi="Times New Roman" w:cs="Times New Roman"/>
          <w:color w:val="191919"/>
          <w:sz w:val="24"/>
          <w:szCs w:val="24"/>
          <w:lang w:eastAsia="ru-RU"/>
        </w:rPr>
        <w:t xml:space="preserve"> Кирьяновой М.Р.) не изменяют своим традиция. Они </w:t>
      </w:r>
      <w:proofErr w:type="gramStart"/>
      <w:r w:rsidRPr="006E1AA5">
        <w:rPr>
          <w:rFonts w:ascii="Times New Roman" w:hAnsi="Times New Roman" w:cs="Times New Roman"/>
          <w:color w:val="191919"/>
          <w:sz w:val="24"/>
          <w:szCs w:val="24"/>
          <w:lang w:eastAsia="ru-RU"/>
        </w:rPr>
        <w:t xml:space="preserve">оказывают постоянную помощь своей первой учительнице </w:t>
      </w:r>
      <w:proofErr w:type="spellStart"/>
      <w:r w:rsidRPr="006E1AA5">
        <w:rPr>
          <w:rFonts w:ascii="Times New Roman" w:hAnsi="Times New Roman" w:cs="Times New Roman"/>
          <w:color w:val="191919"/>
          <w:sz w:val="24"/>
          <w:szCs w:val="24"/>
          <w:lang w:eastAsia="ru-RU"/>
        </w:rPr>
        <w:t>Баязитовой</w:t>
      </w:r>
      <w:proofErr w:type="spellEnd"/>
      <w:r w:rsidRPr="006E1AA5">
        <w:rPr>
          <w:rFonts w:ascii="Times New Roman" w:hAnsi="Times New Roman" w:cs="Times New Roman"/>
          <w:color w:val="191919"/>
          <w:sz w:val="24"/>
          <w:szCs w:val="24"/>
          <w:lang w:eastAsia="ru-RU"/>
        </w:rPr>
        <w:t xml:space="preserve"> О.Г. В этом году помогали</w:t>
      </w:r>
      <w:proofErr w:type="gramEnd"/>
      <w:r w:rsidRPr="006E1AA5">
        <w:rPr>
          <w:rFonts w:ascii="Times New Roman" w:hAnsi="Times New Roman" w:cs="Times New Roman"/>
          <w:color w:val="191919"/>
          <w:sz w:val="24"/>
          <w:szCs w:val="24"/>
          <w:lang w:eastAsia="ru-RU"/>
        </w:rPr>
        <w:t xml:space="preserve"> по хозяйству - подметали двор и сложили поленницу дров.  И ежегодно 17 марта они ездят в д. </w:t>
      </w:r>
      <w:proofErr w:type="spellStart"/>
      <w:r w:rsidRPr="006E1AA5">
        <w:rPr>
          <w:rFonts w:ascii="Times New Roman" w:hAnsi="Times New Roman" w:cs="Times New Roman"/>
          <w:color w:val="191919"/>
          <w:sz w:val="24"/>
          <w:szCs w:val="24"/>
          <w:lang w:eastAsia="ru-RU"/>
        </w:rPr>
        <w:t>Харанцы</w:t>
      </w:r>
      <w:proofErr w:type="spellEnd"/>
      <w:r w:rsidRPr="006E1AA5">
        <w:rPr>
          <w:rFonts w:ascii="Times New Roman" w:hAnsi="Times New Roman" w:cs="Times New Roman"/>
          <w:color w:val="191919"/>
          <w:sz w:val="24"/>
          <w:szCs w:val="24"/>
          <w:lang w:eastAsia="ru-RU"/>
        </w:rPr>
        <w:t xml:space="preserve"> -  поздравлять единственного на острове ветерана Великой </w:t>
      </w:r>
      <w:r w:rsidRPr="006E1AA5">
        <w:rPr>
          <w:rFonts w:ascii="Times New Roman" w:hAnsi="Times New Roman" w:cs="Times New Roman"/>
          <w:color w:val="191919"/>
          <w:sz w:val="24"/>
          <w:szCs w:val="24"/>
          <w:lang w:eastAsia="ru-RU"/>
        </w:rPr>
        <w:lastRenderedPageBreak/>
        <w:t>Отечественной войны Копылова Алексея Васильевича с днем рожденья. В этом году у него был юбилей – 95 лет! Агитбригада пела песни военных лет – «Шел солдат», «Смуглянка», задорные частушки, читали «Василия Теркина» подарили красочный плакат, сделанный своими руками.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Десятиклассники (</w:t>
      </w:r>
      <w:proofErr w:type="spellStart"/>
      <w:r w:rsidRPr="006E1AA5">
        <w:rPr>
          <w:rFonts w:ascii="Times New Roman" w:hAnsi="Times New Roman" w:cs="Times New Roman"/>
          <w:color w:val="191919"/>
          <w:sz w:val="24"/>
          <w:szCs w:val="24"/>
          <w:lang w:eastAsia="ru-RU"/>
        </w:rPr>
        <w:t>кл</w:t>
      </w:r>
      <w:proofErr w:type="spellEnd"/>
      <w:r w:rsidRPr="006E1AA5">
        <w:rPr>
          <w:rFonts w:ascii="Times New Roman" w:hAnsi="Times New Roman" w:cs="Times New Roman"/>
          <w:color w:val="191919"/>
          <w:sz w:val="24"/>
          <w:szCs w:val="24"/>
          <w:lang w:eastAsia="ru-RU"/>
        </w:rPr>
        <w:t>. 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Каретникова</w:t>
      </w:r>
      <w:proofErr w:type="spellEnd"/>
      <w:r w:rsidRPr="006E1AA5">
        <w:rPr>
          <w:rFonts w:ascii="Times New Roman" w:hAnsi="Times New Roman" w:cs="Times New Roman"/>
          <w:color w:val="191919"/>
          <w:sz w:val="24"/>
          <w:szCs w:val="24"/>
          <w:lang w:eastAsia="ru-RU"/>
        </w:rPr>
        <w:t xml:space="preserve"> В.В.) провели беседу о добре и милосердии в 3 </w:t>
      </w:r>
      <w:proofErr w:type="gramStart"/>
      <w:r w:rsidRPr="006E1AA5">
        <w:rPr>
          <w:rFonts w:ascii="Times New Roman" w:hAnsi="Times New Roman" w:cs="Times New Roman"/>
          <w:color w:val="191919"/>
          <w:sz w:val="24"/>
          <w:szCs w:val="24"/>
          <w:lang w:eastAsia="ru-RU"/>
        </w:rPr>
        <w:t>классе</w:t>
      </w:r>
      <w:proofErr w:type="gramEnd"/>
      <w:r w:rsidRPr="006E1AA5">
        <w:rPr>
          <w:rFonts w:ascii="Times New Roman" w:hAnsi="Times New Roman" w:cs="Times New Roman"/>
          <w:color w:val="191919"/>
          <w:sz w:val="24"/>
          <w:szCs w:val="24"/>
          <w:lang w:eastAsia="ru-RU"/>
        </w:rPr>
        <w:t xml:space="preserve"> и вышли на уборку прилегающей школьной территории. А на переменах проводили игры с младшими школьниками.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Во вторых классах –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 провела классные часы «Что такое милосердие?», на которых дети в парах рисовали перчатки. В ходе этой практической работы выявились умения уступать, договариваться.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На протяжении всей недели учащиеся дарили друг другу подарки «Просто так», говорили добрые и вежливые слова, слушали хорошие и добрые песни.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Завершение акции стало яркое выступление молодого театрального коллектива «</w:t>
      </w:r>
      <w:proofErr w:type="spellStart"/>
      <w:r w:rsidRPr="006E1AA5">
        <w:rPr>
          <w:rFonts w:ascii="Times New Roman" w:hAnsi="Times New Roman" w:cs="Times New Roman"/>
          <w:color w:val="191919"/>
          <w:sz w:val="24"/>
          <w:szCs w:val="24"/>
          <w:lang w:eastAsia="ru-RU"/>
        </w:rPr>
        <w:t>Ольхончик</w:t>
      </w:r>
      <w:proofErr w:type="spellEnd"/>
      <w:r w:rsidRPr="006E1AA5">
        <w:rPr>
          <w:rFonts w:ascii="Times New Roman" w:hAnsi="Times New Roman" w:cs="Times New Roman"/>
          <w:color w:val="191919"/>
          <w:sz w:val="24"/>
          <w:szCs w:val="24"/>
          <w:lang w:eastAsia="ru-RU"/>
        </w:rPr>
        <w:t xml:space="preserve">» </w:t>
      </w:r>
      <w:proofErr w:type="gramStart"/>
      <w:r w:rsidRPr="006E1AA5">
        <w:rPr>
          <w:rFonts w:ascii="Times New Roman" w:hAnsi="Times New Roman" w:cs="Times New Roman"/>
          <w:color w:val="191919"/>
          <w:sz w:val="24"/>
          <w:szCs w:val="24"/>
          <w:lang w:eastAsia="ru-RU"/>
        </w:rPr>
        <w:t>под</w:t>
      </w:r>
      <w:proofErr w:type="gramEnd"/>
      <w:r w:rsidRPr="006E1AA5">
        <w:rPr>
          <w:rFonts w:ascii="Times New Roman" w:hAnsi="Times New Roman" w:cs="Times New Roman"/>
          <w:color w:val="191919"/>
          <w:sz w:val="24"/>
          <w:szCs w:val="24"/>
          <w:lang w:eastAsia="ru-RU"/>
        </w:rPr>
        <w:t xml:space="preserve"> рук. Климентьевой Р.Н. и родителей учащихся. Юные артисты  показали замечательную и добрую сказку «Самая лучшая мама». Искусной игрой детям была представлена поучительная история об умении прощать и ценить близких людей, особенно – маму. Все зрители – учащиеся, учителя, гости, были в восторге и от сюжета, и от мастерства юных артистов.</w:t>
      </w:r>
    </w:p>
    <w:p w:rsidR="006E1AA5" w:rsidRPr="006E1AA5" w:rsidRDefault="006E1AA5" w:rsidP="006E1AA5">
      <w:pPr>
        <w:rPr>
          <w:rFonts w:ascii="Times New Roman" w:hAnsi="Times New Roman" w:cs="Times New Roman"/>
          <w:sz w:val="24"/>
          <w:szCs w:val="24"/>
          <w:lang w:eastAsia="ru-RU"/>
        </w:rPr>
      </w:pPr>
      <w:r w:rsidRPr="006E1AA5">
        <w:rPr>
          <w:rFonts w:ascii="Times New Roman" w:hAnsi="Times New Roman" w:cs="Times New Roman"/>
          <w:b/>
          <w:bCs/>
          <w:color w:val="000000"/>
          <w:sz w:val="24"/>
          <w:szCs w:val="24"/>
        </w:rPr>
        <w:t>2. Гражданско – патриотическое воспитание</w:t>
      </w:r>
      <w:r w:rsidRPr="006E1AA5">
        <w:rPr>
          <w:rFonts w:ascii="Times New Roman" w:hAnsi="Times New Roman" w:cs="Times New Roman"/>
          <w:color w:val="000000"/>
          <w:sz w:val="24"/>
          <w:szCs w:val="24"/>
        </w:rPr>
        <w:br/>
      </w:r>
      <w:r w:rsidRPr="006E1AA5">
        <w:rPr>
          <w:rFonts w:ascii="Times New Roman" w:hAnsi="Times New Roman" w:cs="Times New Roman"/>
          <w:b/>
          <w:bCs/>
          <w:i/>
          <w:iCs/>
          <w:color w:val="000000"/>
          <w:sz w:val="24"/>
          <w:szCs w:val="24"/>
        </w:rPr>
        <w:t>Задачи:</w:t>
      </w:r>
      <w:r w:rsidRPr="006E1AA5">
        <w:rPr>
          <w:rFonts w:ascii="Times New Roman" w:hAnsi="Times New Roman" w:cs="Times New Roman"/>
          <w:color w:val="000000"/>
          <w:sz w:val="24"/>
          <w:szCs w:val="24"/>
        </w:rPr>
        <w:tab/>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прививать чувства справедливости, любви к семье, школе, краю, малой Родине;</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содействовать процессам самопознания и самосовершенствования личности учащихся;</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формировать убеждения, мировоззрения, систему социальных установок;</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создавать атмосферу дружбы, взаимопонимания и сотрудничества;</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формировать условия для принятия общечеловеческих норм и образцов как ценностей.</w:t>
      </w:r>
    </w:p>
    <w:p w:rsidR="006E1AA5" w:rsidRPr="006E1AA5" w:rsidRDefault="006E1AA5" w:rsidP="006E1AA5">
      <w:pPr>
        <w:spacing w:line="360" w:lineRule="auto"/>
        <w:ind w:left="1125" w:hanging="1125"/>
        <w:jc w:val="both"/>
        <w:rPr>
          <w:rFonts w:ascii="Times New Roman" w:hAnsi="Times New Roman" w:cs="Times New Roman"/>
          <w:color w:val="000000"/>
          <w:sz w:val="24"/>
          <w:szCs w:val="24"/>
        </w:rPr>
      </w:pPr>
      <w:r w:rsidRPr="006E1AA5">
        <w:rPr>
          <w:rFonts w:ascii="Times New Roman" w:hAnsi="Times New Roman" w:cs="Times New Roman"/>
          <w:b/>
          <w:bCs/>
          <w:i/>
          <w:iCs/>
          <w:color w:val="000000"/>
          <w:sz w:val="24"/>
          <w:szCs w:val="24"/>
        </w:rPr>
        <w:t>Для реализации поставленных задач были проведены следующие мероприятия:</w:t>
      </w:r>
      <w:r w:rsidRPr="006E1AA5">
        <w:rPr>
          <w:rFonts w:ascii="Times New Roman" w:hAnsi="Times New Roman" w:cs="Times New Roman"/>
          <w:color w:val="000000"/>
          <w:sz w:val="24"/>
          <w:szCs w:val="24"/>
        </w:rPr>
        <w:t xml:space="preserve"> </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Единый классный час «Моя будущая профессия»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День самоуправления – 5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Единый </w:t>
      </w:r>
      <w:proofErr w:type="spellStart"/>
      <w:r w:rsidRPr="006E1AA5">
        <w:rPr>
          <w:rFonts w:ascii="Times New Roman" w:hAnsi="Times New Roman" w:cs="Times New Roman"/>
          <w:color w:val="191919"/>
          <w:sz w:val="24"/>
          <w:szCs w:val="24"/>
        </w:rPr>
        <w:t>кл</w:t>
      </w:r>
      <w:proofErr w:type="spellEnd"/>
      <w:r w:rsidRPr="006E1AA5">
        <w:rPr>
          <w:rFonts w:ascii="Times New Roman" w:hAnsi="Times New Roman" w:cs="Times New Roman"/>
          <w:color w:val="191919"/>
          <w:sz w:val="24"/>
          <w:szCs w:val="24"/>
        </w:rPr>
        <w:t>. час «Борьба с терроризмом» - 5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lastRenderedPageBreak/>
        <w:t>Музейный урок «Жертвы политических репрессий» – 9,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Музейный урок «Дети войны» - 2 – 4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«Школа лидеров» - 5 – 9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Классные часы на противопожарную тему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Акция «Открытка ветерану» - 1 – 4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Выпуск информационных газет ко Дню Победы «И все о той войне» - 5 – 10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Выступление агитбригады, поздравление ветерана ВОВ, тружеников тыла</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Возложение венков к памятнику</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Облагораживание территории у памятника</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Акция «Бессмертный полк»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Театрализованная постановка «У войны не женское лицо» - 7 – 11 класс</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На праздничном концерте в честь Дня Победы в клубе наша школа представила театрализованную постановку «У войны не женское лицо»  Идея сделать театрализованную постановку по одноименной повести Светланы Алексиевич возникла давно. В этом году удалось воплотить ее в жизнь. Сценарий был составлен по монологам, по воспоминаниям участниц ВОВ. Зрители были очень растроганы, у многих слезы наворачивались на глазах. Хотя были в спектакле и веселые сцены, и частушки. Но общий драматизм, конечно, был ощутим. Наши ребята смогли очень бережно и трогательно донести до зрителя всю трагичность «женской войны».</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Уже стало традицией – поздравлять с днем рождения единственного ветерана Великой Отечественной войны, живущего на </w:t>
      </w:r>
      <w:proofErr w:type="spellStart"/>
      <w:r w:rsidRPr="006E1AA5">
        <w:rPr>
          <w:rFonts w:ascii="Times New Roman" w:hAnsi="Times New Roman" w:cs="Times New Roman"/>
          <w:color w:val="191919"/>
          <w:sz w:val="24"/>
          <w:szCs w:val="24"/>
        </w:rPr>
        <w:t>о</w:t>
      </w:r>
      <w:proofErr w:type="gramStart"/>
      <w:r w:rsidRPr="006E1AA5">
        <w:rPr>
          <w:rFonts w:ascii="Times New Roman" w:hAnsi="Times New Roman" w:cs="Times New Roman"/>
          <w:color w:val="191919"/>
          <w:sz w:val="24"/>
          <w:szCs w:val="24"/>
        </w:rPr>
        <w:t>.О</w:t>
      </w:r>
      <w:proofErr w:type="gramEnd"/>
      <w:r w:rsidRPr="006E1AA5">
        <w:rPr>
          <w:rFonts w:ascii="Times New Roman" w:hAnsi="Times New Roman" w:cs="Times New Roman"/>
          <w:color w:val="191919"/>
          <w:sz w:val="24"/>
          <w:szCs w:val="24"/>
        </w:rPr>
        <w:t>льхон</w:t>
      </w:r>
      <w:proofErr w:type="spellEnd"/>
      <w:r w:rsidRPr="006E1AA5">
        <w:rPr>
          <w:rFonts w:ascii="Times New Roman" w:hAnsi="Times New Roman" w:cs="Times New Roman"/>
          <w:color w:val="191919"/>
          <w:sz w:val="24"/>
          <w:szCs w:val="24"/>
        </w:rPr>
        <w:t xml:space="preserve"> – Копылова А.В. Ежегодно учащиеся 9 класса ездят в </w:t>
      </w:r>
      <w:proofErr w:type="spellStart"/>
      <w:r w:rsidRPr="006E1AA5">
        <w:rPr>
          <w:rFonts w:ascii="Times New Roman" w:hAnsi="Times New Roman" w:cs="Times New Roman"/>
          <w:color w:val="191919"/>
          <w:sz w:val="24"/>
          <w:szCs w:val="24"/>
        </w:rPr>
        <w:t>д.Харанцы</w:t>
      </w:r>
      <w:proofErr w:type="spellEnd"/>
      <w:r w:rsidRPr="006E1AA5">
        <w:rPr>
          <w:rFonts w:ascii="Times New Roman" w:hAnsi="Times New Roman" w:cs="Times New Roman"/>
          <w:color w:val="191919"/>
          <w:sz w:val="24"/>
          <w:szCs w:val="24"/>
        </w:rPr>
        <w:t xml:space="preserve"> с агитбригадой, а также поздравляют тружеников тыла перед Днем Победы.</w:t>
      </w:r>
    </w:p>
    <w:p w:rsidR="006E1AA5" w:rsidRPr="006E1AA5" w:rsidRDefault="006E1AA5" w:rsidP="006E1AA5">
      <w:pPr>
        <w:spacing w:line="360" w:lineRule="auto"/>
        <w:rPr>
          <w:rFonts w:ascii="Times New Roman" w:hAnsi="Times New Roman" w:cs="Times New Roman"/>
          <w:color w:val="000000"/>
          <w:sz w:val="24"/>
          <w:szCs w:val="24"/>
        </w:rPr>
      </w:pPr>
      <w:r w:rsidRPr="006E1AA5">
        <w:rPr>
          <w:rFonts w:ascii="Times New Roman" w:hAnsi="Times New Roman" w:cs="Times New Roman"/>
          <w:b/>
          <w:bCs/>
          <w:color w:val="000000"/>
          <w:sz w:val="24"/>
          <w:szCs w:val="24"/>
        </w:rPr>
        <w:t>3. Спортивно – оздоровительное воспитание</w:t>
      </w:r>
      <w:r w:rsidRPr="006E1AA5">
        <w:rPr>
          <w:rFonts w:ascii="Times New Roman" w:hAnsi="Times New Roman" w:cs="Times New Roman"/>
          <w:color w:val="000000"/>
          <w:sz w:val="24"/>
          <w:szCs w:val="24"/>
        </w:rPr>
        <w:br/>
      </w:r>
      <w:r w:rsidRPr="006E1AA5">
        <w:rPr>
          <w:rFonts w:ascii="Times New Roman" w:hAnsi="Times New Roman" w:cs="Times New Roman"/>
          <w:b/>
          <w:bCs/>
          <w:i/>
          <w:iCs/>
          <w:color w:val="000000"/>
          <w:sz w:val="24"/>
          <w:szCs w:val="24"/>
        </w:rPr>
        <w:t>Задачи:</w:t>
      </w:r>
      <w:r w:rsidRPr="006E1AA5">
        <w:rPr>
          <w:rFonts w:ascii="Times New Roman" w:hAnsi="Times New Roman" w:cs="Times New Roman"/>
          <w:color w:val="000000"/>
          <w:sz w:val="24"/>
          <w:szCs w:val="24"/>
        </w:rPr>
        <w:tab/>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создавать условия для сохранения и укрепления здоровья учащихся с целью воспитания стремления к здоровому образу жизни;</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прививать навыки личной гигиены младшим школьникам;</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формировать убеждение в важности и красоте физической культуры;</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прививать практический интерес к спортивным занятиям;</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lastRenderedPageBreak/>
        <w:t>формировать понимание сущности здоровья как одной из главных жизненных ценностей.</w:t>
      </w:r>
    </w:p>
    <w:p w:rsidR="006E1AA5" w:rsidRPr="006E1AA5" w:rsidRDefault="006E1AA5" w:rsidP="006E1AA5">
      <w:pPr>
        <w:spacing w:line="360" w:lineRule="auto"/>
        <w:ind w:left="1125" w:hanging="1125"/>
        <w:jc w:val="both"/>
        <w:rPr>
          <w:rFonts w:ascii="Times New Roman" w:hAnsi="Times New Roman" w:cs="Times New Roman"/>
          <w:color w:val="000000"/>
          <w:sz w:val="24"/>
          <w:szCs w:val="24"/>
        </w:rPr>
      </w:pPr>
      <w:r w:rsidRPr="006E1AA5">
        <w:rPr>
          <w:rFonts w:ascii="Times New Roman" w:hAnsi="Times New Roman" w:cs="Times New Roman"/>
          <w:b/>
          <w:bCs/>
          <w:i/>
          <w:iCs/>
          <w:color w:val="000000"/>
          <w:sz w:val="24"/>
          <w:szCs w:val="24"/>
        </w:rPr>
        <w:t>Для реализации поставленных задач были проведены следующие мероприятия:</w:t>
      </w:r>
      <w:r w:rsidRPr="006E1AA5">
        <w:rPr>
          <w:rFonts w:ascii="Times New Roman" w:hAnsi="Times New Roman" w:cs="Times New Roman"/>
          <w:color w:val="000000"/>
          <w:sz w:val="24"/>
          <w:szCs w:val="24"/>
        </w:rPr>
        <w:t xml:space="preserve"> </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Соревнования по лапте – 5 – 7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Социально – психологическое тестирование по немедицинскому потреблению наркотиков – 7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proofErr w:type="spellStart"/>
      <w:r w:rsidRPr="006E1AA5">
        <w:rPr>
          <w:rFonts w:ascii="Times New Roman" w:hAnsi="Times New Roman" w:cs="Times New Roman"/>
          <w:color w:val="191919"/>
          <w:sz w:val="24"/>
          <w:szCs w:val="24"/>
        </w:rPr>
        <w:t>Тренинговое</w:t>
      </w:r>
      <w:proofErr w:type="spellEnd"/>
      <w:r w:rsidRPr="006E1AA5">
        <w:rPr>
          <w:rFonts w:ascii="Times New Roman" w:hAnsi="Times New Roman" w:cs="Times New Roman"/>
          <w:color w:val="191919"/>
          <w:sz w:val="24"/>
          <w:szCs w:val="24"/>
        </w:rPr>
        <w:t xml:space="preserve"> занятие «Скажи позитиву «Да!» в рамках профилактической недели «Будущее в моих руках» - 8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Профилактические беседы о безопасном поведении на льду, водоемах»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Соревнования по футболу – 2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Соревнования по шашкам – 2 – 7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Соревнования по пионерболу – 2 – 4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Соревнования по волейболу – 5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«А, ну-ка, парни» - 8 – 11 класс</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Профилактическое мероприятие «Наркотики: не влезай – убьет!» в рамках областной недели профилактики употребления </w:t>
      </w:r>
      <w:proofErr w:type="spellStart"/>
      <w:r w:rsidRPr="006E1AA5">
        <w:rPr>
          <w:rFonts w:ascii="Times New Roman" w:hAnsi="Times New Roman" w:cs="Times New Roman"/>
          <w:color w:val="191919"/>
          <w:sz w:val="24"/>
          <w:szCs w:val="24"/>
        </w:rPr>
        <w:t>психоактивных</w:t>
      </w:r>
      <w:proofErr w:type="spellEnd"/>
      <w:r w:rsidRPr="006E1AA5">
        <w:rPr>
          <w:rFonts w:ascii="Times New Roman" w:hAnsi="Times New Roman" w:cs="Times New Roman"/>
          <w:color w:val="191919"/>
          <w:sz w:val="24"/>
          <w:szCs w:val="24"/>
        </w:rPr>
        <w:t xml:space="preserve"> веществ «Независимое детство!» - 9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Кл</w:t>
      </w:r>
      <w:proofErr w:type="gramStart"/>
      <w:r w:rsidRPr="006E1AA5">
        <w:rPr>
          <w:rFonts w:ascii="Times New Roman" w:hAnsi="Times New Roman" w:cs="Times New Roman"/>
          <w:color w:val="191919"/>
          <w:sz w:val="24"/>
          <w:szCs w:val="24"/>
        </w:rPr>
        <w:t>.</w:t>
      </w:r>
      <w:proofErr w:type="gramEnd"/>
      <w:r w:rsidRPr="006E1AA5">
        <w:rPr>
          <w:rFonts w:ascii="Times New Roman" w:hAnsi="Times New Roman" w:cs="Times New Roman"/>
          <w:color w:val="191919"/>
          <w:sz w:val="24"/>
          <w:szCs w:val="24"/>
        </w:rPr>
        <w:t xml:space="preserve"> </w:t>
      </w:r>
      <w:proofErr w:type="gramStart"/>
      <w:r w:rsidRPr="006E1AA5">
        <w:rPr>
          <w:rFonts w:ascii="Times New Roman" w:hAnsi="Times New Roman" w:cs="Times New Roman"/>
          <w:color w:val="191919"/>
          <w:sz w:val="24"/>
          <w:szCs w:val="24"/>
        </w:rPr>
        <w:t>ч</w:t>
      </w:r>
      <w:proofErr w:type="gramEnd"/>
      <w:r w:rsidRPr="006E1AA5">
        <w:rPr>
          <w:rFonts w:ascii="Times New Roman" w:hAnsi="Times New Roman" w:cs="Times New Roman"/>
          <w:color w:val="191919"/>
          <w:sz w:val="24"/>
          <w:szCs w:val="24"/>
        </w:rPr>
        <w:t>асы «Мы за чистые легкие» - 3 – 8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Соревнования по баскетболу – 5 – 7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Мастер – класс по оказанию первой мед</w:t>
      </w:r>
      <w:proofErr w:type="gramStart"/>
      <w:r w:rsidRPr="006E1AA5">
        <w:rPr>
          <w:rFonts w:ascii="Times New Roman" w:hAnsi="Times New Roman" w:cs="Times New Roman"/>
          <w:color w:val="191919"/>
          <w:sz w:val="24"/>
          <w:szCs w:val="24"/>
        </w:rPr>
        <w:t>.</w:t>
      </w:r>
      <w:proofErr w:type="gramEnd"/>
      <w:r w:rsidRPr="006E1AA5">
        <w:rPr>
          <w:rFonts w:ascii="Times New Roman" w:hAnsi="Times New Roman" w:cs="Times New Roman"/>
          <w:color w:val="191919"/>
          <w:sz w:val="24"/>
          <w:szCs w:val="24"/>
        </w:rPr>
        <w:t xml:space="preserve"> </w:t>
      </w:r>
      <w:proofErr w:type="gramStart"/>
      <w:r w:rsidRPr="006E1AA5">
        <w:rPr>
          <w:rFonts w:ascii="Times New Roman" w:hAnsi="Times New Roman" w:cs="Times New Roman"/>
          <w:color w:val="191919"/>
          <w:sz w:val="24"/>
          <w:szCs w:val="24"/>
        </w:rPr>
        <w:t>п</w:t>
      </w:r>
      <w:proofErr w:type="gramEnd"/>
      <w:r w:rsidRPr="006E1AA5">
        <w:rPr>
          <w:rFonts w:ascii="Times New Roman" w:hAnsi="Times New Roman" w:cs="Times New Roman"/>
          <w:color w:val="191919"/>
          <w:sz w:val="24"/>
          <w:szCs w:val="24"/>
        </w:rPr>
        <w:t>омощи специалистами МЧС</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г. Санкт-Петербурга – 6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Семейные старты – 1 – 3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Прохождение летней трудовой практики</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Работают спортивные секции: волейбол, баскетбол, спортивные игры, вольная борьба, футбол.</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Организация внеклассной физкультурно-оздоровительной и спортивно-массовой работы в школе свидетельствуют о многогранности форм и методов этой работы. В течение учебного года учащиеся школы принимали участие в районных спортивных соревнованиях, занимали призовые места.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В течение всего учебного года было организовано горячее питание учащихся за счет средств социальной защиты  (15 рублей на ребенка), обеспечивался оптимальный температурный режим в помещениях, осуществлялся контроль  состояния техники </w:t>
      </w:r>
      <w:r w:rsidRPr="006E1AA5">
        <w:rPr>
          <w:rFonts w:ascii="Times New Roman" w:hAnsi="Times New Roman" w:cs="Times New Roman"/>
          <w:color w:val="191919"/>
          <w:sz w:val="24"/>
          <w:szCs w:val="24"/>
        </w:rPr>
        <w:lastRenderedPageBreak/>
        <w:t xml:space="preserve">безопасности, противопожарной безопасности, соблюдение санитарно-гигиенических норм и правил. </w:t>
      </w:r>
    </w:p>
    <w:p w:rsidR="006E1AA5" w:rsidRPr="006E1AA5" w:rsidRDefault="006E1AA5" w:rsidP="006E1AA5">
      <w:pPr>
        <w:spacing w:line="360" w:lineRule="auto"/>
        <w:rPr>
          <w:rFonts w:ascii="Times New Roman" w:hAnsi="Times New Roman" w:cs="Times New Roman"/>
          <w:color w:val="000000"/>
          <w:sz w:val="24"/>
          <w:szCs w:val="24"/>
        </w:rPr>
      </w:pPr>
      <w:r w:rsidRPr="006E1AA5">
        <w:rPr>
          <w:rFonts w:ascii="Times New Roman" w:hAnsi="Times New Roman" w:cs="Times New Roman"/>
          <w:b/>
          <w:bCs/>
          <w:color w:val="000000"/>
          <w:sz w:val="24"/>
          <w:szCs w:val="24"/>
        </w:rPr>
        <w:t>4. Экологическое  воспитание</w:t>
      </w:r>
      <w:r w:rsidRPr="006E1AA5">
        <w:rPr>
          <w:rFonts w:ascii="Times New Roman" w:hAnsi="Times New Roman" w:cs="Times New Roman"/>
          <w:color w:val="000000"/>
          <w:sz w:val="24"/>
          <w:szCs w:val="24"/>
        </w:rPr>
        <w:br/>
      </w:r>
      <w:r w:rsidRPr="006E1AA5">
        <w:rPr>
          <w:rFonts w:ascii="Times New Roman" w:hAnsi="Times New Roman" w:cs="Times New Roman"/>
          <w:b/>
          <w:bCs/>
          <w:i/>
          <w:iCs/>
          <w:color w:val="000000"/>
          <w:sz w:val="24"/>
          <w:szCs w:val="24"/>
        </w:rPr>
        <w:t>Задачи:</w:t>
      </w:r>
      <w:r w:rsidRPr="006E1AA5">
        <w:rPr>
          <w:rFonts w:ascii="Times New Roman" w:hAnsi="Times New Roman" w:cs="Times New Roman"/>
          <w:color w:val="000000"/>
          <w:sz w:val="24"/>
          <w:szCs w:val="24"/>
        </w:rPr>
        <w:tab/>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формировать заботливое отношение к природе во всех ее проявлениях: к человеку, к растениям, к животным, к земле и воде, к родному краю, к миру вокруг;</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 xml:space="preserve"> прививать любовь к природе.</w:t>
      </w:r>
    </w:p>
    <w:p w:rsidR="006E1AA5" w:rsidRPr="006E1AA5" w:rsidRDefault="006E1AA5" w:rsidP="006E1AA5">
      <w:pPr>
        <w:spacing w:line="360" w:lineRule="auto"/>
        <w:ind w:left="1125" w:hanging="1125"/>
        <w:jc w:val="both"/>
        <w:rPr>
          <w:rFonts w:ascii="Times New Roman" w:hAnsi="Times New Roman" w:cs="Times New Roman"/>
          <w:color w:val="000000"/>
          <w:sz w:val="24"/>
          <w:szCs w:val="24"/>
        </w:rPr>
      </w:pPr>
      <w:r w:rsidRPr="006E1AA5">
        <w:rPr>
          <w:rFonts w:ascii="Times New Roman" w:hAnsi="Times New Roman" w:cs="Times New Roman"/>
          <w:b/>
          <w:bCs/>
          <w:i/>
          <w:iCs/>
          <w:color w:val="000000"/>
          <w:sz w:val="24"/>
          <w:szCs w:val="24"/>
        </w:rPr>
        <w:t>Для реализации поставленных задач были проведены следующие мероприятия:</w:t>
      </w:r>
      <w:r w:rsidRPr="006E1AA5">
        <w:rPr>
          <w:rFonts w:ascii="Times New Roman" w:hAnsi="Times New Roman" w:cs="Times New Roman"/>
          <w:color w:val="000000"/>
          <w:sz w:val="24"/>
          <w:szCs w:val="24"/>
        </w:rPr>
        <w:t xml:space="preserve"> </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Традиционный День Байкала. Акция «Чистому Байкалу – чистые берега» - 2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Акция «Посади дерево» - 8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Мобильный планетарий – 1 – 8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Концертно – познавательная программа «Мир вокруг Байкала» (продюсерский центр А. </w:t>
      </w:r>
      <w:proofErr w:type="spellStart"/>
      <w:r w:rsidRPr="006E1AA5">
        <w:rPr>
          <w:rFonts w:ascii="Times New Roman" w:hAnsi="Times New Roman" w:cs="Times New Roman"/>
          <w:color w:val="191919"/>
          <w:sz w:val="24"/>
          <w:szCs w:val="24"/>
        </w:rPr>
        <w:t>Хабитуева</w:t>
      </w:r>
      <w:proofErr w:type="spellEnd"/>
      <w:r w:rsidRPr="006E1AA5">
        <w:rPr>
          <w:rFonts w:ascii="Times New Roman" w:hAnsi="Times New Roman" w:cs="Times New Roman"/>
          <w:color w:val="191919"/>
          <w:sz w:val="24"/>
          <w:szCs w:val="24"/>
        </w:rPr>
        <w:t>) – 1 – 7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«Путешествие Сибирячка» – встреча с сотрудниками журнала «</w:t>
      </w:r>
      <w:proofErr w:type="spellStart"/>
      <w:r w:rsidRPr="006E1AA5">
        <w:rPr>
          <w:rFonts w:ascii="Times New Roman" w:hAnsi="Times New Roman" w:cs="Times New Roman"/>
          <w:color w:val="191919"/>
          <w:sz w:val="24"/>
          <w:szCs w:val="24"/>
        </w:rPr>
        <w:t>Сибирячок</w:t>
      </w:r>
      <w:proofErr w:type="spellEnd"/>
      <w:r w:rsidRPr="006E1AA5">
        <w:rPr>
          <w:rFonts w:ascii="Times New Roman" w:hAnsi="Times New Roman" w:cs="Times New Roman"/>
          <w:color w:val="191919"/>
          <w:sz w:val="24"/>
          <w:szCs w:val="24"/>
        </w:rPr>
        <w:t>» - 1 – 3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Конкурс по сбору сортированного мусора (организация «</w:t>
      </w:r>
      <w:proofErr w:type="spellStart"/>
      <w:r w:rsidRPr="006E1AA5">
        <w:rPr>
          <w:rFonts w:ascii="Times New Roman" w:hAnsi="Times New Roman" w:cs="Times New Roman"/>
          <w:color w:val="191919"/>
          <w:sz w:val="24"/>
          <w:szCs w:val="24"/>
        </w:rPr>
        <w:t>Дабан</w:t>
      </w:r>
      <w:proofErr w:type="spellEnd"/>
      <w:r w:rsidRPr="006E1AA5">
        <w:rPr>
          <w:rFonts w:ascii="Times New Roman" w:hAnsi="Times New Roman" w:cs="Times New Roman"/>
          <w:color w:val="191919"/>
          <w:sz w:val="24"/>
          <w:szCs w:val="24"/>
        </w:rPr>
        <w:t>»)</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Музейный урок «Прибайкальский нац. Парк» - 2,3,7,11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Экологические уроки добра совместно с фондом «Подари планете жизнь» - 6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Экологическая конференция исследовательских работ школьников «Живи, цвети, мой край!», посвященная Году экологии в России – 1 – 10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Беседа «Удивительные ландшафты Ольхона» (преподаватели из МГУ) – 8. 10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Выход в лес: наблюдение за птицами Ольхона – 6 – 7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Субботник «БУНТ» - 1 – 11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Озеленение кабинетов</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Конкурс рисунков на экологическую тему – 1 – 3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Конкурс рисунков «Такие разные птицы» – 5 – 7 классы</w:t>
      </w:r>
    </w:p>
    <w:p w:rsidR="006E1AA5" w:rsidRPr="006E1AA5" w:rsidRDefault="006E1AA5" w:rsidP="00E84826">
      <w:pPr>
        <w:widowControl w:val="0"/>
        <w:numPr>
          <w:ilvl w:val="0"/>
          <w:numId w:val="39"/>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Весенняя ярмарка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Каждый год в сентябре мы проводим школьную акцию «чистому Байкалу – чистые </w:t>
      </w:r>
      <w:r w:rsidRPr="006E1AA5">
        <w:rPr>
          <w:rFonts w:ascii="Times New Roman" w:hAnsi="Times New Roman" w:cs="Times New Roman"/>
          <w:color w:val="191919"/>
          <w:sz w:val="24"/>
          <w:szCs w:val="24"/>
        </w:rPr>
        <w:lastRenderedPageBreak/>
        <w:t>берега». В День Байкала ученики убирают побережье Байкала от мусора. В акции принимают участие все классы. В этом году сотрудничали с организацией «</w:t>
      </w:r>
      <w:proofErr w:type="spellStart"/>
      <w:r w:rsidRPr="006E1AA5">
        <w:rPr>
          <w:rFonts w:ascii="Times New Roman" w:hAnsi="Times New Roman" w:cs="Times New Roman"/>
          <w:color w:val="191919"/>
          <w:sz w:val="24"/>
          <w:szCs w:val="24"/>
        </w:rPr>
        <w:t>Дабан</w:t>
      </w:r>
      <w:proofErr w:type="spellEnd"/>
      <w:r w:rsidRPr="006E1AA5">
        <w:rPr>
          <w:rFonts w:ascii="Times New Roman" w:hAnsi="Times New Roman" w:cs="Times New Roman"/>
          <w:color w:val="191919"/>
          <w:sz w:val="24"/>
          <w:szCs w:val="24"/>
        </w:rPr>
        <w:t xml:space="preserve">», которая оказала спонсорскую помощь мешками и перчатками для уборки мусора. Каждый класс был отмечен денежной премией в 3 тысячи рублей. Весной участвовали в конкурсе по сбору сортированных бытовых отходов. Победитель – </w:t>
      </w:r>
      <w:proofErr w:type="spellStart"/>
      <w:r w:rsidRPr="006E1AA5">
        <w:rPr>
          <w:rFonts w:ascii="Times New Roman" w:hAnsi="Times New Roman" w:cs="Times New Roman"/>
          <w:color w:val="191919"/>
          <w:sz w:val="24"/>
          <w:szCs w:val="24"/>
        </w:rPr>
        <w:t>Тузовская</w:t>
      </w:r>
      <w:proofErr w:type="spellEnd"/>
      <w:r w:rsidRPr="006E1AA5">
        <w:rPr>
          <w:rFonts w:ascii="Times New Roman" w:hAnsi="Times New Roman" w:cs="Times New Roman"/>
          <w:color w:val="191919"/>
          <w:sz w:val="24"/>
          <w:szCs w:val="24"/>
        </w:rPr>
        <w:t xml:space="preserve"> К. – 10 класс – была награждена телефоном.</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В конце апреля в нашей школе прошла экологическая конференция исследовательских работ школьников «Живи, цвети, мой край!», посвященная Году Экологии в России. На ней мы смотрели экологические мультфильмы, делали мастер-классы по изготовлению кошельков из </w:t>
      </w:r>
      <w:proofErr w:type="spellStart"/>
      <w:r w:rsidRPr="006E1AA5">
        <w:rPr>
          <w:rFonts w:ascii="Times New Roman" w:hAnsi="Times New Roman" w:cs="Times New Roman"/>
          <w:color w:val="191919"/>
          <w:sz w:val="24"/>
          <w:szCs w:val="24"/>
        </w:rPr>
        <w:t>тетрапаков</w:t>
      </w:r>
      <w:proofErr w:type="spellEnd"/>
      <w:r w:rsidRPr="006E1AA5">
        <w:rPr>
          <w:rFonts w:ascii="Times New Roman" w:hAnsi="Times New Roman" w:cs="Times New Roman"/>
          <w:color w:val="191919"/>
          <w:sz w:val="24"/>
          <w:szCs w:val="24"/>
        </w:rPr>
        <w:t xml:space="preserve">, пили чай из лекарственных трав, слушали </w:t>
      </w:r>
      <w:proofErr w:type="gramStart"/>
      <w:r w:rsidRPr="006E1AA5">
        <w:rPr>
          <w:rFonts w:ascii="Times New Roman" w:hAnsi="Times New Roman" w:cs="Times New Roman"/>
          <w:color w:val="191919"/>
          <w:sz w:val="24"/>
          <w:szCs w:val="24"/>
        </w:rPr>
        <w:t>сказку про</w:t>
      </w:r>
      <w:proofErr w:type="gramEnd"/>
      <w:r w:rsidRPr="006E1AA5">
        <w:rPr>
          <w:rFonts w:ascii="Times New Roman" w:hAnsi="Times New Roman" w:cs="Times New Roman"/>
          <w:color w:val="191919"/>
          <w:sz w:val="24"/>
          <w:szCs w:val="24"/>
        </w:rPr>
        <w:t xml:space="preserve"> байкальскую нерпу. А самым главным стала презентация работ, подготовленных ребятами.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В разделе «Фауна» были заявлены следующие работы:</w:t>
      </w:r>
    </w:p>
    <w:p w:rsidR="006E1AA5" w:rsidRPr="006E1AA5" w:rsidRDefault="006E1AA5" w:rsidP="00E84826">
      <w:pPr>
        <w:widowControl w:val="0"/>
        <w:numPr>
          <w:ilvl w:val="0"/>
          <w:numId w:val="4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«История </w:t>
      </w:r>
      <w:proofErr w:type="spellStart"/>
      <w:r w:rsidRPr="006E1AA5">
        <w:rPr>
          <w:rFonts w:ascii="Times New Roman" w:hAnsi="Times New Roman" w:cs="Times New Roman"/>
          <w:color w:val="191919"/>
          <w:sz w:val="24"/>
          <w:szCs w:val="24"/>
        </w:rPr>
        <w:t>Ольхонского</w:t>
      </w:r>
      <w:proofErr w:type="spellEnd"/>
      <w:r w:rsidRPr="006E1AA5">
        <w:rPr>
          <w:rFonts w:ascii="Times New Roman" w:hAnsi="Times New Roman" w:cs="Times New Roman"/>
          <w:color w:val="191919"/>
          <w:sz w:val="24"/>
          <w:szCs w:val="24"/>
        </w:rPr>
        <w:t xml:space="preserve"> заказника» – Карина </w:t>
      </w:r>
      <w:proofErr w:type="spellStart"/>
      <w:r w:rsidRPr="006E1AA5">
        <w:rPr>
          <w:rFonts w:ascii="Times New Roman" w:hAnsi="Times New Roman" w:cs="Times New Roman"/>
          <w:color w:val="191919"/>
          <w:sz w:val="24"/>
          <w:szCs w:val="24"/>
        </w:rPr>
        <w:t>Тузовская</w:t>
      </w:r>
      <w:proofErr w:type="spellEnd"/>
      <w:r w:rsidRPr="006E1AA5">
        <w:rPr>
          <w:rFonts w:ascii="Times New Roman" w:hAnsi="Times New Roman" w:cs="Times New Roman"/>
          <w:color w:val="191919"/>
          <w:sz w:val="24"/>
          <w:szCs w:val="24"/>
        </w:rPr>
        <w:t xml:space="preserve">, Таня </w:t>
      </w:r>
      <w:proofErr w:type="spellStart"/>
      <w:r w:rsidRPr="006E1AA5">
        <w:rPr>
          <w:rFonts w:ascii="Times New Roman" w:hAnsi="Times New Roman" w:cs="Times New Roman"/>
          <w:color w:val="191919"/>
          <w:sz w:val="24"/>
          <w:szCs w:val="24"/>
        </w:rPr>
        <w:t>Субанова</w:t>
      </w:r>
      <w:proofErr w:type="spellEnd"/>
      <w:r w:rsidRPr="006E1AA5">
        <w:rPr>
          <w:rFonts w:ascii="Times New Roman" w:hAnsi="Times New Roman" w:cs="Times New Roman"/>
          <w:color w:val="191919"/>
          <w:sz w:val="24"/>
          <w:szCs w:val="24"/>
        </w:rPr>
        <w:t xml:space="preserve"> – 10 класс</w:t>
      </w:r>
    </w:p>
    <w:p w:rsidR="006E1AA5" w:rsidRPr="006E1AA5" w:rsidRDefault="006E1AA5" w:rsidP="00E84826">
      <w:pPr>
        <w:widowControl w:val="0"/>
        <w:numPr>
          <w:ilvl w:val="0"/>
          <w:numId w:val="4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«Промысловые рыбы Байкала. Байкальский сиг». – </w:t>
      </w:r>
      <w:proofErr w:type="spellStart"/>
      <w:r w:rsidRPr="006E1AA5">
        <w:rPr>
          <w:rFonts w:ascii="Times New Roman" w:hAnsi="Times New Roman" w:cs="Times New Roman"/>
          <w:color w:val="191919"/>
          <w:sz w:val="24"/>
          <w:szCs w:val="24"/>
        </w:rPr>
        <w:t>Алдар</w:t>
      </w:r>
      <w:proofErr w:type="spellEnd"/>
      <w:r w:rsidRPr="006E1AA5">
        <w:rPr>
          <w:rFonts w:ascii="Times New Roman" w:hAnsi="Times New Roman" w:cs="Times New Roman"/>
          <w:color w:val="191919"/>
          <w:sz w:val="24"/>
          <w:szCs w:val="24"/>
        </w:rPr>
        <w:t xml:space="preserve"> </w:t>
      </w:r>
      <w:proofErr w:type="spellStart"/>
      <w:r w:rsidRPr="006E1AA5">
        <w:rPr>
          <w:rFonts w:ascii="Times New Roman" w:hAnsi="Times New Roman" w:cs="Times New Roman"/>
          <w:color w:val="191919"/>
          <w:sz w:val="24"/>
          <w:szCs w:val="24"/>
        </w:rPr>
        <w:t>Огдонов</w:t>
      </w:r>
      <w:proofErr w:type="spellEnd"/>
      <w:r w:rsidRPr="006E1AA5">
        <w:rPr>
          <w:rFonts w:ascii="Times New Roman" w:hAnsi="Times New Roman" w:cs="Times New Roman"/>
          <w:color w:val="191919"/>
          <w:sz w:val="24"/>
          <w:szCs w:val="24"/>
        </w:rPr>
        <w:t xml:space="preserve"> – 1 класс</w:t>
      </w:r>
    </w:p>
    <w:p w:rsidR="006E1AA5" w:rsidRPr="006E1AA5" w:rsidRDefault="006E1AA5" w:rsidP="00E84826">
      <w:pPr>
        <w:widowControl w:val="0"/>
        <w:numPr>
          <w:ilvl w:val="0"/>
          <w:numId w:val="4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«Промысловые рыбы Байкала. Омуль – царь-рыба». – Иван Черных (5 класс), Андрей Черных (1 класс)</w:t>
      </w:r>
    </w:p>
    <w:p w:rsidR="006E1AA5" w:rsidRPr="006E1AA5" w:rsidRDefault="006E1AA5" w:rsidP="00E84826">
      <w:pPr>
        <w:widowControl w:val="0"/>
        <w:numPr>
          <w:ilvl w:val="0"/>
          <w:numId w:val="4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«Байкальский тюлень» – Алена </w:t>
      </w:r>
      <w:proofErr w:type="spellStart"/>
      <w:r w:rsidRPr="006E1AA5">
        <w:rPr>
          <w:rFonts w:ascii="Times New Roman" w:hAnsi="Times New Roman" w:cs="Times New Roman"/>
          <w:color w:val="191919"/>
          <w:sz w:val="24"/>
          <w:szCs w:val="24"/>
        </w:rPr>
        <w:t>Тугулова</w:t>
      </w:r>
      <w:proofErr w:type="spellEnd"/>
      <w:r w:rsidRPr="006E1AA5">
        <w:rPr>
          <w:rFonts w:ascii="Times New Roman" w:hAnsi="Times New Roman" w:cs="Times New Roman"/>
          <w:color w:val="191919"/>
          <w:sz w:val="24"/>
          <w:szCs w:val="24"/>
        </w:rPr>
        <w:t xml:space="preserve">, Ксения </w:t>
      </w:r>
      <w:proofErr w:type="spellStart"/>
      <w:r w:rsidRPr="006E1AA5">
        <w:rPr>
          <w:rFonts w:ascii="Times New Roman" w:hAnsi="Times New Roman" w:cs="Times New Roman"/>
          <w:color w:val="191919"/>
          <w:sz w:val="24"/>
          <w:szCs w:val="24"/>
        </w:rPr>
        <w:t>Борбосоева</w:t>
      </w:r>
      <w:proofErr w:type="spellEnd"/>
      <w:r w:rsidRPr="006E1AA5">
        <w:rPr>
          <w:rFonts w:ascii="Times New Roman" w:hAnsi="Times New Roman" w:cs="Times New Roman"/>
          <w:color w:val="191919"/>
          <w:sz w:val="24"/>
          <w:szCs w:val="24"/>
        </w:rPr>
        <w:t xml:space="preserve"> – 2 «б» класс</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В разделе «Флора» участвовали такие доклады:</w:t>
      </w:r>
    </w:p>
    <w:p w:rsidR="006E1AA5" w:rsidRPr="006E1AA5" w:rsidRDefault="006E1AA5" w:rsidP="00E84826">
      <w:pPr>
        <w:widowControl w:val="0"/>
        <w:numPr>
          <w:ilvl w:val="0"/>
          <w:numId w:val="41"/>
        </w:numPr>
        <w:autoSpaceDE w:val="0"/>
        <w:autoSpaceDN w:val="0"/>
        <w:adjustRightInd w:val="0"/>
        <w:spacing w:after="0" w:line="360" w:lineRule="auto"/>
        <w:ind w:left="0"/>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«Лекарственные растения о. Ольхон»  - Вика Никитенко, Катя Непомнящая – 6 класс</w:t>
      </w:r>
    </w:p>
    <w:p w:rsidR="006E1AA5" w:rsidRPr="006E1AA5" w:rsidRDefault="006E1AA5" w:rsidP="00E84826">
      <w:pPr>
        <w:widowControl w:val="0"/>
        <w:numPr>
          <w:ilvl w:val="0"/>
          <w:numId w:val="41"/>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«Растения – эндемики о. Ольхон» – Данил </w:t>
      </w:r>
      <w:proofErr w:type="spellStart"/>
      <w:r w:rsidRPr="006E1AA5">
        <w:rPr>
          <w:rFonts w:ascii="Times New Roman" w:hAnsi="Times New Roman" w:cs="Times New Roman"/>
          <w:color w:val="191919"/>
          <w:sz w:val="24"/>
          <w:szCs w:val="24"/>
        </w:rPr>
        <w:t>Огдонов</w:t>
      </w:r>
      <w:proofErr w:type="spellEnd"/>
      <w:r w:rsidRPr="006E1AA5">
        <w:rPr>
          <w:rFonts w:ascii="Times New Roman" w:hAnsi="Times New Roman" w:cs="Times New Roman"/>
          <w:color w:val="191919"/>
          <w:sz w:val="24"/>
          <w:szCs w:val="24"/>
        </w:rPr>
        <w:t xml:space="preserve"> – 7 класс</w:t>
      </w:r>
    </w:p>
    <w:p w:rsidR="006E1AA5" w:rsidRPr="006E1AA5" w:rsidRDefault="006E1AA5" w:rsidP="00E84826">
      <w:pPr>
        <w:widowControl w:val="0"/>
        <w:numPr>
          <w:ilvl w:val="0"/>
          <w:numId w:val="41"/>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«Деревья – патриархи о. Ольхон» – Юля Краснова – 9 класс</w:t>
      </w:r>
    </w:p>
    <w:p w:rsidR="006E1AA5" w:rsidRPr="006E1AA5" w:rsidRDefault="006E1AA5" w:rsidP="00E84826">
      <w:pPr>
        <w:widowControl w:val="0"/>
        <w:numPr>
          <w:ilvl w:val="0"/>
          <w:numId w:val="41"/>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«Посади дерево – подари Ольхону жизнь» – Алина Черных, Рома Каретников – 4 класс</w:t>
      </w:r>
    </w:p>
    <w:p w:rsidR="006E1AA5" w:rsidRPr="006E1AA5" w:rsidRDefault="006E1AA5" w:rsidP="006E1AA5">
      <w:pPr>
        <w:widowControl w:val="0"/>
        <w:autoSpaceDE w:val="0"/>
        <w:autoSpaceDN w:val="0"/>
        <w:adjustRightInd w:val="0"/>
        <w:spacing w:line="360" w:lineRule="auto"/>
        <w:ind w:left="720"/>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И, наконец, раздел «Экологические проблемы о. Ольхон» был представлен следующими работами:</w:t>
      </w:r>
    </w:p>
    <w:p w:rsidR="006E1AA5" w:rsidRPr="006E1AA5" w:rsidRDefault="006E1AA5" w:rsidP="00E84826">
      <w:pPr>
        <w:widowControl w:val="0"/>
        <w:numPr>
          <w:ilvl w:val="0"/>
          <w:numId w:val="41"/>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«Спасем поселок от мусора» – Дима Марков – 2 «а» класс  </w:t>
      </w:r>
    </w:p>
    <w:p w:rsidR="006E1AA5" w:rsidRPr="006E1AA5" w:rsidRDefault="006E1AA5" w:rsidP="00E84826">
      <w:pPr>
        <w:widowControl w:val="0"/>
        <w:numPr>
          <w:ilvl w:val="0"/>
          <w:numId w:val="41"/>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«Мусор глазами детей» – Саша Фадеева – 3 класс</w:t>
      </w:r>
    </w:p>
    <w:p w:rsidR="006E1AA5" w:rsidRPr="006E1AA5" w:rsidRDefault="006E1AA5" w:rsidP="00E84826">
      <w:pPr>
        <w:widowControl w:val="0"/>
        <w:numPr>
          <w:ilvl w:val="0"/>
          <w:numId w:val="41"/>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«Утилизация ТБО» – Саша Маркова – 8 класс.</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На конференции работали эксперты: Валентина Владимировна Румянцева (учитель географии), Юлия Степановна </w:t>
      </w:r>
      <w:proofErr w:type="spellStart"/>
      <w:r w:rsidRPr="006E1AA5">
        <w:rPr>
          <w:rFonts w:ascii="Times New Roman" w:hAnsi="Times New Roman" w:cs="Times New Roman"/>
          <w:color w:val="191919"/>
          <w:sz w:val="24"/>
          <w:szCs w:val="24"/>
        </w:rPr>
        <w:t>Мушинская</w:t>
      </w:r>
      <w:proofErr w:type="spellEnd"/>
      <w:r w:rsidRPr="006E1AA5">
        <w:rPr>
          <w:rFonts w:ascii="Times New Roman" w:hAnsi="Times New Roman" w:cs="Times New Roman"/>
          <w:color w:val="191919"/>
          <w:sz w:val="24"/>
          <w:szCs w:val="24"/>
        </w:rPr>
        <w:t xml:space="preserve"> (директор краеведческого музея им. Н. М. </w:t>
      </w:r>
      <w:r w:rsidRPr="006E1AA5">
        <w:rPr>
          <w:rFonts w:ascii="Times New Roman" w:hAnsi="Times New Roman" w:cs="Times New Roman"/>
          <w:color w:val="191919"/>
          <w:sz w:val="24"/>
          <w:szCs w:val="24"/>
        </w:rPr>
        <w:lastRenderedPageBreak/>
        <w:t xml:space="preserve">Ревякина), Капитолина Николаевна Литвинова (почетный гость), Наталья Владимировна </w:t>
      </w:r>
      <w:proofErr w:type="spellStart"/>
      <w:r w:rsidRPr="006E1AA5">
        <w:rPr>
          <w:rFonts w:ascii="Times New Roman" w:hAnsi="Times New Roman" w:cs="Times New Roman"/>
          <w:color w:val="191919"/>
          <w:sz w:val="24"/>
          <w:szCs w:val="24"/>
        </w:rPr>
        <w:t>Бенчарова</w:t>
      </w:r>
      <w:proofErr w:type="spellEnd"/>
      <w:r w:rsidRPr="006E1AA5">
        <w:rPr>
          <w:rFonts w:ascii="Times New Roman" w:hAnsi="Times New Roman" w:cs="Times New Roman"/>
          <w:color w:val="191919"/>
          <w:sz w:val="24"/>
          <w:szCs w:val="24"/>
        </w:rPr>
        <w:t xml:space="preserve"> (председатель Совета Общественной организации «Новое поколение). Они высоко оценили работы и актуальность заявленных тем.</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В конце марта в нашей школе прошли экологические уроки Добра, которые провели Вячеслав </w:t>
      </w:r>
      <w:proofErr w:type="spellStart"/>
      <w:r w:rsidRPr="006E1AA5">
        <w:rPr>
          <w:rFonts w:ascii="Times New Roman" w:hAnsi="Times New Roman" w:cs="Times New Roman"/>
          <w:color w:val="191919"/>
          <w:sz w:val="24"/>
          <w:szCs w:val="24"/>
        </w:rPr>
        <w:t>Вязьмин</w:t>
      </w:r>
      <w:proofErr w:type="spellEnd"/>
      <w:r w:rsidRPr="006E1AA5">
        <w:rPr>
          <w:rFonts w:ascii="Times New Roman" w:hAnsi="Times New Roman" w:cs="Times New Roman"/>
          <w:color w:val="191919"/>
          <w:sz w:val="24"/>
          <w:szCs w:val="24"/>
        </w:rPr>
        <w:t xml:space="preserve"> и Анастасия Макарова – добровольцы фонда «Подари планете жизнь!». Занятия охватили с 6-й по 11-й классы, а всего их посетило более ста учеников.</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После уроков в помощники фонда записалось 17 человек из 6-го, 7-го, 8-го и 11-го классов. Эти ребята сами хотят рассказывать об экологической ситуации остальным школьникам и делиться с ними способами ее улучшения.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Семиклассник Данил </w:t>
      </w:r>
      <w:proofErr w:type="spellStart"/>
      <w:r w:rsidRPr="006E1AA5">
        <w:rPr>
          <w:rFonts w:ascii="Times New Roman" w:hAnsi="Times New Roman" w:cs="Times New Roman"/>
          <w:color w:val="191919"/>
          <w:sz w:val="24"/>
          <w:szCs w:val="24"/>
        </w:rPr>
        <w:t>Огдонов</w:t>
      </w:r>
      <w:proofErr w:type="spellEnd"/>
      <w:r w:rsidRPr="006E1AA5">
        <w:rPr>
          <w:rFonts w:ascii="Times New Roman" w:hAnsi="Times New Roman" w:cs="Times New Roman"/>
          <w:color w:val="191919"/>
          <w:sz w:val="24"/>
          <w:szCs w:val="24"/>
        </w:rPr>
        <w:t xml:space="preserve"> стал первым учеником, который самостоятельно провел уже два таких урока – во 2-м и в 5-м классах.</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В туристический сезон Фонд проводит на острове «Эко-патруль», и наши ребята примут в нем непосредственное участие.</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b/>
          <w:color w:val="191919"/>
          <w:sz w:val="24"/>
          <w:szCs w:val="24"/>
          <w:lang w:eastAsia="ru-RU"/>
        </w:rPr>
      </w:pPr>
      <w:r w:rsidRPr="006E1AA5">
        <w:rPr>
          <w:rFonts w:ascii="Times New Roman" w:hAnsi="Times New Roman" w:cs="Times New Roman"/>
          <w:b/>
          <w:color w:val="191919"/>
          <w:sz w:val="24"/>
          <w:szCs w:val="24"/>
          <w:lang w:eastAsia="ru-RU"/>
        </w:rPr>
        <w:t>5. Трудовое воспитание</w:t>
      </w:r>
    </w:p>
    <w:p w:rsidR="006E1AA5" w:rsidRPr="006E1AA5" w:rsidRDefault="006E1AA5" w:rsidP="00E84826">
      <w:pPr>
        <w:widowControl w:val="0"/>
        <w:numPr>
          <w:ilvl w:val="0"/>
          <w:numId w:val="42"/>
        </w:numPr>
        <w:autoSpaceDE w:val="0"/>
        <w:autoSpaceDN w:val="0"/>
        <w:adjustRightInd w:val="0"/>
        <w:spacing w:after="0" w:line="360" w:lineRule="auto"/>
        <w:jc w:val="both"/>
        <w:rPr>
          <w:rFonts w:ascii="Times New Roman" w:hAnsi="Times New Roman" w:cs="Times New Roman"/>
          <w:b/>
          <w:color w:val="191919"/>
          <w:sz w:val="24"/>
          <w:szCs w:val="24"/>
          <w:lang w:eastAsia="ru-RU"/>
        </w:rPr>
      </w:pPr>
      <w:r w:rsidRPr="006E1AA5">
        <w:rPr>
          <w:rFonts w:ascii="Times New Roman" w:hAnsi="Times New Roman" w:cs="Times New Roman"/>
          <w:color w:val="191919"/>
          <w:sz w:val="24"/>
          <w:szCs w:val="24"/>
          <w:lang w:eastAsia="ru-RU"/>
        </w:rPr>
        <w:t>Дежурство по школе</w:t>
      </w:r>
    </w:p>
    <w:p w:rsidR="006E1AA5" w:rsidRPr="006E1AA5" w:rsidRDefault="006E1AA5" w:rsidP="00E84826">
      <w:pPr>
        <w:widowControl w:val="0"/>
        <w:numPr>
          <w:ilvl w:val="0"/>
          <w:numId w:val="42"/>
        </w:numPr>
        <w:autoSpaceDE w:val="0"/>
        <w:autoSpaceDN w:val="0"/>
        <w:adjustRightInd w:val="0"/>
        <w:spacing w:after="0" w:line="360" w:lineRule="auto"/>
        <w:jc w:val="both"/>
        <w:rPr>
          <w:rFonts w:ascii="Times New Roman" w:hAnsi="Times New Roman" w:cs="Times New Roman"/>
          <w:b/>
          <w:color w:val="191919"/>
          <w:sz w:val="24"/>
          <w:szCs w:val="24"/>
          <w:lang w:eastAsia="ru-RU"/>
        </w:rPr>
      </w:pPr>
      <w:r w:rsidRPr="006E1AA5">
        <w:rPr>
          <w:rFonts w:ascii="Times New Roman" w:hAnsi="Times New Roman" w:cs="Times New Roman"/>
          <w:color w:val="191919"/>
          <w:sz w:val="24"/>
          <w:szCs w:val="24"/>
          <w:lang w:eastAsia="ru-RU"/>
        </w:rPr>
        <w:t>Еженедельная уборка территории школы</w:t>
      </w:r>
    </w:p>
    <w:p w:rsidR="006E1AA5" w:rsidRPr="006E1AA5" w:rsidRDefault="006E1AA5" w:rsidP="00E84826">
      <w:pPr>
        <w:widowControl w:val="0"/>
        <w:numPr>
          <w:ilvl w:val="0"/>
          <w:numId w:val="42"/>
        </w:numPr>
        <w:autoSpaceDE w:val="0"/>
        <w:autoSpaceDN w:val="0"/>
        <w:adjustRightInd w:val="0"/>
        <w:spacing w:after="0" w:line="360" w:lineRule="auto"/>
        <w:jc w:val="both"/>
        <w:rPr>
          <w:rFonts w:ascii="Times New Roman" w:hAnsi="Times New Roman" w:cs="Times New Roman"/>
          <w:b/>
          <w:color w:val="191919"/>
          <w:sz w:val="24"/>
          <w:szCs w:val="24"/>
          <w:lang w:eastAsia="ru-RU"/>
        </w:rPr>
      </w:pPr>
      <w:r w:rsidRPr="006E1AA5">
        <w:rPr>
          <w:rFonts w:ascii="Times New Roman" w:hAnsi="Times New Roman" w:cs="Times New Roman"/>
          <w:color w:val="191919"/>
          <w:sz w:val="24"/>
          <w:szCs w:val="24"/>
          <w:lang w:eastAsia="ru-RU"/>
        </w:rPr>
        <w:t>Трудовые десанты и час полезных дел</w:t>
      </w:r>
    </w:p>
    <w:p w:rsidR="006E1AA5" w:rsidRPr="006E1AA5" w:rsidRDefault="006E1AA5" w:rsidP="00E84826">
      <w:pPr>
        <w:widowControl w:val="0"/>
        <w:numPr>
          <w:ilvl w:val="0"/>
          <w:numId w:val="42"/>
        </w:numPr>
        <w:autoSpaceDE w:val="0"/>
        <w:autoSpaceDN w:val="0"/>
        <w:adjustRightInd w:val="0"/>
        <w:spacing w:after="0" w:line="360" w:lineRule="auto"/>
        <w:jc w:val="both"/>
        <w:rPr>
          <w:rFonts w:ascii="Times New Roman" w:hAnsi="Times New Roman" w:cs="Times New Roman"/>
          <w:b/>
          <w:color w:val="191919"/>
          <w:sz w:val="24"/>
          <w:szCs w:val="24"/>
          <w:lang w:eastAsia="ru-RU"/>
        </w:rPr>
      </w:pPr>
      <w:r w:rsidRPr="006E1AA5">
        <w:rPr>
          <w:rFonts w:ascii="Times New Roman" w:hAnsi="Times New Roman" w:cs="Times New Roman"/>
          <w:color w:val="191919"/>
          <w:sz w:val="24"/>
          <w:szCs w:val="24"/>
          <w:lang w:eastAsia="ru-RU"/>
        </w:rPr>
        <w:t>Летняя трудовая практика</w:t>
      </w:r>
    </w:p>
    <w:p w:rsidR="006E1AA5" w:rsidRPr="006E1AA5" w:rsidRDefault="006E1AA5" w:rsidP="00E84826">
      <w:pPr>
        <w:widowControl w:val="0"/>
        <w:numPr>
          <w:ilvl w:val="0"/>
          <w:numId w:val="42"/>
        </w:numPr>
        <w:autoSpaceDE w:val="0"/>
        <w:autoSpaceDN w:val="0"/>
        <w:adjustRightInd w:val="0"/>
        <w:spacing w:after="0" w:line="360" w:lineRule="auto"/>
        <w:jc w:val="both"/>
        <w:rPr>
          <w:rFonts w:ascii="Times New Roman" w:hAnsi="Times New Roman" w:cs="Times New Roman"/>
          <w:b/>
          <w:color w:val="191919"/>
          <w:sz w:val="24"/>
          <w:szCs w:val="24"/>
          <w:lang w:eastAsia="ru-RU"/>
        </w:rPr>
      </w:pPr>
      <w:r w:rsidRPr="006E1AA5">
        <w:rPr>
          <w:rFonts w:ascii="Times New Roman" w:hAnsi="Times New Roman" w:cs="Times New Roman"/>
          <w:color w:val="191919"/>
          <w:sz w:val="24"/>
          <w:szCs w:val="24"/>
          <w:lang w:eastAsia="ru-RU"/>
        </w:rPr>
        <w:t>Генеральные уборки кабинетов</w:t>
      </w:r>
    </w:p>
    <w:p w:rsidR="006E1AA5" w:rsidRPr="006E1AA5" w:rsidRDefault="006E1AA5" w:rsidP="00E84826">
      <w:pPr>
        <w:widowControl w:val="0"/>
        <w:numPr>
          <w:ilvl w:val="0"/>
          <w:numId w:val="42"/>
        </w:numPr>
        <w:autoSpaceDE w:val="0"/>
        <w:autoSpaceDN w:val="0"/>
        <w:adjustRightInd w:val="0"/>
        <w:spacing w:after="0" w:line="360" w:lineRule="auto"/>
        <w:jc w:val="both"/>
        <w:rPr>
          <w:rFonts w:ascii="Times New Roman" w:hAnsi="Times New Roman" w:cs="Times New Roman"/>
          <w:b/>
          <w:color w:val="191919"/>
          <w:sz w:val="24"/>
          <w:szCs w:val="24"/>
          <w:lang w:eastAsia="ru-RU"/>
        </w:rPr>
      </w:pPr>
      <w:r w:rsidRPr="006E1AA5">
        <w:rPr>
          <w:rFonts w:ascii="Times New Roman" w:hAnsi="Times New Roman" w:cs="Times New Roman"/>
          <w:color w:val="191919"/>
          <w:sz w:val="24"/>
          <w:szCs w:val="24"/>
          <w:lang w:eastAsia="ru-RU"/>
        </w:rPr>
        <w:t>Субботники</w:t>
      </w:r>
    </w:p>
    <w:p w:rsidR="006E1AA5" w:rsidRPr="006E1AA5" w:rsidRDefault="006E1AA5" w:rsidP="006E1AA5">
      <w:pPr>
        <w:spacing w:line="360" w:lineRule="auto"/>
        <w:rPr>
          <w:rFonts w:ascii="Times New Roman" w:hAnsi="Times New Roman" w:cs="Times New Roman"/>
          <w:color w:val="000000"/>
          <w:sz w:val="24"/>
          <w:szCs w:val="24"/>
        </w:rPr>
      </w:pPr>
      <w:r w:rsidRPr="006E1AA5">
        <w:rPr>
          <w:rFonts w:ascii="Times New Roman" w:hAnsi="Times New Roman" w:cs="Times New Roman"/>
          <w:b/>
          <w:bCs/>
          <w:color w:val="000000"/>
          <w:sz w:val="24"/>
          <w:szCs w:val="24"/>
        </w:rPr>
        <w:t>6. Ученическое самоуправление</w:t>
      </w:r>
      <w:r w:rsidRPr="006E1AA5">
        <w:rPr>
          <w:rFonts w:ascii="Times New Roman" w:hAnsi="Times New Roman" w:cs="Times New Roman"/>
          <w:color w:val="000000"/>
          <w:sz w:val="24"/>
          <w:szCs w:val="24"/>
        </w:rPr>
        <w:br/>
      </w:r>
      <w:r w:rsidRPr="006E1AA5">
        <w:rPr>
          <w:rFonts w:ascii="Times New Roman" w:hAnsi="Times New Roman" w:cs="Times New Roman"/>
          <w:b/>
          <w:bCs/>
          <w:i/>
          <w:iCs/>
          <w:color w:val="000000"/>
          <w:sz w:val="24"/>
          <w:szCs w:val="24"/>
        </w:rPr>
        <w:t>Задачи:</w:t>
      </w:r>
      <w:r w:rsidRPr="006E1AA5">
        <w:rPr>
          <w:rFonts w:ascii="Times New Roman" w:hAnsi="Times New Roman" w:cs="Times New Roman"/>
          <w:color w:val="000000"/>
          <w:sz w:val="24"/>
          <w:szCs w:val="24"/>
        </w:rPr>
        <w:tab/>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развивать и совершенствовать систему ученического самоуправления;</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включать учащихся в работу школы как субъекта учебной и воспитательной деятельности;</w:t>
      </w:r>
    </w:p>
    <w:p w:rsidR="006E1AA5" w:rsidRPr="006E1AA5" w:rsidRDefault="006E1AA5" w:rsidP="00E84826">
      <w:pPr>
        <w:numPr>
          <w:ilvl w:val="0"/>
          <w:numId w:val="38"/>
        </w:numPr>
        <w:spacing w:after="0" w:line="360" w:lineRule="auto"/>
        <w:jc w:val="both"/>
        <w:rPr>
          <w:rFonts w:ascii="Times New Roman" w:hAnsi="Times New Roman" w:cs="Times New Roman"/>
          <w:sz w:val="24"/>
          <w:szCs w:val="24"/>
        </w:rPr>
      </w:pPr>
      <w:r w:rsidRPr="006E1AA5">
        <w:rPr>
          <w:rFonts w:ascii="Times New Roman" w:hAnsi="Times New Roman" w:cs="Times New Roman"/>
          <w:color w:val="000000"/>
          <w:sz w:val="24"/>
          <w:szCs w:val="24"/>
        </w:rPr>
        <w:t>прививать учащимся качества лидера.</w:t>
      </w:r>
    </w:p>
    <w:p w:rsidR="006E1AA5" w:rsidRPr="006E1AA5" w:rsidRDefault="006E1AA5" w:rsidP="006E1AA5">
      <w:pPr>
        <w:spacing w:line="360" w:lineRule="auto"/>
        <w:ind w:left="1125" w:hanging="983"/>
        <w:jc w:val="both"/>
        <w:rPr>
          <w:rFonts w:ascii="Times New Roman" w:hAnsi="Times New Roman" w:cs="Times New Roman"/>
          <w:color w:val="000000"/>
          <w:sz w:val="24"/>
          <w:szCs w:val="24"/>
        </w:rPr>
      </w:pPr>
      <w:r w:rsidRPr="006E1AA5">
        <w:rPr>
          <w:rFonts w:ascii="Times New Roman" w:hAnsi="Times New Roman" w:cs="Times New Roman"/>
          <w:b/>
          <w:bCs/>
          <w:i/>
          <w:iCs/>
          <w:color w:val="000000"/>
          <w:sz w:val="24"/>
          <w:szCs w:val="24"/>
        </w:rPr>
        <w:t>Для реализации поставленных задач были проведены следующие мероприятия:</w:t>
      </w:r>
      <w:r w:rsidRPr="006E1AA5">
        <w:rPr>
          <w:rFonts w:ascii="Times New Roman" w:hAnsi="Times New Roman" w:cs="Times New Roman"/>
          <w:color w:val="000000"/>
          <w:sz w:val="24"/>
          <w:szCs w:val="24"/>
        </w:rPr>
        <w:t xml:space="preserve"> </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Работа органа самоуправления – Школьного Ученического Совета, актива классов</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Собрания коллективов классов по выборам актива классов</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lastRenderedPageBreak/>
        <w:t xml:space="preserve">  Проведение акции «Дисциплинарное соревнование»</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День самоуправления</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Концерт «Телеканал Учительский представляет…», посвященный Дню Учителя</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Еженедельные рабочие линейки</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Профилактические беседы с курильщиками</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Игра-</w:t>
      </w:r>
      <w:proofErr w:type="spellStart"/>
      <w:r w:rsidRPr="006E1AA5">
        <w:rPr>
          <w:rFonts w:ascii="Times New Roman" w:hAnsi="Times New Roman" w:cs="Times New Roman"/>
          <w:color w:val="191919"/>
          <w:sz w:val="24"/>
          <w:szCs w:val="24"/>
        </w:rPr>
        <w:t>квест</w:t>
      </w:r>
      <w:proofErr w:type="spellEnd"/>
      <w:r w:rsidRPr="006E1AA5">
        <w:rPr>
          <w:rFonts w:ascii="Times New Roman" w:hAnsi="Times New Roman" w:cs="Times New Roman"/>
          <w:color w:val="191919"/>
          <w:sz w:val="24"/>
          <w:szCs w:val="24"/>
        </w:rPr>
        <w:t xml:space="preserve"> «Следопыт» - 6 – 8 классы</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Дискотека «Хэллоуин» - 8 – 11 классы</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Мастер – класс «Что новенького?» от информационного агентства Irk.ru</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Выпуск школьной газеты «Вести с парты»</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Почта «</w:t>
      </w:r>
      <w:proofErr w:type="spellStart"/>
      <w:r w:rsidRPr="006E1AA5">
        <w:rPr>
          <w:rFonts w:ascii="Times New Roman" w:hAnsi="Times New Roman" w:cs="Times New Roman"/>
          <w:color w:val="191919"/>
          <w:sz w:val="24"/>
          <w:szCs w:val="24"/>
        </w:rPr>
        <w:t>Валентинка</w:t>
      </w:r>
      <w:proofErr w:type="spellEnd"/>
      <w:r w:rsidRPr="006E1AA5">
        <w:rPr>
          <w:rFonts w:ascii="Times New Roman" w:hAnsi="Times New Roman" w:cs="Times New Roman"/>
          <w:color w:val="191919"/>
          <w:sz w:val="24"/>
          <w:szCs w:val="24"/>
        </w:rPr>
        <w:t>»</w:t>
      </w:r>
    </w:p>
    <w:p w:rsidR="006E1AA5" w:rsidRPr="006E1AA5" w:rsidRDefault="006E1AA5" w:rsidP="00E84826">
      <w:pPr>
        <w:numPr>
          <w:ilvl w:val="0"/>
          <w:numId w:val="43"/>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  Конкурсная программа «Мистер и мисс школы» - 7 – 11 классы</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течение учебного года проводился конкурс на лучший ученический коллектив среди 5 – 11 классов. В ходе конкурса оценивались поведение, внешний вид, отсутствие опозданий: 1 место занял – 10 класс, 2 место – 5 класс, 3 место – 6 класс. В конце года были подведены итоги, классы награждены грамотами. Также самые активные учащиеся в общественной и спортивной жизни школы и района были награждены грамотами (всего – 28 человек). В течение учебного года издавалась школьная газета «Вести с парты». Ребята из ШУС участвовали </w:t>
      </w:r>
      <w:proofErr w:type="gramStart"/>
      <w:r w:rsidRPr="006E1AA5">
        <w:rPr>
          <w:rFonts w:ascii="Times New Roman" w:hAnsi="Times New Roman" w:cs="Times New Roman"/>
          <w:color w:val="191919"/>
          <w:sz w:val="24"/>
          <w:szCs w:val="24"/>
          <w:lang w:eastAsia="ru-RU"/>
        </w:rPr>
        <w:t>в</w:t>
      </w:r>
      <w:proofErr w:type="gramEnd"/>
      <w:r w:rsidRPr="006E1AA5">
        <w:rPr>
          <w:rFonts w:ascii="Times New Roman" w:hAnsi="Times New Roman" w:cs="Times New Roman"/>
          <w:color w:val="191919"/>
          <w:sz w:val="24"/>
          <w:szCs w:val="24"/>
          <w:lang w:eastAsia="ru-RU"/>
        </w:rPr>
        <w:t xml:space="preserve"> </w:t>
      </w:r>
      <w:proofErr w:type="gramStart"/>
      <w:r w:rsidRPr="006E1AA5">
        <w:rPr>
          <w:rFonts w:ascii="Times New Roman" w:hAnsi="Times New Roman" w:cs="Times New Roman"/>
          <w:color w:val="191919"/>
          <w:sz w:val="24"/>
          <w:szCs w:val="24"/>
          <w:lang w:eastAsia="ru-RU"/>
        </w:rPr>
        <w:t>мастер</w:t>
      </w:r>
      <w:proofErr w:type="gramEnd"/>
      <w:r w:rsidRPr="006E1AA5">
        <w:rPr>
          <w:rFonts w:ascii="Times New Roman" w:hAnsi="Times New Roman" w:cs="Times New Roman"/>
          <w:color w:val="191919"/>
          <w:sz w:val="24"/>
          <w:szCs w:val="24"/>
          <w:lang w:eastAsia="ru-RU"/>
        </w:rPr>
        <w:t xml:space="preserve"> – классах «Школа лидеров», «Что новенького?» где получили навыки журналистской работы и уже самостоятельно писали репортажи в газету.</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Особенно интересным и запоминающимся мероприятием стал конкурс «Мистер и мисс школы». Победителя в этом конкурсе стали – </w:t>
      </w:r>
      <w:proofErr w:type="spellStart"/>
      <w:r w:rsidRPr="006E1AA5">
        <w:rPr>
          <w:rFonts w:ascii="Times New Roman" w:hAnsi="Times New Roman" w:cs="Times New Roman"/>
          <w:color w:val="191919"/>
          <w:sz w:val="24"/>
          <w:szCs w:val="24"/>
          <w:lang w:eastAsia="ru-RU"/>
        </w:rPr>
        <w:t>Огдонов</w:t>
      </w:r>
      <w:proofErr w:type="spellEnd"/>
      <w:r w:rsidRPr="006E1AA5">
        <w:rPr>
          <w:rFonts w:ascii="Times New Roman" w:hAnsi="Times New Roman" w:cs="Times New Roman"/>
          <w:color w:val="191919"/>
          <w:sz w:val="24"/>
          <w:szCs w:val="24"/>
          <w:lang w:eastAsia="ru-RU"/>
        </w:rPr>
        <w:t xml:space="preserve"> Д. – 7 класс и </w:t>
      </w:r>
      <w:proofErr w:type="gramStart"/>
      <w:r w:rsidRPr="006E1AA5">
        <w:rPr>
          <w:rFonts w:ascii="Times New Roman" w:hAnsi="Times New Roman" w:cs="Times New Roman"/>
          <w:color w:val="191919"/>
          <w:sz w:val="24"/>
          <w:szCs w:val="24"/>
          <w:lang w:eastAsia="ru-RU"/>
        </w:rPr>
        <w:t>Брянская</w:t>
      </w:r>
      <w:proofErr w:type="gramEnd"/>
      <w:r w:rsidRPr="006E1AA5">
        <w:rPr>
          <w:rFonts w:ascii="Times New Roman" w:hAnsi="Times New Roman" w:cs="Times New Roman"/>
          <w:color w:val="191919"/>
          <w:sz w:val="24"/>
          <w:szCs w:val="24"/>
          <w:lang w:eastAsia="ru-RU"/>
        </w:rPr>
        <w:t xml:space="preserve"> А. – 8 класс.</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r w:rsidRPr="006E1AA5">
        <w:rPr>
          <w:rFonts w:ascii="Times New Roman" w:hAnsi="Times New Roman" w:cs="Times New Roman"/>
          <w:color w:val="191919"/>
          <w:sz w:val="24"/>
          <w:szCs w:val="24"/>
        </w:rPr>
        <w:t xml:space="preserve">Все мероприятия в школе проводились на хорошем организаторском и художественно-исполнительском уровне, этому способствовала инициатива и энтузиазм педагогического коллектива. </w:t>
      </w:r>
    </w:p>
    <w:p w:rsidR="006E1AA5" w:rsidRPr="006E1AA5" w:rsidRDefault="006E1AA5" w:rsidP="006E1AA5">
      <w:pPr>
        <w:spacing w:line="360" w:lineRule="auto"/>
        <w:ind w:firstLine="708"/>
        <w:jc w:val="both"/>
        <w:rPr>
          <w:rFonts w:ascii="Times New Roman" w:hAnsi="Times New Roman" w:cs="Times New Roman"/>
          <w:bCs/>
          <w:color w:val="191919"/>
          <w:sz w:val="24"/>
          <w:szCs w:val="24"/>
          <w:lang w:eastAsia="ru-RU"/>
        </w:rPr>
      </w:pPr>
      <w:r w:rsidRPr="006E1AA5">
        <w:rPr>
          <w:rFonts w:ascii="Times New Roman" w:hAnsi="Times New Roman" w:cs="Times New Roman"/>
          <w:bCs/>
          <w:color w:val="191919"/>
          <w:sz w:val="24"/>
          <w:szCs w:val="24"/>
          <w:lang w:eastAsia="ru-RU"/>
        </w:rPr>
        <w:t xml:space="preserve">Конкретные цели и задачи каждого направления решаются при помощи определенных общешкольных мероприятий, праздников и КТД, участием представителей школьного коллектива в конкурсах, фестивалях и соревнованиях разного уровня. </w:t>
      </w:r>
      <w:r w:rsidRPr="006E1AA5">
        <w:rPr>
          <w:rFonts w:ascii="Times New Roman" w:hAnsi="Times New Roman" w:cs="Times New Roman"/>
          <w:color w:val="191919"/>
          <w:sz w:val="24"/>
          <w:szCs w:val="24"/>
        </w:rPr>
        <w:t xml:space="preserve">Для формирования «имиджа» школы, обмена опытом, выхода учеников школы на более высокий уровень особое значение имеет участие в муниципальных, региональных и всероссийских конкурсах. Ребята, которые принимают участие в этих конкурсах, </w:t>
      </w:r>
      <w:r w:rsidRPr="006E1AA5">
        <w:rPr>
          <w:rFonts w:ascii="Times New Roman" w:hAnsi="Times New Roman" w:cs="Times New Roman"/>
          <w:color w:val="191919"/>
          <w:sz w:val="24"/>
          <w:szCs w:val="24"/>
        </w:rPr>
        <w:lastRenderedPageBreak/>
        <w:t>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r w:rsidRPr="006E1AA5">
        <w:rPr>
          <w:rFonts w:ascii="Times New Roman" w:hAnsi="Times New Roman" w:cs="Times New Roman"/>
          <w:bCs/>
          <w:color w:val="191919"/>
          <w:sz w:val="24"/>
          <w:szCs w:val="24"/>
          <w:lang w:eastAsia="ru-RU"/>
        </w:rPr>
        <w:t xml:space="preserve"> </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bCs/>
          <w:color w:val="191919"/>
          <w:sz w:val="24"/>
          <w:szCs w:val="24"/>
          <w:lang w:eastAsia="ru-RU"/>
        </w:rPr>
        <w:t>Об активности и результативности общественной жизни школы посредством участия в мероприятиях, конкурсах, конференциях и др. разного уровня можно судить по данным мониторинга достижений учащихся.</w:t>
      </w:r>
    </w:p>
    <w:p w:rsidR="006E1AA5" w:rsidRPr="006E1AA5" w:rsidRDefault="006E1AA5" w:rsidP="006E1AA5">
      <w:pPr>
        <w:spacing w:line="360" w:lineRule="auto"/>
        <w:ind w:firstLine="708"/>
        <w:jc w:val="center"/>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Мониторинг достижений учащихся МБОУ «</w:t>
      </w:r>
      <w:proofErr w:type="spellStart"/>
      <w:r w:rsidRPr="006E1AA5">
        <w:rPr>
          <w:rFonts w:ascii="Times New Roman" w:hAnsi="Times New Roman" w:cs="Times New Roman"/>
          <w:b/>
          <w:color w:val="191919"/>
          <w:sz w:val="24"/>
          <w:szCs w:val="24"/>
        </w:rPr>
        <w:t>Хужирская</w:t>
      </w:r>
      <w:proofErr w:type="spellEnd"/>
      <w:r w:rsidRPr="006E1AA5">
        <w:rPr>
          <w:rFonts w:ascii="Times New Roman" w:hAnsi="Times New Roman" w:cs="Times New Roman"/>
          <w:b/>
          <w:color w:val="191919"/>
          <w:sz w:val="24"/>
          <w:szCs w:val="24"/>
        </w:rPr>
        <w:t xml:space="preserve"> средняя общеобразовательная школа» в районных, региональных, Всероссийских и Международных мероприятиях (конкурсах, соревнованиях) </w:t>
      </w:r>
    </w:p>
    <w:p w:rsidR="006E1AA5" w:rsidRPr="006E1AA5" w:rsidRDefault="006E1AA5" w:rsidP="006E1AA5">
      <w:pPr>
        <w:spacing w:line="360" w:lineRule="auto"/>
        <w:ind w:firstLine="708"/>
        <w:jc w:val="center"/>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в 2016 – 2017 учебном году</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0"/>
        <w:gridCol w:w="2957"/>
        <w:gridCol w:w="2454"/>
      </w:tblGrid>
      <w:tr w:rsidR="006E1AA5" w:rsidRPr="006E1AA5" w:rsidTr="006E1AA5">
        <w:trPr>
          <w:trHeight w:val="463"/>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Наименование конкурса</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Участники</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Результат</w:t>
            </w:r>
          </w:p>
        </w:tc>
      </w:tr>
      <w:tr w:rsidR="006E1AA5" w:rsidRPr="006E1AA5" w:rsidTr="006E1AA5">
        <w:trPr>
          <w:trHeight w:val="463"/>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Поселковый беговой </w:t>
            </w:r>
            <w:proofErr w:type="spellStart"/>
            <w:r w:rsidRPr="006E1AA5">
              <w:rPr>
                <w:rFonts w:ascii="Times New Roman" w:hAnsi="Times New Roman" w:cs="Times New Roman"/>
                <w:color w:val="191919"/>
                <w:sz w:val="24"/>
                <w:szCs w:val="24"/>
                <w:lang w:eastAsia="ru-RU"/>
              </w:rPr>
              <w:t>трейл</w:t>
            </w:r>
            <w:proofErr w:type="spellEnd"/>
            <w:r w:rsidRPr="006E1AA5">
              <w:rPr>
                <w:rFonts w:ascii="Times New Roman" w:hAnsi="Times New Roman" w:cs="Times New Roman"/>
                <w:color w:val="191919"/>
                <w:sz w:val="24"/>
                <w:szCs w:val="24"/>
                <w:lang w:eastAsia="ru-RU"/>
              </w:rPr>
              <w:t xml:space="preserve"> «Золотой ключик»</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Черных Д. – 8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Майэр</w:t>
            </w:r>
            <w:proofErr w:type="spellEnd"/>
            <w:r w:rsidRPr="006E1AA5">
              <w:rPr>
                <w:rFonts w:ascii="Times New Roman" w:hAnsi="Times New Roman" w:cs="Times New Roman"/>
                <w:color w:val="191919"/>
                <w:sz w:val="24"/>
                <w:szCs w:val="24"/>
                <w:lang w:eastAsia="ru-RU"/>
              </w:rPr>
              <w:t xml:space="preserve"> Р. – 5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Маншеев</w:t>
            </w:r>
            <w:proofErr w:type="spellEnd"/>
            <w:r w:rsidRPr="006E1AA5">
              <w:rPr>
                <w:rFonts w:ascii="Times New Roman" w:hAnsi="Times New Roman" w:cs="Times New Roman"/>
                <w:color w:val="191919"/>
                <w:sz w:val="24"/>
                <w:szCs w:val="24"/>
                <w:lang w:eastAsia="ru-RU"/>
              </w:rPr>
              <w:t xml:space="preserve"> С.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Логинов В.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Субанов</w:t>
            </w:r>
            <w:proofErr w:type="spellEnd"/>
            <w:r w:rsidRPr="006E1AA5">
              <w:rPr>
                <w:rFonts w:ascii="Times New Roman" w:hAnsi="Times New Roman" w:cs="Times New Roman"/>
                <w:color w:val="191919"/>
                <w:sz w:val="24"/>
                <w:szCs w:val="24"/>
                <w:lang w:eastAsia="ru-RU"/>
              </w:rPr>
              <w:t xml:space="preserve"> Е.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Тимофеева А.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Павлов Б.В.)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272"/>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Поселковый конкурс детского рисунка «Пожарная безопасность»</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2а класс </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Шулакова</w:t>
            </w:r>
            <w:proofErr w:type="spellEnd"/>
            <w:r w:rsidRPr="006E1AA5">
              <w:rPr>
                <w:rFonts w:ascii="Times New Roman" w:hAnsi="Times New Roman" w:cs="Times New Roman"/>
                <w:color w:val="191919"/>
                <w:sz w:val="24"/>
                <w:szCs w:val="24"/>
                <w:lang w:eastAsia="ru-RU"/>
              </w:rPr>
              <w:t xml:space="preserve"> Т.Ю.)</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участие</w:t>
            </w:r>
          </w:p>
        </w:tc>
      </w:tr>
      <w:tr w:rsidR="006E1AA5" w:rsidRPr="006E1AA5" w:rsidTr="006E1AA5">
        <w:trPr>
          <w:trHeight w:val="842"/>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Поселковый конкурс патриотической песни «Я люблю тебя, Россия»</w:t>
            </w: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proofErr w:type="gramStart"/>
            <w:r w:rsidRPr="006E1AA5">
              <w:rPr>
                <w:rFonts w:ascii="Times New Roman" w:hAnsi="Times New Roman" w:cs="Times New Roman"/>
                <w:color w:val="191919"/>
                <w:sz w:val="24"/>
                <w:szCs w:val="24"/>
                <w:lang w:eastAsia="ru-RU"/>
              </w:rPr>
              <w:t>Нелюбина</w:t>
            </w:r>
            <w:proofErr w:type="spellEnd"/>
            <w:r w:rsidRPr="006E1AA5">
              <w:rPr>
                <w:rFonts w:ascii="Times New Roman" w:hAnsi="Times New Roman" w:cs="Times New Roman"/>
                <w:color w:val="191919"/>
                <w:sz w:val="24"/>
                <w:szCs w:val="24"/>
                <w:lang w:eastAsia="ru-RU"/>
              </w:rPr>
              <w:t xml:space="preserve"> П. – 7 класс (рук.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Жамбалова</w:t>
            </w:r>
            <w:proofErr w:type="spellEnd"/>
            <w:r w:rsidRPr="006E1AA5">
              <w:rPr>
                <w:rFonts w:ascii="Times New Roman" w:hAnsi="Times New Roman" w:cs="Times New Roman"/>
                <w:color w:val="191919"/>
                <w:sz w:val="24"/>
                <w:szCs w:val="24"/>
                <w:lang w:eastAsia="ru-RU"/>
              </w:rPr>
              <w:t xml:space="preserve"> О.С.)</w:t>
            </w:r>
          </w:p>
          <w:p w:rsidR="006E1AA5" w:rsidRPr="006E1AA5" w:rsidRDefault="006E1AA5">
            <w:pPr>
              <w:rPr>
                <w:rFonts w:ascii="Times New Roman" w:eastAsia="Calibri" w:hAnsi="Times New Roman" w:cs="Times New Roman"/>
                <w:color w:val="191919"/>
                <w:sz w:val="24"/>
                <w:szCs w:val="24"/>
              </w:rPr>
            </w:pP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622"/>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4.</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Районный турнир по шахматам памяти </w:t>
            </w:r>
            <w:proofErr w:type="spellStart"/>
            <w:r w:rsidRPr="006E1AA5">
              <w:rPr>
                <w:rFonts w:ascii="Times New Roman" w:hAnsi="Times New Roman" w:cs="Times New Roman"/>
                <w:color w:val="191919"/>
                <w:sz w:val="24"/>
                <w:szCs w:val="24"/>
                <w:lang w:eastAsia="ru-RU"/>
              </w:rPr>
              <w:t>К.И.Нохоева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proofErr w:type="gramStart"/>
            <w:r w:rsidRPr="006E1AA5">
              <w:rPr>
                <w:rFonts w:ascii="Times New Roman" w:hAnsi="Times New Roman" w:cs="Times New Roman"/>
                <w:color w:val="191919"/>
                <w:sz w:val="24"/>
                <w:szCs w:val="24"/>
                <w:lang w:eastAsia="ru-RU"/>
              </w:rPr>
              <w:t>Карандин</w:t>
            </w:r>
            <w:proofErr w:type="spellEnd"/>
            <w:r w:rsidRPr="006E1AA5">
              <w:rPr>
                <w:rFonts w:ascii="Times New Roman" w:hAnsi="Times New Roman" w:cs="Times New Roman"/>
                <w:color w:val="191919"/>
                <w:sz w:val="24"/>
                <w:szCs w:val="24"/>
                <w:lang w:eastAsia="ru-RU"/>
              </w:rPr>
              <w:t xml:space="preserve"> К. – 11 класс (рук.</w:t>
            </w:r>
            <w:proofErr w:type="gramEnd"/>
            <w:r w:rsidRPr="006E1AA5">
              <w:rPr>
                <w:rFonts w:ascii="Times New Roman" w:hAnsi="Times New Roman" w:cs="Times New Roman"/>
                <w:color w:val="191919"/>
                <w:sz w:val="24"/>
                <w:szCs w:val="24"/>
                <w:lang w:eastAsia="ru-RU"/>
              </w:rPr>
              <w:t xml:space="preserve"> Малашкин С.Н.)</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553"/>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5.</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I районный турнир по стрельбе из пневматического оружия «Ворошиловский стрелок </w:t>
            </w:r>
            <w:proofErr w:type="spellStart"/>
            <w:r w:rsidRPr="006E1AA5">
              <w:rPr>
                <w:rFonts w:ascii="Times New Roman" w:hAnsi="Times New Roman" w:cs="Times New Roman"/>
                <w:color w:val="191919"/>
                <w:sz w:val="24"/>
                <w:szCs w:val="24"/>
                <w:lang w:eastAsia="ru-RU"/>
              </w:rPr>
              <w:lastRenderedPageBreak/>
              <w:t>Ольхонского</w:t>
            </w:r>
            <w:proofErr w:type="spellEnd"/>
            <w:r w:rsidRPr="006E1AA5">
              <w:rPr>
                <w:rFonts w:ascii="Times New Roman" w:hAnsi="Times New Roman" w:cs="Times New Roman"/>
                <w:color w:val="191919"/>
                <w:sz w:val="24"/>
                <w:szCs w:val="24"/>
                <w:lang w:eastAsia="ru-RU"/>
              </w:rPr>
              <w:t xml:space="preserve"> района – 2016»</w:t>
            </w: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lastRenderedPageBreak/>
              <w:t>Ербаев</w:t>
            </w:r>
            <w:proofErr w:type="spellEnd"/>
            <w:r w:rsidRPr="006E1AA5">
              <w:rPr>
                <w:rFonts w:ascii="Times New Roman" w:hAnsi="Times New Roman" w:cs="Times New Roman"/>
                <w:color w:val="191919"/>
                <w:sz w:val="24"/>
                <w:szCs w:val="24"/>
                <w:lang w:eastAsia="ru-RU"/>
              </w:rPr>
              <w:t xml:space="preserve"> Д. – 11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Субанов</w:t>
            </w:r>
            <w:proofErr w:type="spellEnd"/>
            <w:r w:rsidRPr="006E1AA5">
              <w:rPr>
                <w:rFonts w:ascii="Times New Roman" w:hAnsi="Times New Roman" w:cs="Times New Roman"/>
                <w:color w:val="191919"/>
                <w:sz w:val="24"/>
                <w:szCs w:val="24"/>
                <w:lang w:eastAsia="ru-RU"/>
              </w:rPr>
              <w:t xml:space="preserve"> Ю. – 11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proofErr w:type="gram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 (рук.</w:t>
            </w:r>
            <w:proofErr w:type="gramEnd"/>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lastRenderedPageBreak/>
              <w:t>Малашкин С.Н.)</w:t>
            </w:r>
          </w:p>
          <w:p w:rsidR="006E1AA5" w:rsidRPr="006E1AA5" w:rsidRDefault="006E1AA5">
            <w:pPr>
              <w:rPr>
                <w:rFonts w:ascii="Times New Roman" w:eastAsia="Calibri" w:hAnsi="Times New Roman" w:cs="Times New Roman"/>
                <w:color w:val="191919"/>
                <w:sz w:val="24"/>
                <w:szCs w:val="24"/>
              </w:rPr>
            </w:pP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lastRenderedPageBreak/>
              <w:t>участие</w:t>
            </w:r>
          </w:p>
        </w:tc>
      </w:tr>
      <w:tr w:rsidR="006E1AA5" w:rsidRPr="006E1AA5" w:rsidTr="006E1AA5">
        <w:trPr>
          <w:trHeight w:val="547"/>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lastRenderedPageBreak/>
              <w:t>6.</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Районная он-</w:t>
            </w:r>
            <w:proofErr w:type="spellStart"/>
            <w:r w:rsidRPr="006E1AA5">
              <w:rPr>
                <w:rFonts w:ascii="Times New Roman" w:hAnsi="Times New Roman" w:cs="Times New Roman"/>
                <w:color w:val="191919"/>
                <w:sz w:val="24"/>
                <w:szCs w:val="24"/>
                <w:lang w:eastAsia="ru-RU"/>
              </w:rPr>
              <w:t>лайн</w:t>
            </w:r>
            <w:proofErr w:type="spellEnd"/>
            <w:r w:rsidRPr="006E1AA5">
              <w:rPr>
                <w:rFonts w:ascii="Times New Roman" w:hAnsi="Times New Roman" w:cs="Times New Roman"/>
                <w:color w:val="191919"/>
                <w:sz w:val="24"/>
                <w:szCs w:val="24"/>
                <w:lang w:eastAsia="ru-RU"/>
              </w:rPr>
              <w:t xml:space="preserve"> викторина «Дни воинской славы России»</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Пронькина</w:t>
            </w:r>
            <w:proofErr w:type="spellEnd"/>
            <w:r w:rsidRPr="006E1AA5">
              <w:rPr>
                <w:rFonts w:ascii="Times New Roman" w:hAnsi="Times New Roman" w:cs="Times New Roman"/>
                <w:color w:val="191919"/>
                <w:sz w:val="24"/>
                <w:szCs w:val="24"/>
                <w:lang w:eastAsia="ru-RU"/>
              </w:rPr>
              <w:t xml:space="preserve"> Д. – 11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Хасанов А.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tc>
      </w:tr>
      <w:tr w:rsidR="006E1AA5" w:rsidRPr="006E1AA5" w:rsidTr="006E1AA5">
        <w:trPr>
          <w:trHeight w:val="547"/>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7.</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Мэровская</w:t>
            </w:r>
            <w:proofErr w:type="spellEnd"/>
            <w:r w:rsidRPr="006E1AA5">
              <w:rPr>
                <w:rFonts w:ascii="Times New Roman" w:hAnsi="Times New Roman" w:cs="Times New Roman"/>
                <w:color w:val="191919"/>
                <w:sz w:val="24"/>
                <w:szCs w:val="24"/>
                <w:lang w:eastAsia="ru-RU"/>
              </w:rPr>
              <w:t xml:space="preserve"> елка</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13 человек – активистов и спортсменов</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участие</w:t>
            </w:r>
          </w:p>
        </w:tc>
      </w:tr>
      <w:tr w:rsidR="006E1AA5" w:rsidRPr="006E1AA5" w:rsidTr="006E1AA5">
        <w:trPr>
          <w:trHeight w:val="413"/>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8.</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Товарищеский матч по хоккею с мячом</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Команда </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Малашкин С.Н.)</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hAnsi="Times New Roman" w:cs="Times New Roman"/>
                <w:color w:val="191919"/>
                <w:sz w:val="24"/>
                <w:szCs w:val="24"/>
                <w:lang w:eastAsia="ru-RU"/>
              </w:rPr>
              <w:t>участие</w:t>
            </w:r>
          </w:p>
        </w:tc>
      </w:tr>
      <w:tr w:rsidR="006E1AA5" w:rsidRPr="006E1AA5" w:rsidTr="006E1AA5">
        <w:trPr>
          <w:trHeight w:val="561"/>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9.</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Районный этап регионального фотоконкурса «Я из Сибири» (фонд Щапова)</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Субанова</w:t>
            </w:r>
            <w:proofErr w:type="spellEnd"/>
            <w:r w:rsidRPr="006E1AA5">
              <w:rPr>
                <w:rFonts w:ascii="Times New Roman" w:hAnsi="Times New Roman" w:cs="Times New Roman"/>
                <w:color w:val="191919"/>
                <w:sz w:val="24"/>
                <w:szCs w:val="24"/>
                <w:lang w:eastAsia="ru-RU"/>
              </w:rPr>
              <w:t xml:space="preserve"> Т. – 10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Краснов Ю.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Краснова </w:t>
            </w:r>
            <w:proofErr w:type="gramStart"/>
            <w:r w:rsidRPr="006E1AA5">
              <w:rPr>
                <w:rFonts w:ascii="Times New Roman" w:hAnsi="Times New Roman" w:cs="Times New Roman"/>
                <w:color w:val="191919"/>
                <w:sz w:val="24"/>
                <w:szCs w:val="24"/>
                <w:lang w:eastAsia="ru-RU"/>
              </w:rPr>
              <w:t>Ю</w:t>
            </w:r>
            <w:proofErr w:type="gramEnd"/>
            <w:r w:rsidRPr="006E1AA5">
              <w:rPr>
                <w:rFonts w:ascii="Times New Roman" w:hAnsi="Times New Roman" w:cs="Times New Roman"/>
                <w:color w:val="191919"/>
                <w:sz w:val="24"/>
                <w:szCs w:val="24"/>
                <w:lang w:eastAsia="ru-RU"/>
              </w:rPr>
              <w:t xml:space="preserve">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569"/>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10.</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Районный этап конкурса чтецов «Живое слово»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А. – 2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Проскурякова Г.Е.)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С. – 3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Шулакова</w:t>
            </w:r>
            <w:proofErr w:type="spellEnd"/>
            <w:r w:rsidRPr="006E1AA5">
              <w:rPr>
                <w:rFonts w:ascii="Times New Roman" w:hAnsi="Times New Roman" w:cs="Times New Roman"/>
                <w:color w:val="191919"/>
                <w:sz w:val="24"/>
                <w:szCs w:val="24"/>
                <w:lang w:eastAsia="ru-RU"/>
              </w:rPr>
              <w:t xml:space="preserve"> Т.Ю.)</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Баязитов</w:t>
            </w:r>
            <w:proofErr w:type="spellEnd"/>
            <w:r w:rsidRPr="006E1AA5">
              <w:rPr>
                <w:rFonts w:ascii="Times New Roman" w:hAnsi="Times New Roman" w:cs="Times New Roman"/>
                <w:color w:val="191919"/>
                <w:sz w:val="24"/>
                <w:szCs w:val="24"/>
                <w:lang w:eastAsia="ru-RU"/>
              </w:rPr>
              <w:t xml:space="preserve"> Д.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Ненова</w:t>
            </w:r>
            <w:proofErr w:type="gramEnd"/>
            <w:r w:rsidRPr="006E1AA5">
              <w:rPr>
                <w:rFonts w:ascii="Times New Roman" w:hAnsi="Times New Roman" w:cs="Times New Roman"/>
                <w:color w:val="191919"/>
                <w:sz w:val="24"/>
                <w:szCs w:val="24"/>
                <w:lang w:eastAsia="ru-RU"/>
              </w:rPr>
              <w:t xml:space="preserve"> А.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w:t>
            </w: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Хажеева</w:t>
            </w:r>
            <w:proofErr w:type="spellEnd"/>
            <w:r w:rsidRPr="006E1AA5">
              <w:rPr>
                <w:rFonts w:ascii="Times New Roman" w:hAnsi="Times New Roman" w:cs="Times New Roman"/>
                <w:color w:val="191919"/>
                <w:sz w:val="24"/>
                <w:szCs w:val="24"/>
                <w:lang w:eastAsia="ru-RU"/>
              </w:rPr>
              <w:t xml:space="preserve"> С.Х.)</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Тыхнеев</w:t>
            </w:r>
            <w:proofErr w:type="spellEnd"/>
            <w:r w:rsidRPr="006E1AA5">
              <w:rPr>
                <w:rFonts w:ascii="Times New Roman" w:hAnsi="Times New Roman" w:cs="Times New Roman"/>
                <w:color w:val="191919"/>
                <w:sz w:val="24"/>
                <w:szCs w:val="24"/>
                <w:lang w:eastAsia="ru-RU"/>
              </w:rPr>
              <w:t xml:space="preserve"> Ю. – 5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Маркова А. – 8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Пронькина</w:t>
            </w:r>
            <w:proofErr w:type="spellEnd"/>
            <w:r w:rsidRPr="006E1AA5">
              <w:rPr>
                <w:rFonts w:ascii="Times New Roman" w:hAnsi="Times New Roman" w:cs="Times New Roman"/>
                <w:color w:val="191919"/>
                <w:sz w:val="24"/>
                <w:szCs w:val="24"/>
                <w:lang w:eastAsia="ru-RU"/>
              </w:rPr>
              <w:t xml:space="preserve"> В.Б.)</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549"/>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11.</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Первенство </w:t>
            </w:r>
            <w:proofErr w:type="spellStart"/>
            <w:r w:rsidRPr="006E1AA5">
              <w:rPr>
                <w:rFonts w:ascii="Times New Roman" w:hAnsi="Times New Roman" w:cs="Times New Roman"/>
                <w:color w:val="191919"/>
                <w:sz w:val="24"/>
                <w:szCs w:val="24"/>
                <w:lang w:eastAsia="ru-RU"/>
              </w:rPr>
              <w:t>Ольхонского</w:t>
            </w:r>
            <w:proofErr w:type="spellEnd"/>
            <w:r w:rsidRPr="006E1AA5">
              <w:rPr>
                <w:rFonts w:ascii="Times New Roman" w:hAnsi="Times New Roman" w:cs="Times New Roman"/>
                <w:color w:val="191919"/>
                <w:sz w:val="24"/>
                <w:szCs w:val="24"/>
                <w:lang w:eastAsia="ru-RU"/>
              </w:rPr>
              <w:t xml:space="preserve"> района по вольной борьбе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lastRenderedPageBreak/>
              <w:t>Субанов</w:t>
            </w:r>
            <w:proofErr w:type="spellEnd"/>
            <w:r w:rsidRPr="006E1AA5">
              <w:rPr>
                <w:rFonts w:ascii="Times New Roman" w:hAnsi="Times New Roman" w:cs="Times New Roman"/>
                <w:color w:val="191919"/>
                <w:sz w:val="24"/>
                <w:szCs w:val="24"/>
                <w:lang w:eastAsia="ru-RU"/>
              </w:rPr>
              <w:t xml:space="preserve"> Е.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Черных А.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Дудеев</w:t>
            </w:r>
            <w:proofErr w:type="spellEnd"/>
            <w:r w:rsidRPr="006E1AA5">
              <w:rPr>
                <w:rFonts w:ascii="Times New Roman" w:hAnsi="Times New Roman" w:cs="Times New Roman"/>
                <w:color w:val="191919"/>
                <w:sz w:val="24"/>
                <w:szCs w:val="24"/>
                <w:lang w:eastAsia="ru-RU"/>
              </w:rPr>
              <w:t xml:space="preserve"> К.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Реутов</w:t>
            </w:r>
            <w:proofErr w:type="gramStart"/>
            <w:r w:rsidRPr="006E1AA5">
              <w:rPr>
                <w:rFonts w:ascii="Times New Roman" w:hAnsi="Times New Roman" w:cs="Times New Roman"/>
                <w:color w:val="191919"/>
                <w:sz w:val="24"/>
                <w:szCs w:val="24"/>
                <w:lang w:eastAsia="ru-RU"/>
              </w:rPr>
              <w:t xml:space="preserve"> Д</w:t>
            </w:r>
            <w:proofErr w:type="gramEnd"/>
            <w:r w:rsidRPr="006E1AA5">
              <w:rPr>
                <w:rFonts w:ascii="Times New Roman" w:hAnsi="Times New Roman" w:cs="Times New Roman"/>
                <w:color w:val="191919"/>
                <w:sz w:val="24"/>
                <w:szCs w:val="24"/>
                <w:lang w:eastAsia="ru-RU"/>
              </w:rPr>
              <w:t xml:space="preserve"> .- 1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Краснов ю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Пряничников В. – 8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Имихелов</w:t>
            </w:r>
            <w:proofErr w:type="spellEnd"/>
            <w:r w:rsidRPr="006E1AA5">
              <w:rPr>
                <w:rFonts w:ascii="Times New Roman" w:hAnsi="Times New Roman" w:cs="Times New Roman"/>
                <w:color w:val="191919"/>
                <w:sz w:val="24"/>
                <w:szCs w:val="24"/>
                <w:lang w:eastAsia="ru-RU"/>
              </w:rPr>
              <w:t xml:space="preserve"> Р.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Бибик</w:t>
            </w:r>
            <w:proofErr w:type="spellEnd"/>
            <w:r w:rsidRPr="006E1AA5">
              <w:rPr>
                <w:rFonts w:ascii="Times New Roman" w:hAnsi="Times New Roman" w:cs="Times New Roman"/>
                <w:color w:val="191919"/>
                <w:sz w:val="24"/>
                <w:szCs w:val="24"/>
                <w:lang w:eastAsia="ru-RU"/>
              </w:rPr>
              <w:t xml:space="preserve"> Ярослав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Маншеев</w:t>
            </w:r>
            <w:proofErr w:type="spellEnd"/>
            <w:r w:rsidRPr="006E1AA5">
              <w:rPr>
                <w:rFonts w:ascii="Times New Roman" w:hAnsi="Times New Roman" w:cs="Times New Roman"/>
                <w:color w:val="191919"/>
                <w:sz w:val="24"/>
                <w:szCs w:val="24"/>
                <w:lang w:eastAsia="ru-RU"/>
              </w:rPr>
              <w:t xml:space="preserve"> С.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Огдонов</w:t>
            </w:r>
            <w:proofErr w:type="spellEnd"/>
            <w:r w:rsidRPr="006E1AA5">
              <w:rPr>
                <w:rFonts w:ascii="Times New Roman" w:hAnsi="Times New Roman" w:cs="Times New Roman"/>
                <w:color w:val="191919"/>
                <w:sz w:val="24"/>
                <w:szCs w:val="24"/>
                <w:lang w:eastAsia="ru-RU"/>
              </w:rPr>
              <w:t xml:space="preserve"> Г.В.)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28"/>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lastRenderedPageBreak/>
              <w:t>12..</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Районные военные сборы</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Юноши 10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Малашкин С.Н.)</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hAnsi="Times New Roman" w:cs="Times New Roman"/>
                <w:color w:val="191919"/>
                <w:sz w:val="24"/>
                <w:szCs w:val="24"/>
                <w:lang w:eastAsia="ru-RU"/>
              </w:rPr>
              <w:t>участие</w:t>
            </w:r>
          </w:p>
        </w:tc>
      </w:tr>
      <w:tr w:rsidR="006E1AA5" w:rsidRPr="006E1AA5" w:rsidTr="006E1AA5">
        <w:trPr>
          <w:trHeight w:val="428"/>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13.</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Районный конкурс на соискание премии мэра</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Ербаев</w:t>
            </w:r>
            <w:proofErr w:type="spellEnd"/>
            <w:r w:rsidRPr="006E1AA5">
              <w:rPr>
                <w:rFonts w:ascii="Times New Roman" w:hAnsi="Times New Roman" w:cs="Times New Roman"/>
                <w:color w:val="191919"/>
                <w:sz w:val="24"/>
                <w:szCs w:val="24"/>
                <w:lang w:eastAsia="ru-RU"/>
              </w:rPr>
              <w:t xml:space="preserve"> Д. – 11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Шрамко В.А.)</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участие</w:t>
            </w:r>
          </w:p>
        </w:tc>
      </w:tr>
      <w:tr w:rsidR="006E1AA5" w:rsidRPr="006E1AA5" w:rsidTr="006E1AA5">
        <w:trPr>
          <w:trHeight w:val="428"/>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14.</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Конкурсный отбор на участие во Всероссийской елке</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А. – 3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Пиханова</w:t>
            </w:r>
            <w:proofErr w:type="spellEnd"/>
            <w:r w:rsidRPr="006E1AA5">
              <w:rPr>
                <w:rFonts w:ascii="Times New Roman" w:hAnsi="Times New Roman" w:cs="Times New Roman"/>
                <w:color w:val="191919"/>
                <w:sz w:val="24"/>
                <w:szCs w:val="24"/>
                <w:lang w:eastAsia="ru-RU"/>
              </w:rPr>
              <w:t xml:space="preserve"> А.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Тугулова</w:t>
            </w:r>
            <w:proofErr w:type="spellEnd"/>
            <w:r w:rsidRPr="006E1AA5">
              <w:rPr>
                <w:rFonts w:ascii="Times New Roman" w:hAnsi="Times New Roman" w:cs="Times New Roman"/>
                <w:color w:val="191919"/>
                <w:sz w:val="24"/>
                <w:szCs w:val="24"/>
                <w:lang w:eastAsia="ru-RU"/>
              </w:rPr>
              <w:t xml:space="preserve"> А. – 5 класс</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участие</w:t>
            </w:r>
          </w:p>
        </w:tc>
      </w:tr>
      <w:tr w:rsidR="006E1AA5" w:rsidRPr="006E1AA5" w:rsidTr="006E1AA5">
        <w:trPr>
          <w:trHeight w:val="428"/>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15.</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Конкурсный отбор на путевки в лагерь «Океан»</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Марков М.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Грязева</w:t>
            </w:r>
            <w:proofErr w:type="spellEnd"/>
            <w:r w:rsidRPr="006E1AA5">
              <w:rPr>
                <w:rFonts w:ascii="Times New Roman" w:hAnsi="Times New Roman" w:cs="Times New Roman"/>
                <w:color w:val="191919"/>
                <w:sz w:val="24"/>
                <w:szCs w:val="24"/>
                <w:lang w:eastAsia="ru-RU"/>
              </w:rPr>
              <w:t xml:space="preserve"> Н.Н.)</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путевка</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28"/>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16.</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Районный конкурс рисунков, посвященный Дню защитника Отечества</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Семенова А.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Черных А.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Копылова А. – 4 класс (рук.</w:t>
            </w:r>
            <w:proofErr w:type="gramEnd"/>
            <w:r w:rsidRPr="006E1AA5">
              <w:rPr>
                <w:rFonts w:ascii="Times New Roman" w:hAnsi="Times New Roman" w:cs="Times New Roman"/>
                <w:color w:val="191919"/>
                <w:sz w:val="24"/>
                <w:szCs w:val="24"/>
                <w:lang w:eastAsia="ru-RU"/>
              </w:rPr>
              <w:t xml:space="preserve"> Воробьева А.В.)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28"/>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17.</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Районные соревнования «Лыжня России – 20172</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Огдонова</w:t>
            </w:r>
            <w:proofErr w:type="spellEnd"/>
            <w:r w:rsidRPr="006E1AA5">
              <w:rPr>
                <w:rFonts w:ascii="Times New Roman" w:hAnsi="Times New Roman" w:cs="Times New Roman"/>
                <w:color w:val="191919"/>
                <w:sz w:val="24"/>
                <w:szCs w:val="24"/>
                <w:lang w:eastAsia="ru-RU"/>
              </w:rPr>
              <w:t xml:space="preserve"> Д.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Хасанов А.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Малашкин С.Н.)</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28"/>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18.</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Районный конкурс поделок «Дядя Степа – полицейский»</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Гусев О. – 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Черных А. – 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Ливанов О. – 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Жеребцов Е. – 1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Черных И. – 5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Битхеева</w:t>
            </w:r>
            <w:proofErr w:type="spellEnd"/>
            <w:r w:rsidRPr="006E1AA5">
              <w:rPr>
                <w:rFonts w:ascii="Times New Roman" w:hAnsi="Times New Roman" w:cs="Times New Roman"/>
                <w:color w:val="191919"/>
                <w:sz w:val="24"/>
                <w:szCs w:val="24"/>
                <w:lang w:eastAsia="ru-RU"/>
              </w:rPr>
              <w:t xml:space="preserve"> О.С.)</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569"/>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lastRenderedPageBreak/>
              <w:t>19.</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Районный мастер – класс по обучению бурятской народной игре «Шагай </w:t>
            </w:r>
            <w:proofErr w:type="spellStart"/>
            <w:r w:rsidRPr="006E1AA5">
              <w:rPr>
                <w:rFonts w:ascii="Times New Roman" w:hAnsi="Times New Roman" w:cs="Times New Roman"/>
                <w:color w:val="191919"/>
                <w:sz w:val="24"/>
                <w:szCs w:val="24"/>
                <w:lang w:eastAsia="ru-RU"/>
              </w:rPr>
              <w:t>наадан</w:t>
            </w:r>
            <w:proofErr w:type="spellEnd"/>
            <w:r w:rsidRPr="006E1AA5">
              <w:rPr>
                <w:rFonts w:ascii="Times New Roman" w:hAnsi="Times New Roman" w:cs="Times New Roman"/>
                <w:color w:val="191919"/>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Шагдаров Д. – 5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Жамбалова</w:t>
            </w:r>
            <w:proofErr w:type="spellEnd"/>
            <w:r w:rsidRPr="006E1AA5">
              <w:rPr>
                <w:rFonts w:ascii="Times New Roman" w:hAnsi="Times New Roman" w:cs="Times New Roman"/>
                <w:color w:val="191919"/>
                <w:sz w:val="24"/>
                <w:szCs w:val="24"/>
                <w:lang w:eastAsia="ru-RU"/>
              </w:rPr>
              <w:t xml:space="preserve"> О.С.)</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диплом участника</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550"/>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20.</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Районный конкурс «Фото-путешествие по родному краю»</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Краснова Ю.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21.</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Районный конкурс открыток «Поклонимся великим тем годам», посвященный 72-годовщине победы в ВОВ</w:t>
            </w: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Малашкин М. – 3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Никитенко В. – 5 класс</w:t>
            </w:r>
          </w:p>
          <w:p w:rsidR="006E1AA5" w:rsidRPr="006E1AA5" w:rsidRDefault="006E1AA5">
            <w:pPr>
              <w:rPr>
                <w:rFonts w:ascii="Times New Roman" w:eastAsia="Calibri" w:hAnsi="Times New Roman" w:cs="Times New Roman"/>
                <w:color w:val="191919"/>
                <w:sz w:val="24"/>
                <w:szCs w:val="24"/>
              </w:rPr>
            </w:pP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22.</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Районная легкоатлетическая эстафета, посвященная Дню Победы в ВОВ</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Команда - 9 – 11 классы</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Пиханова</w:t>
            </w:r>
            <w:proofErr w:type="spellEnd"/>
            <w:r w:rsidRPr="006E1AA5">
              <w:rPr>
                <w:rFonts w:ascii="Times New Roman" w:hAnsi="Times New Roman" w:cs="Times New Roman"/>
                <w:color w:val="191919"/>
                <w:sz w:val="24"/>
                <w:szCs w:val="24"/>
                <w:lang w:eastAsia="ru-RU"/>
              </w:rPr>
              <w:t xml:space="preserve"> А.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Малашкин С.Н.)</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23.</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Районная выставка – конкурс декоративно – прикладного искусства «Край родной, навек любимый», посвященная 80-летию </w:t>
            </w:r>
            <w:proofErr w:type="spellStart"/>
            <w:r w:rsidRPr="006E1AA5">
              <w:rPr>
                <w:rFonts w:ascii="Times New Roman" w:hAnsi="Times New Roman" w:cs="Times New Roman"/>
                <w:color w:val="191919"/>
                <w:sz w:val="24"/>
                <w:szCs w:val="24"/>
                <w:lang w:eastAsia="ru-RU"/>
              </w:rPr>
              <w:t>Ольхонского</w:t>
            </w:r>
            <w:proofErr w:type="spellEnd"/>
            <w:r w:rsidRPr="006E1AA5">
              <w:rPr>
                <w:rFonts w:ascii="Times New Roman" w:hAnsi="Times New Roman" w:cs="Times New Roman"/>
                <w:color w:val="191919"/>
                <w:sz w:val="24"/>
                <w:szCs w:val="24"/>
                <w:lang w:eastAsia="ru-RU"/>
              </w:rPr>
              <w:t xml:space="preserve"> района</w:t>
            </w: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Малашкин М. – 3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Малашкина С.И.)</w:t>
            </w:r>
          </w:p>
          <w:p w:rsidR="006E1AA5" w:rsidRPr="006E1AA5" w:rsidRDefault="006E1AA5">
            <w:pPr>
              <w:rPr>
                <w:rFonts w:ascii="Times New Roman" w:eastAsia="Calibri" w:hAnsi="Times New Roman" w:cs="Times New Roman"/>
                <w:color w:val="191919"/>
                <w:sz w:val="24"/>
                <w:szCs w:val="24"/>
              </w:rPr>
            </w:pP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hAnsi="Times New Roman" w:cs="Times New Roman"/>
                <w:color w:val="191919"/>
                <w:sz w:val="24"/>
                <w:szCs w:val="24"/>
                <w:lang w:eastAsia="ru-RU"/>
              </w:rPr>
              <w:t>3 место</w:t>
            </w: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24.</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Районная экологическая конференция «Первые шаги в науку»</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Марков Д.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Шулакова</w:t>
            </w:r>
            <w:proofErr w:type="spellEnd"/>
            <w:r w:rsidRPr="006E1AA5">
              <w:rPr>
                <w:rFonts w:ascii="Times New Roman" w:hAnsi="Times New Roman" w:cs="Times New Roman"/>
                <w:color w:val="191919"/>
                <w:sz w:val="24"/>
                <w:szCs w:val="24"/>
                <w:lang w:eastAsia="ru-RU"/>
              </w:rPr>
              <w:t xml:space="preserve"> Т.Ю.)</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Фадеева А. – 3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Проскурякова Г.Е.)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Каретников Р.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Черных А.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Воробьева А.В.)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lastRenderedPageBreak/>
              <w:t>25.</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Районная познавательная краеведческая викторина</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Жилкина</w:t>
            </w:r>
            <w:proofErr w:type="spellEnd"/>
            <w:r w:rsidRPr="006E1AA5">
              <w:rPr>
                <w:rFonts w:ascii="Times New Roman" w:hAnsi="Times New Roman" w:cs="Times New Roman"/>
                <w:color w:val="191919"/>
                <w:sz w:val="24"/>
                <w:szCs w:val="24"/>
                <w:lang w:eastAsia="ru-RU"/>
              </w:rPr>
              <w:t xml:space="preserve"> И.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Воробьева А.В.)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26.</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Областной конкурс творческих работ «Лесная боль»</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Тимофеева А. – 7 класс (рук.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Грязева</w:t>
            </w:r>
            <w:proofErr w:type="spellEnd"/>
            <w:r w:rsidRPr="006E1AA5">
              <w:rPr>
                <w:rFonts w:ascii="Times New Roman" w:hAnsi="Times New Roman" w:cs="Times New Roman"/>
                <w:color w:val="191919"/>
                <w:sz w:val="24"/>
                <w:szCs w:val="24"/>
                <w:lang w:eastAsia="ru-RU"/>
              </w:rPr>
              <w:t xml:space="preserve"> Н.Н.)</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27.</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Областной заочный фотоконкурс «Берегите лесную красавицу»</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28.</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Областной конкурс сочинений, посвященный труду учителя</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Орлов П.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Ербаева</w:t>
            </w:r>
            <w:proofErr w:type="spellEnd"/>
            <w:r w:rsidRPr="006E1AA5">
              <w:rPr>
                <w:rFonts w:ascii="Times New Roman" w:hAnsi="Times New Roman" w:cs="Times New Roman"/>
                <w:color w:val="191919"/>
                <w:sz w:val="24"/>
                <w:szCs w:val="24"/>
                <w:lang w:eastAsia="ru-RU"/>
              </w:rPr>
              <w:t xml:space="preserve"> И.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Малашкина С.И.)</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29.</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Губернаторская елка</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Маркова П.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Удыкова</w:t>
            </w:r>
            <w:proofErr w:type="spellEnd"/>
            <w:r w:rsidRPr="006E1AA5">
              <w:rPr>
                <w:rFonts w:ascii="Times New Roman" w:hAnsi="Times New Roman" w:cs="Times New Roman"/>
                <w:color w:val="191919"/>
                <w:sz w:val="24"/>
                <w:szCs w:val="24"/>
                <w:lang w:eastAsia="ru-RU"/>
              </w:rPr>
              <w:t xml:space="preserve"> О. – 5 класс</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30.</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Областной конкурс детского рисунка «Зимний Байкал»</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Бенчаров</w:t>
            </w:r>
            <w:proofErr w:type="spellEnd"/>
            <w:r w:rsidRPr="006E1AA5">
              <w:rPr>
                <w:rFonts w:ascii="Times New Roman" w:hAnsi="Times New Roman" w:cs="Times New Roman"/>
                <w:color w:val="191919"/>
                <w:sz w:val="24"/>
                <w:szCs w:val="24"/>
                <w:lang w:eastAsia="ru-RU"/>
              </w:rPr>
              <w:t xml:space="preserve"> Т.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Гармаев</w:t>
            </w:r>
            <w:proofErr w:type="spellEnd"/>
            <w:r w:rsidRPr="006E1AA5">
              <w:rPr>
                <w:rFonts w:ascii="Times New Roman" w:hAnsi="Times New Roman" w:cs="Times New Roman"/>
                <w:color w:val="191919"/>
                <w:sz w:val="24"/>
                <w:szCs w:val="24"/>
                <w:lang w:eastAsia="ru-RU"/>
              </w:rPr>
              <w:t xml:space="preserve"> Б. – 8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Дурницына</w:t>
            </w:r>
            <w:proofErr w:type="spellEnd"/>
            <w:r w:rsidRPr="006E1AA5">
              <w:rPr>
                <w:rFonts w:ascii="Times New Roman" w:hAnsi="Times New Roman" w:cs="Times New Roman"/>
                <w:color w:val="191919"/>
                <w:sz w:val="24"/>
                <w:szCs w:val="24"/>
                <w:lang w:eastAsia="ru-RU"/>
              </w:rPr>
              <w:t xml:space="preserve"> Т.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Толмачева Е.В.)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спец. приз</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31.</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Областной конкурс «Дети о лесе»</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Марков Д. – 2а класс </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Шулакова</w:t>
            </w:r>
            <w:proofErr w:type="spellEnd"/>
            <w:r w:rsidRPr="006E1AA5">
              <w:rPr>
                <w:rFonts w:ascii="Times New Roman" w:hAnsi="Times New Roman" w:cs="Times New Roman"/>
                <w:color w:val="191919"/>
                <w:sz w:val="24"/>
                <w:szCs w:val="24"/>
                <w:lang w:eastAsia="ru-RU"/>
              </w:rPr>
              <w:t xml:space="preserve"> Т.Ю.)</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32.</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Областной конкурс детского творчества «Разноцветные истории М. Сергеева»</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Имихелова</w:t>
            </w:r>
            <w:proofErr w:type="spellEnd"/>
            <w:r w:rsidRPr="006E1AA5">
              <w:rPr>
                <w:rFonts w:ascii="Times New Roman" w:hAnsi="Times New Roman" w:cs="Times New Roman"/>
                <w:color w:val="191919"/>
                <w:sz w:val="24"/>
                <w:szCs w:val="24"/>
                <w:lang w:eastAsia="ru-RU"/>
              </w:rPr>
              <w:t xml:space="preserve"> В.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Малашкин М. – 3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Малашкина С.И.)</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Марков Д.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Захарова Р.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lastRenderedPageBreak/>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Шулакова</w:t>
            </w:r>
            <w:proofErr w:type="spellEnd"/>
            <w:r w:rsidRPr="006E1AA5">
              <w:rPr>
                <w:rFonts w:ascii="Times New Roman" w:hAnsi="Times New Roman" w:cs="Times New Roman"/>
                <w:color w:val="191919"/>
                <w:sz w:val="24"/>
                <w:szCs w:val="24"/>
                <w:lang w:eastAsia="ru-RU"/>
              </w:rPr>
              <w:t xml:space="preserve"> Т.Ю.)</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lastRenderedPageBreak/>
              <w:t>33.</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Областной конкурс поделок «Противопожарная безопасность»</w:t>
            </w:r>
          </w:p>
          <w:p w:rsidR="006E1AA5" w:rsidRPr="006E1AA5" w:rsidRDefault="006E1AA5">
            <w:pPr>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Марков Д.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Витязев А.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Алагуева</w:t>
            </w:r>
            <w:proofErr w:type="spellEnd"/>
            <w:r w:rsidRPr="006E1AA5">
              <w:rPr>
                <w:rFonts w:ascii="Times New Roman" w:hAnsi="Times New Roman" w:cs="Times New Roman"/>
                <w:color w:val="191919"/>
                <w:sz w:val="24"/>
                <w:szCs w:val="24"/>
                <w:lang w:eastAsia="ru-RU"/>
              </w:rPr>
              <w:t xml:space="preserve"> Н.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Усов Т.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Дворникова</w:t>
            </w:r>
            <w:proofErr w:type="spellEnd"/>
            <w:r w:rsidRPr="006E1AA5">
              <w:rPr>
                <w:rFonts w:ascii="Times New Roman" w:hAnsi="Times New Roman" w:cs="Times New Roman"/>
                <w:color w:val="191919"/>
                <w:sz w:val="24"/>
                <w:szCs w:val="24"/>
                <w:lang w:eastAsia="ru-RU"/>
              </w:rPr>
              <w:t xml:space="preserve"> Д.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Плотникова Д.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Булатова В. – 2а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Шулакова</w:t>
            </w:r>
            <w:proofErr w:type="spellEnd"/>
            <w:r w:rsidRPr="006E1AA5">
              <w:rPr>
                <w:rFonts w:ascii="Times New Roman" w:hAnsi="Times New Roman" w:cs="Times New Roman"/>
                <w:color w:val="191919"/>
                <w:sz w:val="24"/>
                <w:szCs w:val="24"/>
                <w:lang w:eastAsia="ru-RU"/>
              </w:rPr>
              <w:t xml:space="preserve"> Т.Ю.)</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3 место </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34.</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Региональный конкурс творческих работ  «Дорогами добра»</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Марков Д. – 2 класс </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Шулакова</w:t>
            </w:r>
            <w:proofErr w:type="spellEnd"/>
            <w:r w:rsidRPr="006E1AA5">
              <w:rPr>
                <w:rFonts w:ascii="Times New Roman" w:hAnsi="Times New Roman" w:cs="Times New Roman"/>
                <w:color w:val="191919"/>
                <w:sz w:val="24"/>
                <w:szCs w:val="24"/>
                <w:lang w:eastAsia="ru-RU"/>
              </w:rPr>
              <w:t xml:space="preserve"> Т.Ю.)</w:t>
            </w:r>
          </w:p>
          <w:p w:rsidR="006E1AA5" w:rsidRPr="006E1AA5" w:rsidRDefault="006E1AA5">
            <w:pPr>
              <w:rPr>
                <w:rFonts w:ascii="Times New Roman" w:eastAsia="Calibri" w:hAnsi="Times New Roman" w:cs="Times New Roman"/>
                <w:color w:val="191919"/>
                <w:sz w:val="24"/>
                <w:szCs w:val="24"/>
              </w:rPr>
            </w:pP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hAnsi="Times New Roman" w:cs="Times New Roman"/>
                <w:color w:val="191919"/>
                <w:sz w:val="24"/>
                <w:szCs w:val="24"/>
                <w:lang w:eastAsia="ru-RU"/>
              </w:rPr>
              <w:t>Диплом победителя+ публикация в сборнике - альманахе</w:t>
            </w: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35.</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I Региональный дистанционный конкурс художественно – творческих работ «Прикоснись к искусству»</w:t>
            </w: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Малашкин М. – 3 класс (рук.</w:t>
            </w:r>
            <w:proofErr w:type="gramEnd"/>
            <w:r w:rsidRPr="006E1AA5">
              <w:rPr>
                <w:rFonts w:ascii="Times New Roman" w:hAnsi="Times New Roman" w:cs="Times New Roman"/>
                <w:color w:val="191919"/>
                <w:sz w:val="24"/>
                <w:szCs w:val="24"/>
                <w:lang w:eastAsia="ru-RU"/>
              </w:rPr>
              <w:t xml:space="preserve"> Толмачева Е.В.)</w:t>
            </w:r>
          </w:p>
          <w:p w:rsidR="006E1AA5" w:rsidRPr="006E1AA5" w:rsidRDefault="006E1AA5">
            <w:pPr>
              <w:rPr>
                <w:rFonts w:ascii="Times New Roman" w:eastAsia="Calibri" w:hAnsi="Times New Roman" w:cs="Times New Roman"/>
                <w:color w:val="191919"/>
                <w:sz w:val="24"/>
                <w:szCs w:val="24"/>
              </w:rPr>
            </w:pP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2,3 места</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36.</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Региональный этап конкурса чтецов «Живая классика»</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Баязитов</w:t>
            </w:r>
            <w:proofErr w:type="spellEnd"/>
            <w:r w:rsidRPr="006E1AA5">
              <w:rPr>
                <w:rFonts w:ascii="Times New Roman" w:hAnsi="Times New Roman" w:cs="Times New Roman"/>
                <w:color w:val="191919"/>
                <w:sz w:val="24"/>
                <w:szCs w:val="24"/>
                <w:lang w:eastAsia="ru-RU"/>
              </w:rPr>
              <w:t xml:space="preserve"> Д.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Хажеева</w:t>
            </w:r>
            <w:proofErr w:type="spellEnd"/>
            <w:r w:rsidRPr="006E1AA5">
              <w:rPr>
                <w:rFonts w:ascii="Times New Roman" w:hAnsi="Times New Roman" w:cs="Times New Roman"/>
                <w:color w:val="191919"/>
                <w:sz w:val="24"/>
                <w:szCs w:val="24"/>
                <w:lang w:eastAsia="ru-RU"/>
              </w:rPr>
              <w:t xml:space="preserve"> С.Х.)</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А. – 3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Проскурякова Г.Е.)</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37.</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Региональный этап конкурса «Я из Сибири»</w:t>
            </w:r>
          </w:p>
          <w:p w:rsidR="006E1AA5" w:rsidRPr="006E1AA5" w:rsidRDefault="006E1AA5">
            <w:pPr>
              <w:widowControl w:val="0"/>
              <w:autoSpaceDE w:val="0"/>
              <w:autoSpaceDN w:val="0"/>
              <w:adjustRightInd w:val="0"/>
              <w:rPr>
                <w:rFonts w:ascii="Times New Roman" w:eastAsia="Calibri" w:hAnsi="Times New Roman" w:cs="Times New Roman"/>
                <w:color w:val="191919"/>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Субанова</w:t>
            </w:r>
            <w:proofErr w:type="spellEnd"/>
            <w:r w:rsidRPr="006E1AA5">
              <w:rPr>
                <w:rFonts w:ascii="Times New Roman" w:hAnsi="Times New Roman" w:cs="Times New Roman"/>
                <w:color w:val="191919"/>
                <w:sz w:val="24"/>
                <w:szCs w:val="24"/>
                <w:lang w:eastAsia="ru-RU"/>
              </w:rPr>
              <w:t xml:space="preserve"> Т. – 10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Краснов Ю.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Воробьева А.В.)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2 место</w:t>
            </w:r>
          </w:p>
          <w:p w:rsidR="006E1AA5" w:rsidRPr="006E1AA5" w:rsidRDefault="006E1AA5">
            <w:pPr>
              <w:rPr>
                <w:rFonts w:ascii="Times New Roman" w:eastAsia="Calibri" w:hAnsi="Times New Roman" w:cs="Times New Roman"/>
                <w:color w:val="191919"/>
                <w:sz w:val="24"/>
                <w:szCs w:val="24"/>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38.</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Региональный историко – краеведческий конкурс «Моя гордость – Иркутская область» (фонд Щапова)</w:t>
            </w:r>
          </w:p>
        </w:tc>
        <w:tc>
          <w:tcPr>
            <w:tcW w:w="2977"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Хасанов А. – 9 класс </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lastRenderedPageBreak/>
              <w:t>39.</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Региональный конкурс детского рисунка «Мой город»</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Поздняков М.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Дурницына</w:t>
            </w:r>
            <w:proofErr w:type="spellEnd"/>
            <w:r w:rsidRPr="006E1AA5">
              <w:rPr>
                <w:rFonts w:ascii="Times New Roman" w:hAnsi="Times New Roman" w:cs="Times New Roman"/>
                <w:color w:val="191919"/>
                <w:sz w:val="24"/>
                <w:szCs w:val="24"/>
                <w:lang w:eastAsia="ru-RU"/>
              </w:rPr>
              <w:t xml:space="preserve"> Т. – 6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Дананова</w:t>
            </w:r>
            <w:proofErr w:type="spellEnd"/>
            <w:r w:rsidRPr="006E1AA5">
              <w:rPr>
                <w:rFonts w:ascii="Times New Roman" w:hAnsi="Times New Roman" w:cs="Times New Roman"/>
                <w:color w:val="191919"/>
                <w:sz w:val="24"/>
                <w:szCs w:val="24"/>
                <w:lang w:eastAsia="ru-RU"/>
              </w:rPr>
              <w:t xml:space="preserve"> Н. – 7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Савинова О.А.)</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40.</w:t>
            </w:r>
          </w:p>
        </w:tc>
        <w:tc>
          <w:tcPr>
            <w:tcW w:w="3845"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Межрегиональный конкурс «Край, в котором родился»</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Зурмаев</w:t>
            </w:r>
            <w:proofErr w:type="spellEnd"/>
            <w:r w:rsidRPr="006E1AA5">
              <w:rPr>
                <w:rFonts w:ascii="Times New Roman" w:hAnsi="Times New Roman" w:cs="Times New Roman"/>
                <w:color w:val="191919"/>
                <w:sz w:val="24"/>
                <w:szCs w:val="24"/>
                <w:lang w:eastAsia="ru-RU"/>
              </w:rPr>
              <w:t xml:space="preserve"> Д. – 9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Субанова</w:t>
            </w:r>
            <w:proofErr w:type="spellEnd"/>
            <w:r w:rsidRPr="006E1AA5">
              <w:rPr>
                <w:rFonts w:ascii="Times New Roman" w:hAnsi="Times New Roman" w:cs="Times New Roman"/>
                <w:color w:val="191919"/>
                <w:sz w:val="24"/>
                <w:szCs w:val="24"/>
                <w:lang w:eastAsia="ru-RU"/>
              </w:rPr>
              <w:t xml:space="preserve"> Т. – 10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участие</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41.</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Межрегиональные «Олимпийские игры»</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Черных И. – 5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Шрамко В.А.)</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42.</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Всероссийский фотоконкурс снежных скульптур «Наш веселый снеговик»</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Малашкин М. – 3 класс (рук.</w:t>
            </w:r>
            <w:proofErr w:type="gramEnd"/>
            <w:r w:rsidRPr="006E1AA5">
              <w:rPr>
                <w:rFonts w:ascii="Times New Roman" w:hAnsi="Times New Roman" w:cs="Times New Roman"/>
                <w:color w:val="191919"/>
                <w:sz w:val="24"/>
                <w:szCs w:val="24"/>
                <w:lang w:eastAsia="ru-RU"/>
              </w:rPr>
              <w:t xml:space="preserve"> Малашкина С.И.)</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3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43.</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Всероссийский конкурс детских рисунков «Мамин праздник»</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Огдонова</w:t>
            </w:r>
            <w:proofErr w:type="spellEnd"/>
            <w:r w:rsidRPr="006E1AA5">
              <w:rPr>
                <w:rFonts w:ascii="Times New Roman" w:hAnsi="Times New Roman" w:cs="Times New Roman"/>
                <w:color w:val="191919"/>
                <w:sz w:val="24"/>
                <w:szCs w:val="24"/>
                <w:lang w:eastAsia="ru-RU"/>
              </w:rPr>
              <w:t xml:space="preserve"> Д. – 4 класс</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(рук.</w:t>
            </w:r>
            <w:proofErr w:type="gramEnd"/>
            <w:r w:rsidRPr="006E1AA5">
              <w:rPr>
                <w:rFonts w:ascii="Times New Roman" w:hAnsi="Times New Roman" w:cs="Times New Roman"/>
                <w:color w:val="191919"/>
                <w:sz w:val="24"/>
                <w:szCs w:val="24"/>
                <w:lang w:eastAsia="ru-RU"/>
              </w:rPr>
              <w:t xml:space="preserve"> Воробьева А.В.)</w:t>
            </w:r>
          </w:p>
        </w:tc>
        <w:tc>
          <w:tcPr>
            <w:tcW w:w="2469" w:type="dxa"/>
            <w:tcBorders>
              <w:top w:val="single" w:sz="4" w:space="0" w:color="auto"/>
              <w:left w:val="single" w:sz="4" w:space="0" w:color="auto"/>
              <w:bottom w:val="single" w:sz="4" w:space="0" w:color="auto"/>
              <w:right w:val="single" w:sz="4" w:space="0" w:color="auto"/>
            </w:tcBorders>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
        </w:tc>
      </w:tr>
      <w:tr w:rsidR="006E1AA5" w:rsidRPr="006E1AA5" w:rsidTr="006E1AA5">
        <w:trPr>
          <w:trHeight w:val="416"/>
        </w:trPr>
        <w:tc>
          <w:tcPr>
            <w:tcW w:w="516" w:type="dxa"/>
            <w:tcBorders>
              <w:top w:val="single" w:sz="4" w:space="0" w:color="auto"/>
              <w:left w:val="single" w:sz="4" w:space="0" w:color="auto"/>
              <w:bottom w:val="single" w:sz="4" w:space="0" w:color="auto"/>
              <w:right w:val="single" w:sz="4" w:space="0" w:color="auto"/>
            </w:tcBorders>
            <w:hideMark/>
          </w:tcPr>
          <w:p w:rsidR="006E1AA5" w:rsidRPr="006E1AA5" w:rsidRDefault="006E1AA5">
            <w:pPr>
              <w:rPr>
                <w:rFonts w:ascii="Times New Roman" w:eastAsia="Calibri" w:hAnsi="Times New Roman" w:cs="Times New Roman"/>
                <w:color w:val="191919"/>
                <w:sz w:val="24"/>
                <w:szCs w:val="24"/>
              </w:rPr>
            </w:pPr>
            <w:r w:rsidRPr="006E1AA5">
              <w:rPr>
                <w:rFonts w:ascii="Times New Roman" w:eastAsia="Calibri" w:hAnsi="Times New Roman" w:cs="Times New Roman"/>
                <w:color w:val="191919"/>
                <w:sz w:val="24"/>
                <w:szCs w:val="24"/>
              </w:rPr>
              <w:t>44.</w:t>
            </w:r>
          </w:p>
        </w:tc>
        <w:tc>
          <w:tcPr>
            <w:tcW w:w="3845"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Международный конкурс хоров (Италия)</w:t>
            </w:r>
          </w:p>
        </w:tc>
        <w:tc>
          <w:tcPr>
            <w:tcW w:w="2977"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Бенчаров</w:t>
            </w:r>
            <w:proofErr w:type="spellEnd"/>
            <w:r w:rsidRPr="006E1AA5">
              <w:rPr>
                <w:rFonts w:ascii="Times New Roman" w:hAnsi="Times New Roman" w:cs="Times New Roman"/>
                <w:color w:val="191919"/>
                <w:sz w:val="24"/>
                <w:szCs w:val="24"/>
                <w:lang w:eastAsia="ru-RU"/>
              </w:rPr>
              <w:t xml:space="preserve"> Т. – 7 класс</w:t>
            </w:r>
          </w:p>
        </w:tc>
        <w:tc>
          <w:tcPr>
            <w:tcW w:w="2469" w:type="dxa"/>
            <w:tcBorders>
              <w:top w:val="single" w:sz="4" w:space="0" w:color="auto"/>
              <w:left w:val="single" w:sz="4" w:space="0" w:color="auto"/>
              <w:bottom w:val="single" w:sz="4" w:space="0" w:color="auto"/>
              <w:right w:val="single" w:sz="4" w:space="0" w:color="auto"/>
            </w:tcBorders>
            <w:hideMark/>
          </w:tcPr>
          <w:p w:rsidR="006E1AA5" w:rsidRPr="006E1AA5" w:rsidRDefault="006E1AA5">
            <w:pPr>
              <w:widowControl w:val="0"/>
              <w:autoSpaceDE w:val="0"/>
              <w:autoSpaceDN w:val="0"/>
              <w:adjustRightInd w:val="0"/>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1 место</w:t>
            </w:r>
          </w:p>
        </w:tc>
      </w:tr>
    </w:tbl>
    <w:p w:rsidR="006E1AA5" w:rsidRPr="006E1AA5" w:rsidRDefault="006E1AA5" w:rsidP="006E1AA5">
      <w:pPr>
        <w:spacing w:line="360" w:lineRule="auto"/>
        <w:jc w:val="center"/>
        <w:rPr>
          <w:rFonts w:ascii="Times New Roman" w:hAnsi="Times New Roman" w:cs="Times New Roman"/>
          <w:color w:val="191919"/>
          <w:sz w:val="24"/>
          <w:szCs w:val="24"/>
        </w:rPr>
      </w:pPr>
    </w:p>
    <w:p w:rsidR="006E1AA5" w:rsidRPr="006E1AA5" w:rsidRDefault="006E1AA5" w:rsidP="006E1AA5">
      <w:pPr>
        <w:spacing w:line="360" w:lineRule="auto"/>
        <w:jc w:val="center"/>
        <w:rPr>
          <w:rFonts w:ascii="Times New Roman" w:hAnsi="Times New Roman" w:cs="Times New Roman"/>
          <w:color w:val="191919"/>
          <w:sz w:val="24"/>
          <w:szCs w:val="24"/>
        </w:rPr>
      </w:pPr>
      <w:r w:rsidRPr="006E1AA5">
        <w:rPr>
          <w:rFonts w:ascii="Times New Roman" w:hAnsi="Times New Roman" w:cs="Times New Roman"/>
          <w:color w:val="191919"/>
          <w:sz w:val="24"/>
          <w:szCs w:val="24"/>
        </w:rPr>
        <w:t>За последние годы были достигнуты следующие результаты:</w:t>
      </w:r>
    </w:p>
    <w:p w:rsidR="006E1AA5" w:rsidRPr="006E1AA5" w:rsidRDefault="006E1AA5" w:rsidP="006E1AA5">
      <w:pPr>
        <w:spacing w:line="360" w:lineRule="auto"/>
        <w:jc w:val="center"/>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 xml:space="preserve">Количество победителей и </w:t>
      </w:r>
      <w:proofErr w:type="gramStart"/>
      <w:r w:rsidRPr="006E1AA5">
        <w:rPr>
          <w:rFonts w:ascii="Times New Roman" w:hAnsi="Times New Roman" w:cs="Times New Roman"/>
          <w:b/>
          <w:color w:val="191919"/>
          <w:sz w:val="24"/>
          <w:szCs w:val="24"/>
        </w:rPr>
        <w:t>призеров</w:t>
      </w:r>
      <w:proofErr w:type="gramEnd"/>
      <w:r w:rsidRPr="006E1AA5">
        <w:rPr>
          <w:rFonts w:ascii="Times New Roman" w:hAnsi="Times New Roman" w:cs="Times New Roman"/>
          <w:b/>
          <w:color w:val="191919"/>
          <w:sz w:val="24"/>
          <w:szCs w:val="24"/>
        </w:rPr>
        <w:t xml:space="preserve"> районных и всероссийских конкурсов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46"/>
        <w:gridCol w:w="1347"/>
        <w:gridCol w:w="1347"/>
        <w:gridCol w:w="1346"/>
        <w:gridCol w:w="1346"/>
        <w:gridCol w:w="1347"/>
      </w:tblGrid>
      <w:tr w:rsidR="006E1AA5" w:rsidRPr="006E1AA5" w:rsidTr="006E1AA5">
        <w:tc>
          <w:tcPr>
            <w:tcW w:w="1101" w:type="dxa"/>
            <w:vMerge w:val="restart"/>
            <w:tcBorders>
              <w:top w:val="single" w:sz="4" w:space="0" w:color="auto"/>
              <w:left w:val="single" w:sz="4" w:space="0" w:color="auto"/>
              <w:bottom w:val="single" w:sz="4" w:space="0" w:color="auto"/>
              <w:right w:val="single" w:sz="4" w:space="0" w:color="auto"/>
            </w:tcBorders>
          </w:tcPr>
          <w:p w:rsidR="006E1AA5" w:rsidRPr="006E1AA5" w:rsidRDefault="006E1AA5">
            <w:pPr>
              <w:spacing w:line="360" w:lineRule="auto"/>
              <w:jc w:val="both"/>
              <w:rPr>
                <w:rFonts w:ascii="Times New Roman" w:hAnsi="Times New Roman" w:cs="Times New Roman"/>
                <w:color w:val="191919"/>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2014/2015учебный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2015</w:t>
            </w:r>
            <w:r w:rsidRPr="006E1AA5">
              <w:rPr>
                <w:rFonts w:ascii="Times New Roman" w:hAnsi="Times New Roman" w:cs="Times New Roman"/>
                <w:b/>
                <w:color w:val="191919"/>
                <w:sz w:val="24"/>
                <w:szCs w:val="24"/>
                <w:lang w:val="en-US"/>
              </w:rPr>
              <w:t>/</w:t>
            </w:r>
            <w:r w:rsidRPr="006E1AA5">
              <w:rPr>
                <w:rFonts w:ascii="Times New Roman" w:hAnsi="Times New Roman" w:cs="Times New Roman"/>
                <w:b/>
                <w:color w:val="191919"/>
                <w:sz w:val="24"/>
                <w:szCs w:val="24"/>
              </w:rPr>
              <w:t>2016 учебный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2016/2017 учебный год</w:t>
            </w:r>
          </w:p>
        </w:tc>
      </w:tr>
      <w:tr w:rsidR="006E1AA5" w:rsidRPr="006E1AA5" w:rsidTr="006E1AA5">
        <w:tc>
          <w:tcPr>
            <w:tcW w:w="1101" w:type="dxa"/>
            <w:vMerge/>
            <w:tcBorders>
              <w:top w:val="single" w:sz="4" w:space="0" w:color="auto"/>
              <w:left w:val="single" w:sz="4" w:space="0" w:color="auto"/>
              <w:bottom w:val="single" w:sz="4" w:space="0" w:color="auto"/>
              <w:right w:val="single" w:sz="4" w:space="0" w:color="auto"/>
            </w:tcBorders>
            <w:vAlign w:val="center"/>
            <w:hideMark/>
          </w:tcPr>
          <w:p w:rsidR="006E1AA5" w:rsidRPr="006E1AA5" w:rsidRDefault="006E1AA5">
            <w:pPr>
              <w:rPr>
                <w:rFonts w:ascii="Times New Roman" w:hAnsi="Times New Roman" w:cs="Times New Roman"/>
                <w:color w:val="191919"/>
                <w:sz w:val="24"/>
                <w:szCs w:val="24"/>
              </w:rPr>
            </w:pP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Районный уровень</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Всероссийский</w:t>
            </w:r>
          </w:p>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уровень </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Районный уровень</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Всероссийский уровень и региональный</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Районный уровень</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Региональный, Всероссийский и международный уровень</w:t>
            </w:r>
          </w:p>
        </w:tc>
      </w:tr>
      <w:tr w:rsidR="006E1AA5" w:rsidRPr="006E1AA5" w:rsidTr="006E1AA5">
        <w:tc>
          <w:tcPr>
            <w:tcW w:w="1101"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 место</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3</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7</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7</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10</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12</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8</w:t>
            </w:r>
          </w:p>
        </w:tc>
      </w:tr>
      <w:tr w:rsidR="006E1AA5" w:rsidRPr="006E1AA5" w:rsidTr="006E1AA5">
        <w:tc>
          <w:tcPr>
            <w:tcW w:w="1101"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lastRenderedPageBreak/>
              <w:t>2 место</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8</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5</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9</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3</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14</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7</w:t>
            </w:r>
          </w:p>
        </w:tc>
      </w:tr>
      <w:tr w:rsidR="006E1AA5" w:rsidRPr="006E1AA5" w:rsidTr="006E1AA5">
        <w:tc>
          <w:tcPr>
            <w:tcW w:w="1101"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3 место</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9</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6</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14</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6</w:t>
            </w:r>
          </w:p>
        </w:tc>
      </w:tr>
      <w:tr w:rsidR="006E1AA5" w:rsidRPr="006E1AA5" w:rsidTr="006E1AA5">
        <w:tc>
          <w:tcPr>
            <w:tcW w:w="1101"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Всего:</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20</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13</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22</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14</w:t>
            </w:r>
          </w:p>
        </w:tc>
        <w:tc>
          <w:tcPr>
            <w:tcW w:w="1346"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40</w:t>
            </w:r>
          </w:p>
        </w:tc>
        <w:tc>
          <w:tcPr>
            <w:tcW w:w="1347" w:type="dxa"/>
            <w:tcBorders>
              <w:top w:val="single" w:sz="4" w:space="0" w:color="auto"/>
              <w:left w:val="single" w:sz="4" w:space="0" w:color="auto"/>
              <w:bottom w:val="single" w:sz="4" w:space="0" w:color="auto"/>
              <w:right w:val="single" w:sz="4" w:space="0" w:color="auto"/>
            </w:tcBorders>
            <w:hideMark/>
          </w:tcPr>
          <w:p w:rsidR="006E1AA5" w:rsidRPr="006E1AA5" w:rsidRDefault="006E1AA5">
            <w:pPr>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21</w:t>
            </w:r>
          </w:p>
        </w:tc>
      </w:tr>
    </w:tbl>
    <w:p w:rsidR="006E1AA5" w:rsidRPr="006E1AA5" w:rsidRDefault="006E1AA5" w:rsidP="006E1AA5">
      <w:pPr>
        <w:spacing w:line="360" w:lineRule="auto"/>
        <w:jc w:val="both"/>
        <w:rPr>
          <w:rFonts w:ascii="Times New Roman" w:hAnsi="Times New Roman" w:cs="Times New Roman"/>
          <w:b/>
          <w:color w:val="191919"/>
          <w:sz w:val="24"/>
          <w:szCs w:val="24"/>
        </w:rPr>
      </w:pPr>
    </w:p>
    <w:p w:rsidR="006E1AA5" w:rsidRPr="006E1AA5" w:rsidRDefault="006E1AA5" w:rsidP="006E1AA5">
      <w:pPr>
        <w:spacing w:line="360" w:lineRule="auto"/>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7. Дополнительное образование</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Важнейшая роль в воспитании принадлежит дополнительному образованию. Самым массовым и популярным в системе дополнительного образования остается </w:t>
      </w:r>
      <w:proofErr w:type="gramStart"/>
      <w:r w:rsidRPr="006E1AA5">
        <w:rPr>
          <w:rFonts w:ascii="Times New Roman" w:hAnsi="Times New Roman" w:cs="Times New Roman"/>
          <w:color w:val="191919"/>
          <w:sz w:val="24"/>
          <w:szCs w:val="24"/>
          <w:lang w:eastAsia="ru-RU"/>
        </w:rPr>
        <w:t>спортивное</w:t>
      </w:r>
      <w:proofErr w:type="gramEnd"/>
      <w:r w:rsidRPr="006E1AA5">
        <w:rPr>
          <w:rFonts w:ascii="Times New Roman" w:hAnsi="Times New Roman" w:cs="Times New Roman"/>
          <w:color w:val="191919"/>
          <w:sz w:val="24"/>
          <w:szCs w:val="24"/>
          <w:lang w:eastAsia="ru-RU"/>
        </w:rPr>
        <w:t xml:space="preserve"> направления. Для успешной работы спортивных секций в школе имеется спортивный зал. В спортзале 6 раз в неделю проводятся занятия спортивных секций, организованных школой и ДЮСШ, спортивно – оздоровительные мероприятия, подготовка учащихся к районным и областным соревнованиям.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2016-2017 году в школе работает 10 кружков, секций. </w:t>
      </w:r>
      <w:proofErr w:type="gramStart"/>
      <w:r w:rsidRPr="006E1AA5">
        <w:rPr>
          <w:rFonts w:ascii="Times New Roman" w:hAnsi="Times New Roman" w:cs="Times New Roman"/>
          <w:color w:val="191919"/>
          <w:sz w:val="24"/>
          <w:szCs w:val="24"/>
          <w:lang w:eastAsia="ru-RU"/>
        </w:rPr>
        <w:t>На бюджетной основе - 8, на внебюджетной – 2.</w:t>
      </w:r>
      <w:proofErr w:type="gramEnd"/>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основном педагогами дополнительного образования являются учителя-предметники.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этом году школа на бюджетной основе сотрудничает с ДЮСШ.</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С прошлого года активно школа сотрудничает с предпринимателями </w:t>
      </w:r>
      <w:proofErr w:type="spellStart"/>
      <w:r w:rsidRPr="006E1AA5">
        <w:rPr>
          <w:rFonts w:ascii="Times New Roman" w:hAnsi="Times New Roman" w:cs="Times New Roman"/>
          <w:color w:val="191919"/>
          <w:sz w:val="24"/>
          <w:szCs w:val="24"/>
          <w:lang w:eastAsia="ru-RU"/>
        </w:rPr>
        <w:t>Бенчаровыми</w:t>
      </w:r>
      <w:proofErr w:type="spellEnd"/>
      <w:r w:rsidRPr="006E1AA5">
        <w:rPr>
          <w:rFonts w:ascii="Times New Roman" w:hAnsi="Times New Roman" w:cs="Times New Roman"/>
          <w:color w:val="191919"/>
          <w:sz w:val="24"/>
          <w:szCs w:val="24"/>
          <w:lang w:eastAsia="ru-RU"/>
        </w:rPr>
        <w:t>, которые в прошлом году выиграли грант на создание проекта «Остров культуры». В рамках этого проекта совместно были организованы различные кружки: хореографический, резьба по дереву, редакционная студия, студия рисования «Акварель», музыкальный кружок.</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Специалисты привлекаются за счет внебюджетных средств, спонсоров.</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Проблемы по доп. образованию: на базе школы кружки и секции организованы в основном за счет внеклассной работы: музыкальное направление и спортивное.</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В спортивных секциях занимаются 148 учащихся. В этом учебном году выезжали на районные и областные соревнования по вольной борьбе, волейболу, хоккею,  футболу, шахматам, по стрельбе из пневматического оружия, по лыжам и легкой атлетике и  занимали призовые места. Все проводимые мероприятия являются большим толчком в </w:t>
      </w:r>
      <w:r w:rsidRPr="006E1AA5">
        <w:rPr>
          <w:rFonts w:ascii="Times New Roman" w:hAnsi="Times New Roman" w:cs="Times New Roman"/>
          <w:color w:val="191919"/>
          <w:sz w:val="24"/>
          <w:szCs w:val="24"/>
          <w:lang w:eastAsia="ru-RU"/>
        </w:rPr>
        <w:lastRenderedPageBreak/>
        <w:t xml:space="preserve">укреплении здоровья учащихся, укреплению связи семьи со школой.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школе большое внимание уделяется здоровью учащихся. В этом направлении проводится определенная работа:</w:t>
      </w:r>
    </w:p>
    <w:p w:rsidR="006E1AA5" w:rsidRPr="006E1AA5" w:rsidRDefault="006E1AA5" w:rsidP="00E84826">
      <w:pPr>
        <w:widowControl w:val="0"/>
        <w:numPr>
          <w:ilvl w:val="0"/>
          <w:numId w:val="4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Зарядка перед первым уроком</w:t>
      </w:r>
    </w:p>
    <w:p w:rsidR="006E1AA5" w:rsidRPr="006E1AA5" w:rsidRDefault="006E1AA5" w:rsidP="00E84826">
      <w:pPr>
        <w:widowControl w:val="0"/>
        <w:numPr>
          <w:ilvl w:val="0"/>
          <w:numId w:val="4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Физ. минутки на уроках в начальной школе</w:t>
      </w:r>
    </w:p>
    <w:p w:rsidR="006E1AA5" w:rsidRPr="006E1AA5" w:rsidRDefault="006E1AA5" w:rsidP="00E84826">
      <w:pPr>
        <w:widowControl w:val="0"/>
        <w:numPr>
          <w:ilvl w:val="0"/>
          <w:numId w:val="4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Организация горячего питания</w:t>
      </w:r>
    </w:p>
    <w:p w:rsidR="006E1AA5" w:rsidRPr="006E1AA5" w:rsidRDefault="006E1AA5" w:rsidP="00E84826">
      <w:pPr>
        <w:widowControl w:val="0"/>
        <w:numPr>
          <w:ilvl w:val="0"/>
          <w:numId w:val="4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Работа спортивных секций</w:t>
      </w:r>
    </w:p>
    <w:p w:rsidR="006E1AA5" w:rsidRPr="006E1AA5" w:rsidRDefault="006E1AA5" w:rsidP="00E84826">
      <w:pPr>
        <w:widowControl w:val="0"/>
        <w:numPr>
          <w:ilvl w:val="0"/>
          <w:numId w:val="4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Соревнования и мероприятия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Ежегодно учителя физкультуры проводят школьную спартакиаду. По итогам спартакиады были присуждены первые места – 2б классу, 4 классу, 7 класс и 10 - 11 классу.</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Под</w:t>
      </w:r>
      <w:proofErr w:type="gramEnd"/>
      <w:r w:rsidRPr="006E1AA5">
        <w:rPr>
          <w:rFonts w:ascii="Times New Roman" w:hAnsi="Times New Roman" w:cs="Times New Roman"/>
          <w:color w:val="191919"/>
          <w:sz w:val="24"/>
          <w:szCs w:val="24"/>
          <w:lang w:eastAsia="ru-RU"/>
        </w:rPr>
        <w:t xml:space="preserve"> рук. Малашкина С.Н. работал кружок «Патриот». Хотелось бы, чтобы посещаемость этого кружка была более высокой.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Внеклассной работой по музыке </w:t>
      </w:r>
      <w:proofErr w:type="gramStart"/>
      <w:r w:rsidRPr="006E1AA5">
        <w:rPr>
          <w:rFonts w:ascii="Times New Roman" w:hAnsi="Times New Roman" w:cs="Times New Roman"/>
          <w:color w:val="191919"/>
          <w:sz w:val="24"/>
          <w:szCs w:val="24"/>
          <w:lang w:eastAsia="ru-RU"/>
        </w:rPr>
        <w:t xml:space="preserve">занималась </w:t>
      </w:r>
      <w:proofErr w:type="spellStart"/>
      <w:r w:rsidRPr="006E1AA5">
        <w:rPr>
          <w:rFonts w:ascii="Times New Roman" w:hAnsi="Times New Roman" w:cs="Times New Roman"/>
          <w:color w:val="191919"/>
          <w:sz w:val="24"/>
          <w:szCs w:val="24"/>
          <w:lang w:eastAsia="ru-RU"/>
        </w:rPr>
        <w:t>Жамбалова</w:t>
      </w:r>
      <w:proofErr w:type="spellEnd"/>
      <w:r w:rsidRPr="006E1AA5">
        <w:rPr>
          <w:rFonts w:ascii="Times New Roman" w:hAnsi="Times New Roman" w:cs="Times New Roman"/>
          <w:color w:val="191919"/>
          <w:sz w:val="24"/>
          <w:szCs w:val="24"/>
          <w:lang w:eastAsia="ru-RU"/>
        </w:rPr>
        <w:t xml:space="preserve"> О.С. Под ее руководством был</w:t>
      </w:r>
      <w:proofErr w:type="gramEnd"/>
      <w:r w:rsidRPr="006E1AA5">
        <w:rPr>
          <w:rFonts w:ascii="Times New Roman" w:hAnsi="Times New Roman" w:cs="Times New Roman"/>
          <w:color w:val="191919"/>
          <w:sz w:val="24"/>
          <w:szCs w:val="24"/>
          <w:lang w:eastAsia="ru-RU"/>
        </w:rPr>
        <w:t xml:space="preserve"> создан фольклорно – хореографический ансамбль «</w:t>
      </w:r>
      <w:proofErr w:type="spellStart"/>
      <w:r w:rsidRPr="006E1AA5">
        <w:rPr>
          <w:rFonts w:ascii="Times New Roman" w:hAnsi="Times New Roman" w:cs="Times New Roman"/>
          <w:color w:val="191919"/>
          <w:sz w:val="24"/>
          <w:szCs w:val="24"/>
          <w:lang w:eastAsia="ru-RU"/>
        </w:rPr>
        <w:t>Алтан</w:t>
      </w:r>
      <w:proofErr w:type="spellEnd"/>
      <w:r w:rsidRPr="006E1AA5">
        <w:rPr>
          <w:rFonts w:ascii="Times New Roman" w:hAnsi="Times New Roman" w:cs="Times New Roman"/>
          <w:color w:val="191919"/>
          <w:sz w:val="24"/>
          <w:szCs w:val="24"/>
          <w:lang w:eastAsia="ru-RU"/>
        </w:rPr>
        <w:t xml:space="preserve"> саг», который принимал участие во всех поселковых и районные мероприятиях: масленица, концертные программы, </w:t>
      </w:r>
      <w:proofErr w:type="spellStart"/>
      <w:r w:rsidRPr="006E1AA5">
        <w:rPr>
          <w:rFonts w:ascii="Times New Roman" w:hAnsi="Times New Roman" w:cs="Times New Roman"/>
          <w:color w:val="191919"/>
          <w:sz w:val="24"/>
          <w:szCs w:val="24"/>
          <w:lang w:eastAsia="ru-RU"/>
        </w:rPr>
        <w:t>Сагаалган</w:t>
      </w:r>
      <w:proofErr w:type="spell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Ердынские</w:t>
      </w:r>
      <w:proofErr w:type="spellEnd"/>
      <w:r w:rsidRPr="006E1AA5">
        <w:rPr>
          <w:rFonts w:ascii="Times New Roman" w:hAnsi="Times New Roman" w:cs="Times New Roman"/>
          <w:color w:val="191919"/>
          <w:sz w:val="24"/>
          <w:szCs w:val="24"/>
          <w:lang w:eastAsia="ru-RU"/>
        </w:rPr>
        <w:t xml:space="preserve"> игры и др.</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Вне школы учащиеся посещают музыкальную школу, хореографическую студию, </w:t>
      </w:r>
      <w:proofErr w:type="gramStart"/>
      <w:r w:rsidRPr="006E1AA5">
        <w:rPr>
          <w:rFonts w:ascii="Times New Roman" w:hAnsi="Times New Roman" w:cs="Times New Roman"/>
          <w:color w:val="191919"/>
          <w:sz w:val="24"/>
          <w:szCs w:val="24"/>
          <w:lang w:eastAsia="ru-RU"/>
        </w:rPr>
        <w:t>ИЗО</w:t>
      </w:r>
      <w:proofErr w:type="gramEnd"/>
      <w:r w:rsidRPr="006E1AA5">
        <w:rPr>
          <w:rFonts w:ascii="Times New Roman" w:hAnsi="Times New Roman" w:cs="Times New Roman"/>
          <w:color w:val="191919"/>
          <w:sz w:val="24"/>
          <w:szCs w:val="24"/>
          <w:lang w:eastAsia="ru-RU"/>
        </w:rPr>
        <w:t xml:space="preserve"> – студию, театральную студию, спортивные секции от ДЮСШ.</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Всего в кружках и секциях в этом году занималось 90% учащихся.</w:t>
      </w:r>
    </w:p>
    <w:p w:rsidR="006E1AA5" w:rsidRPr="006E1AA5" w:rsidRDefault="006E1AA5" w:rsidP="006E1AA5">
      <w:pPr>
        <w:spacing w:line="360" w:lineRule="auto"/>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8. Летний отдых</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b/>
          <w:bCs/>
          <w:color w:val="191919"/>
          <w:sz w:val="24"/>
          <w:szCs w:val="24"/>
        </w:rPr>
        <w:t xml:space="preserve"> </w:t>
      </w:r>
      <w:r w:rsidRPr="006E1AA5">
        <w:rPr>
          <w:rFonts w:ascii="Times New Roman" w:hAnsi="Times New Roman" w:cs="Times New Roman"/>
          <w:color w:val="191919"/>
          <w:sz w:val="24"/>
          <w:szCs w:val="24"/>
        </w:rPr>
        <w:t>Одной из главных задач является создание благоприятных условий для</w:t>
      </w:r>
      <w:r w:rsidRPr="006E1AA5">
        <w:rPr>
          <w:rFonts w:ascii="Times New Roman" w:hAnsi="Times New Roman" w:cs="Times New Roman"/>
          <w:color w:val="191919"/>
          <w:sz w:val="24"/>
          <w:szCs w:val="24"/>
        </w:rPr>
        <w:br/>
        <w:t>укрепления здоровья и проведения досуга учащихся во время каникул.</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Основной формой организации летнего отдыха является пришкольный лагерь дневного пребывания «Планета дружбы», руководителем лагеря </w:t>
      </w:r>
      <w:proofErr w:type="gramStart"/>
      <w:r w:rsidRPr="006E1AA5">
        <w:rPr>
          <w:rFonts w:ascii="Times New Roman" w:hAnsi="Times New Roman" w:cs="Times New Roman"/>
          <w:color w:val="191919"/>
          <w:sz w:val="24"/>
          <w:szCs w:val="24"/>
          <w:lang w:eastAsia="ru-RU"/>
        </w:rPr>
        <w:t xml:space="preserve">была </w:t>
      </w:r>
      <w:proofErr w:type="spellStart"/>
      <w:r w:rsidRPr="006E1AA5">
        <w:rPr>
          <w:rFonts w:ascii="Times New Roman" w:hAnsi="Times New Roman" w:cs="Times New Roman"/>
          <w:color w:val="191919"/>
          <w:sz w:val="24"/>
          <w:szCs w:val="24"/>
          <w:lang w:eastAsia="ru-RU"/>
        </w:rPr>
        <w:t>Зурмаева</w:t>
      </w:r>
      <w:proofErr w:type="spellEnd"/>
      <w:r w:rsidRPr="006E1AA5">
        <w:rPr>
          <w:rFonts w:ascii="Times New Roman" w:hAnsi="Times New Roman" w:cs="Times New Roman"/>
          <w:color w:val="191919"/>
          <w:sz w:val="24"/>
          <w:szCs w:val="24"/>
          <w:lang w:eastAsia="ru-RU"/>
        </w:rPr>
        <w:t xml:space="preserve"> Е.Ю. Основными направлениями пришкольного лагеря были</w:t>
      </w:r>
      <w:proofErr w:type="gramEnd"/>
      <w:r w:rsidRPr="006E1AA5">
        <w:rPr>
          <w:rFonts w:ascii="Times New Roman" w:hAnsi="Times New Roman" w:cs="Times New Roman"/>
          <w:color w:val="191919"/>
          <w:sz w:val="24"/>
          <w:szCs w:val="24"/>
          <w:lang w:eastAsia="ru-RU"/>
        </w:rPr>
        <w:t>:</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развитие творческих способностей и коммуникативных навыков детей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формирование здорового образа жизни и воспитание культуры поведения,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создание условий для формирования желаний учащихся приносить пользу обществу, добросовестно относиться к своему труду</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Количество детей отдохнувших в пришкольном лагере в июне месяце – 100 человек.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Учащиеся 2 – 8 классов проходят трудовую практику на пришкольном участке (рук.</w:t>
      </w:r>
      <w:proofErr w:type="gramEnd"/>
      <w:r w:rsidRPr="006E1AA5">
        <w:rPr>
          <w:rFonts w:ascii="Times New Roman" w:hAnsi="Times New Roman" w:cs="Times New Roman"/>
          <w:color w:val="191919"/>
          <w:sz w:val="24"/>
          <w:szCs w:val="24"/>
          <w:lang w:eastAsia="ru-RU"/>
        </w:rPr>
        <w:t xml:space="preserve"> Румянцева В.В.).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июне учащиеся 5 класса участвовали во Всероссийском  проекте «Олимпийские игры»,  организованном </w:t>
      </w:r>
      <w:proofErr w:type="spellStart"/>
      <w:r w:rsidRPr="006E1AA5">
        <w:rPr>
          <w:rFonts w:ascii="Times New Roman" w:hAnsi="Times New Roman" w:cs="Times New Roman"/>
          <w:color w:val="191919"/>
          <w:sz w:val="24"/>
          <w:szCs w:val="24"/>
          <w:lang w:eastAsia="ru-RU"/>
        </w:rPr>
        <w:t>Вальдорфской</w:t>
      </w:r>
      <w:proofErr w:type="spellEnd"/>
      <w:r w:rsidRPr="006E1AA5">
        <w:rPr>
          <w:rFonts w:ascii="Times New Roman" w:hAnsi="Times New Roman" w:cs="Times New Roman"/>
          <w:color w:val="191919"/>
          <w:sz w:val="24"/>
          <w:szCs w:val="24"/>
          <w:lang w:eastAsia="ru-RU"/>
        </w:rPr>
        <w:t xml:space="preserve"> школой г. Иркутска. Руководителями  команды учащихся 5 класса были Копылова С.И. и Шрамко В.А. наши ребята достойно выступили на этом мероприятии. Победителем олимпийских игр стал Черных Иван.</w:t>
      </w:r>
    </w:p>
    <w:p w:rsidR="006E1AA5" w:rsidRPr="006E1AA5" w:rsidRDefault="006E1AA5" w:rsidP="006E1AA5">
      <w:pPr>
        <w:spacing w:line="360" w:lineRule="auto"/>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9. Укрепление связи семьи и школы</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важных </w:t>
      </w:r>
      <w:proofErr w:type="spellStart"/>
      <w:r w:rsidRPr="006E1AA5">
        <w:rPr>
          <w:rFonts w:ascii="Times New Roman" w:hAnsi="Times New Roman" w:cs="Times New Roman"/>
          <w:color w:val="191919"/>
          <w:sz w:val="24"/>
          <w:szCs w:val="24"/>
        </w:rPr>
        <w:t>воспитательно</w:t>
      </w:r>
      <w:proofErr w:type="spellEnd"/>
      <w:r w:rsidRPr="006E1AA5">
        <w:rPr>
          <w:rFonts w:ascii="Times New Roman" w:hAnsi="Times New Roman" w:cs="Times New Roman"/>
          <w:color w:val="191919"/>
          <w:sz w:val="24"/>
          <w:szCs w:val="24"/>
        </w:rPr>
        <w:t xml:space="preserve"> – образовательных института, которые изначально призваны пополнять друг друга и взаимодействовать между собой. 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который организовывает совместный досуг. Классные руководители ежегодно расширяют связи с семьями, включая родителей в учебно-воспитательную деятельность класса, школы.</w:t>
      </w:r>
    </w:p>
    <w:p w:rsidR="006E1AA5" w:rsidRPr="006E1AA5" w:rsidRDefault="006E1AA5" w:rsidP="006E1AA5">
      <w:pPr>
        <w:shd w:val="clear" w:color="auto" w:fill="FFFFFF"/>
        <w:spacing w:line="360" w:lineRule="auto"/>
        <w:ind w:firstLine="708"/>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 xml:space="preserve">Система работы школы по </w:t>
      </w:r>
      <w:r w:rsidRPr="006E1AA5">
        <w:rPr>
          <w:rFonts w:ascii="Times New Roman" w:hAnsi="Times New Roman" w:cs="Times New Roman"/>
          <w:bCs/>
          <w:color w:val="191919"/>
          <w:sz w:val="24"/>
          <w:szCs w:val="24"/>
          <w:lang w:eastAsia="ru-RU"/>
        </w:rPr>
        <w:t>Программе взаимодействия семьи и школы «От сотрудничества – к успеху»</w:t>
      </w:r>
      <w:r w:rsidRPr="006E1AA5">
        <w:rPr>
          <w:rFonts w:ascii="Times New Roman" w:hAnsi="Times New Roman" w:cs="Times New Roman"/>
          <w:iCs/>
          <w:color w:val="191919"/>
          <w:sz w:val="24"/>
          <w:szCs w:val="24"/>
          <w:lang w:eastAsia="ru-RU" w:bidi="en-US"/>
        </w:rPr>
        <w:t xml:space="preserve"> организована по нескольким направлениям:</w:t>
      </w:r>
    </w:p>
    <w:tbl>
      <w:tblPr>
        <w:tblW w:w="5007" w:type="pct"/>
        <w:tblCellSpacing w:w="0" w:type="dxa"/>
        <w:tblCellMar>
          <w:left w:w="0" w:type="dxa"/>
          <w:right w:w="0" w:type="dxa"/>
        </w:tblCellMar>
        <w:tblLook w:val="04A0" w:firstRow="1" w:lastRow="0" w:firstColumn="1" w:lastColumn="0" w:noHBand="0" w:noVBand="1"/>
      </w:tblPr>
      <w:tblGrid>
        <w:gridCol w:w="20"/>
        <w:gridCol w:w="9348"/>
      </w:tblGrid>
      <w:tr w:rsidR="006E1AA5" w:rsidRPr="006E1AA5" w:rsidTr="006E1AA5">
        <w:trPr>
          <w:tblCellSpacing w:w="0" w:type="dxa"/>
        </w:trPr>
        <w:tc>
          <w:tcPr>
            <w:tcW w:w="20" w:type="dxa"/>
            <w:hideMark/>
          </w:tcPr>
          <w:p w:rsidR="006E1AA5" w:rsidRPr="006E1AA5" w:rsidRDefault="006E1AA5">
            <w:pPr>
              <w:rPr>
                <w:rFonts w:ascii="Times New Roman" w:hAnsi="Times New Roman" w:cs="Times New Roman"/>
                <w:sz w:val="24"/>
                <w:szCs w:val="24"/>
                <w:lang w:eastAsia="ru-RU"/>
              </w:rPr>
            </w:pPr>
          </w:p>
        </w:tc>
        <w:tc>
          <w:tcPr>
            <w:tcW w:w="9349" w:type="dxa"/>
            <w:hideMark/>
          </w:tcPr>
          <w:p w:rsidR="006E1AA5" w:rsidRPr="006E1AA5" w:rsidRDefault="006E1AA5" w:rsidP="00E84826">
            <w:pPr>
              <w:numPr>
                <w:ilvl w:val="0"/>
                <w:numId w:val="45"/>
              </w:numPr>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диагностика (изучение образа жизни семьи, особенностей семейного воспитания, положение детей в системе внутрисемейных отношений, выявление семей, уклоняющихся от воспитания детей, неблагополучных семей);</w:t>
            </w:r>
          </w:p>
        </w:tc>
      </w:tr>
      <w:tr w:rsidR="006E1AA5" w:rsidRPr="006E1AA5" w:rsidTr="006E1AA5">
        <w:trPr>
          <w:tblCellSpacing w:w="0" w:type="dxa"/>
        </w:trPr>
        <w:tc>
          <w:tcPr>
            <w:tcW w:w="20" w:type="dxa"/>
            <w:hideMark/>
          </w:tcPr>
          <w:p w:rsidR="006E1AA5" w:rsidRPr="006E1AA5" w:rsidRDefault="006E1AA5">
            <w:pPr>
              <w:rPr>
                <w:rFonts w:ascii="Times New Roman" w:hAnsi="Times New Roman" w:cs="Times New Roman"/>
                <w:sz w:val="24"/>
                <w:szCs w:val="24"/>
                <w:lang w:eastAsia="ru-RU"/>
              </w:rPr>
            </w:pPr>
          </w:p>
        </w:tc>
        <w:tc>
          <w:tcPr>
            <w:tcW w:w="9349" w:type="dxa"/>
            <w:hideMark/>
          </w:tcPr>
          <w:p w:rsidR="006E1AA5" w:rsidRPr="006E1AA5" w:rsidRDefault="006E1AA5" w:rsidP="00E84826">
            <w:pPr>
              <w:numPr>
                <w:ilvl w:val="0"/>
                <w:numId w:val="45"/>
              </w:numPr>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взаимоотношения с родителями учащихся (организация для родителей консультаций педагогов, классные и общешкольные родительские собрания по различным вопросам, проведение тематических встреч с работниками правоохранительных органов, просветительская работа, совместная работа, помощь со стороны родителей в создании</w:t>
            </w:r>
            <w:r w:rsidRPr="006E1AA5">
              <w:rPr>
                <w:rFonts w:ascii="Times New Roman" w:hAnsi="Times New Roman" w:cs="Times New Roman"/>
                <w:iCs/>
                <w:color w:val="191919"/>
                <w:sz w:val="24"/>
                <w:szCs w:val="24"/>
                <w:lang w:val="en-US" w:eastAsia="ru-RU" w:bidi="en-US"/>
              </w:rPr>
              <w:t> </w:t>
            </w:r>
            <w:r w:rsidRPr="006E1AA5">
              <w:rPr>
                <w:rFonts w:ascii="Times New Roman" w:hAnsi="Times New Roman" w:cs="Times New Roman"/>
                <w:iCs/>
                <w:color w:val="191919"/>
                <w:sz w:val="24"/>
                <w:szCs w:val="24"/>
                <w:lang w:eastAsia="ru-RU" w:bidi="en-US"/>
              </w:rPr>
              <w:t xml:space="preserve"> условий для оптимального протекания </w:t>
            </w:r>
            <w:r w:rsidRPr="006E1AA5">
              <w:rPr>
                <w:rFonts w:ascii="Times New Roman" w:hAnsi="Times New Roman" w:cs="Times New Roman"/>
                <w:iCs/>
                <w:color w:val="191919"/>
                <w:sz w:val="24"/>
                <w:szCs w:val="24"/>
                <w:lang w:eastAsia="ru-RU" w:bidi="en-US"/>
              </w:rPr>
              <w:lastRenderedPageBreak/>
              <w:t>учебного процесса);</w:t>
            </w:r>
          </w:p>
          <w:tbl>
            <w:tblPr>
              <w:tblW w:w="5000" w:type="pct"/>
              <w:tblCellSpacing w:w="0" w:type="dxa"/>
              <w:tblCellMar>
                <w:left w:w="0" w:type="dxa"/>
                <w:right w:w="0" w:type="dxa"/>
              </w:tblCellMar>
              <w:tblLook w:val="04A0" w:firstRow="1" w:lastRow="0" w:firstColumn="1" w:lastColumn="0" w:noHBand="0" w:noVBand="1"/>
            </w:tblPr>
            <w:tblGrid>
              <w:gridCol w:w="6"/>
              <w:gridCol w:w="9342"/>
            </w:tblGrid>
            <w:tr w:rsidR="006E1AA5" w:rsidRPr="006E1AA5">
              <w:trPr>
                <w:tblCellSpacing w:w="0" w:type="dxa"/>
              </w:trPr>
              <w:tc>
                <w:tcPr>
                  <w:tcW w:w="6" w:type="dxa"/>
                  <w:hideMark/>
                </w:tcPr>
                <w:p w:rsidR="006E1AA5" w:rsidRPr="006E1AA5" w:rsidRDefault="006E1AA5">
                  <w:pPr>
                    <w:rPr>
                      <w:rFonts w:ascii="Times New Roman" w:hAnsi="Times New Roman" w:cs="Times New Roman"/>
                      <w:sz w:val="24"/>
                      <w:szCs w:val="24"/>
                      <w:lang w:eastAsia="ru-RU"/>
                    </w:rPr>
                  </w:pPr>
                </w:p>
              </w:tc>
              <w:tc>
                <w:tcPr>
                  <w:tcW w:w="13494" w:type="dxa"/>
                  <w:hideMark/>
                </w:tcPr>
                <w:p w:rsidR="006E1AA5" w:rsidRPr="006E1AA5" w:rsidRDefault="006E1AA5" w:rsidP="00E84826">
                  <w:pPr>
                    <w:numPr>
                      <w:ilvl w:val="0"/>
                      <w:numId w:val="45"/>
                    </w:numPr>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 xml:space="preserve">работа с </w:t>
                  </w:r>
                  <w:proofErr w:type="gramStart"/>
                  <w:r w:rsidRPr="006E1AA5">
                    <w:rPr>
                      <w:rFonts w:ascii="Times New Roman" w:hAnsi="Times New Roman" w:cs="Times New Roman"/>
                      <w:iCs/>
                      <w:color w:val="191919"/>
                      <w:sz w:val="24"/>
                      <w:szCs w:val="24"/>
                      <w:lang w:eastAsia="ru-RU" w:bidi="en-US"/>
                    </w:rPr>
                    <w:t>нестандартны</w:t>
                  </w:r>
                  <w:proofErr w:type="gramEnd"/>
                </w:p>
                <w:p w:rsidR="006E1AA5" w:rsidRPr="006E1AA5" w:rsidRDefault="006E1AA5" w:rsidP="00E84826">
                  <w:pPr>
                    <w:numPr>
                      <w:ilvl w:val="0"/>
                      <w:numId w:val="45"/>
                    </w:numPr>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и семьями (</w:t>
                  </w:r>
                  <w:proofErr w:type="gramStart"/>
                  <w:r w:rsidRPr="006E1AA5">
                    <w:rPr>
                      <w:rFonts w:ascii="Times New Roman" w:hAnsi="Times New Roman" w:cs="Times New Roman"/>
                      <w:iCs/>
                      <w:color w:val="191919"/>
                      <w:sz w:val="24"/>
                      <w:szCs w:val="24"/>
                      <w:lang w:eastAsia="ru-RU" w:bidi="en-US"/>
                    </w:rPr>
                    <w:t>многодетные</w:t>
                  </w:r>
                  <w:proofErr w:type="gramEnd"/>
                  <w:r w:rsidRPr="006E1AA5">
                    <w:rPr>
                      <w:rFonts w:ascii="Times New Roman" w:hAnsi="Times New Roman" w:cs="Times New Roman"/>
                      <w:iCs/>
                      <w:color w:val="191919"/>
                      <w:sz w:val="24"/>
                      <w:szCs w:val="24"/>
                      <w:lang w:eastAsia="ru-RU" w:bidi="en-US"/>
                    </w:rPr>
                    <w:t>, неполные, неблагополучные, опека);</w:t>
                  </w:r>
                </w:p>
              </w:tc>
            </w:tr>
            <w:tr w:rsidR="006E1AA5" w:rsidRPr="006E1AA5">
              <w:trPr>
                <w:tblCellSpacing w:w="0" w:type="dxa"/>
              </w:trPr>
              <w:tc>
                <w:tcPr>
                  <w:tcW w:w="6" w:type="dxa"/>
                  <w:hideMark/>
                </w:tcPr>
                <w:p w:rsidR="006E1AA5" w:rsidRPr="006E1AA5" w:rsidRDefault="006E1AA5">
                  <w:pPr>
                    <w:rPr>
                      <w:rFonts w:ascii="Times New Roman" w:hAnsi="Times New Roman" w:cs="Times New Roman"/>
                      <w:sz w:val="24"/>
                      <w:szCs w:val="24"/>
                      <w:lang w:eastAsia="ru-RU"/>
                    </w:rPr>
                  </w:pPr>
                </w:p>
              </w:tc>
              <w:tc>
                <w:tcPr>
                  <w:tcW w:w="13494" w:type="dxa"/>
                  <w:hideMark/>
                </w:tcPr>
                <w:p w:rsidR="006E1AA5" w:rsidRPr="006E1AA5" w:rsidRDefault="006E1AA5" w:rsidP="00E84826">
                  <w:pPr>
                    <w:numPr>
                      <w:ilvl w:val="0"/>
                      <w:numId w:val="45"/>
                    </w:numPr>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организация полезной досуговой деятельности (совместные праздники, творческие мероприятия, экскурсии, походы, беседы</w:t>
                  </w:r>
                  <w:proofErr w:type="gramStart"/>
                  <w:r w:rsidRPr="006E1AA5">
                    <w:rPr>
                      <w:rFonts w:ascii="Times New Roman" w:hAnsi="Times New Roman" w:cs="Times New Roman"/>
                      <w:iCs/>
                      <w:color w:val="191919"/>
                      <w:sz w:val="24"/>
                      <w:szCs w:val="24"/>
                      <w:lang w:eastAsia="ru-RU" w:bidi="en-US"/>
                    </w:rPr>
                    <w:t>.</w:t>
                  </w:r>
                  <w:proofErr w:type="gramEnd"/>
                  <w:r w:rsidRPr="006E1AA5">
                    <w:rPr>
                      <w:rFonts w:ascii="Times New Roman" w:hAnsi="Times New Roman" w:cs="Times New Roman"/>
                      <w:iCs/>
                      <w:color w:val="191919"/>
                      <w:sz w:val="24"/>
                      <w:szCs w:val="24"/>
                      <w:lang w:eastAsia="ru-RU" w:bidi="en-US"/>
                    </w:rPr>
                    <w:t xml:space="preserve"> </w:t>
                  </w:r>
                  <w:proofErr w:type="gramStart"/>
                  <w:r w:rsidRPr="006E1AA5">
                    <w:rPr>
                      <w:rFonts w:ascii="Times New Roman" w:hAnsi="Times New Roman" w:cs="Times New Roman"/>
                      <w:iCs/>
                      <w:color w:val="191919"/>
                      <w:sz w:val="24"/>
                      <w:szCs w:val="24"/>
                      <w:lang w:eastAsia="ru-RU" w:bidi="en-US"/>
                    </w:rPr>
                    <w:t>с</w:t>
                  </w:r>
                  <w:proofErr w:type="gramEnd"/>
                  <w:r w:rsidRPr="006E1AA5">
                    <w:rPr>
                      <w:rFonts w:ascii="Times New Roman" w:hAnsi="Times New Roman" w:cs="Times New Roman"/>
                      <w:iCs/>
                      <w:color w:val="191919"/>
                      <w:sz w:val="24"/>
                      <w:szCs w:val="24"/>
                      <w:lang w:eastAsia="ru-RU" w:bidi="en-US"/>
                    </w:rPr>
                    <w:t>портивные соревнования, летняя оздоровительная компания и т.д.).</w:t>
                  </w:r>
                </w:p>
              </w:tc>
            </w:tr>
          </w:tbl>
          <w:p w:rsidR="006E1AA5" w:rsidRPr="006E1AA5" w:rsidRDefault="006E1AA5">
            <w:pPr>
              <w:shd w:val="clear" w:color="auto" w:fill="FFFFFF"/>
              <w:spacing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Ежегодно в школе проводятся:</w:t>
            </w:r>
          </w:p>
          <w:p w:rsidR="006E1AA5" w:rsidRPr="006E1AA5" w:rsidRDefault="006E1AA5" w:rsidP="00E84826">
            <w:pPr>
              <w:numPr>
                <w:ilvl w:val="0"/>
                <w:numId w:val="46"/>
              </w:numPr>
              <w:shd w:val="clear" w:color="auto" w:fill="FFFFFF"/>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Классные и общешкольные родительские собрания по различным тематическим направлениям</w:t>
            </w:r>
          </w:p>
          <w:p w:rsidR="006E1AA5" w:rsidRPr="006E1AA5" w:rsidRDefault="006E1AA5" w:rsidP="00E84826">
            <w:pPr>
              <w:numPr>
                <w:ilvl w:val="0"/>
                <w:numId w:val="46"/>
              </w:numPr>
              <w:shd w:val="clear" w:color="auto" w:fill="FFFFFF"/>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Индивидуальные встречи на дому и в стенах школы</w:t>
            </w:r>
          </w:p>
          <w:p w:rsidR="006E1AA5" w:rsidRPr="006E1AA5" w:rsidRDefault="006E1AA5" w:rsidP="00E84826">
            <w:pPr>
              <w:numPr>
                <w:ilvl w:val="0"/>
                <w:numId w:val="46"/>
              </w:numPr>
              <w:shd w:val="clear" w:color="auto" w:fill="FFFFFF"/>
              <w:spacing w:after="0" w:line="360" w:lineRule="auto"/>
              <w:jc w:val="both"/>
              <w:rPr>
                <w:rFonts w:ascii="Times New Roman" w:hAnsi="Times New Roman" w:cs="Times New Roman"/>
                <w:iCs/>
                <w:color w:val="191919"/>
                <w:sz w:val="24"/>
                <w:szCs w:val="24"/>
                <w:lang w:eastAsia="ru-RU" w:bidi="en-US"/>
              </w:rPr>
            </w:pPr>
            <w:proofErr w:type="spellStart"/>
            <w:r w:rsidRPr="006E1AA5">
              <w:rPr>
                <w:rFonts w:ascii="Times New Roman" w:hAnsi="Times New Roman" w:cs="Times New Roman"/>
                <w:iCs/>
                <w:color w:val="191919"/>
                <w:sz w:val="24"/>
                <w:szCs w:val="24"/>
                <w:lang w:eastAsia="ru-RU" w:bidi="en-US"/>
              </w:rPr>
              <w:t>Патронирование</w:t>
            </w:r>
            <w:proofErr w:type="spellEnd"/>
            <w:r w:rsidRPr="006E1AA5">
              <w:rPr>
                <w:rFonts w:ascii="Times New Roman" w:hAnsi="Times New Roman" w:cs="Times New Roman"/>
                <w:iCs/>
                <w:color w:val="191919"/>
                <w:sz w:val="24"/>
                <w:szCs w:val="24"/>
                <w:lang w:eastAsia="ru-RU" w:bidi="en-US"/>
              </w:rPr>
              <w:t xml:space="preserve"> семей различных «групп риска»</w:t>
            </w:r>
          </w:p>
          <w:p w:rsidR="006E1AA5" w:rsidRPr="006E1AA5" w:rsidRDefault="006E1AA5" w:rsidP="00E84826">
            <w:pPr>
              <w:numPr>
                <w:ilvl w:val="0"/>
                <w:numId w:val="46"/>
              </w:numPr>
              <w:shd w:val="clear" w:color="auto" w:fill="FFFFFF"/>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Оказание со стороны родителей помощи в ремонте школы, помощь в проведении праздников</w:t>
            </w:r>
          </w:p>
          <w:p w:rsidR="006E1AA5" w:rsidRPr="006E1AA5" w:rsidRDefault="006E1AA5" w:rsidP="00E84826">
            <w:pPr>
              <w:numPr>
                <w:ilvl w:val="0"/>
                <w:numId w:val="46"/>
              </w:numPr>
              <w:shd w:val="clear" w:color="auto" w:fill="FFFFFF"/>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Координация работы родительского комитета в самоуправлении школы, помощь в учебно-воспитательной работе</w:t>
            </w:r>
          </w:p>
          <w:p w:rsidR="006E1AA5" w:rsidRPr="006E1AA5" w:rsidRDefault="006E1AA5" w:rsidP="00E84826">
            <w:pPr>
              <w:numPr>
                <w:ilvl w:val="0"/>
                <w:numId w:val="46"/>
              </w:numPr>
              <w:shd w:val="clear" w:color="auto" w:fill="FFFFFF"/>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Совместные рейды с родительским комитетом: посещение неблагополучных семей</w:t>
            </w:r>
          </w:p>
          <w:p w:rsidR="006E1AA5" w:rsidRPr="006E1AA5" w:rsidRDefault="006E1AA5">
            <w:pPr>
              <w:shd w:val="clear" w:color="auto" w:fill="FFFFFF"/>
              <w:spacing w:line="360" w:lineRule="auto"/>
              <w:ind w:left="720"/>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Совместные туристические походы, экскурсии</w:t>
            </w:r>
          </w:p>
          <w:p w:rsidR="006E1AA5" w:rsidRPr="006E1AA5" w:rsidRDefault="006E1AA5" w:rsidP="00E84826">
            <w:pPr>
              <w:numPr>
                <w:ilvl w:val="0"/>
                <w:numId w:val="46"/>
              </w:numPr>
              <w:shd w:val="clear" w:color="auto" w:fill="FFFFFF"/>
              <w:spacing w:after="0" w:line="360" w:lineRule="auto"/>
              <w:jc w:val="both"/>
              <w:rPr>
                <w:rFonts w:ascii="Times New Roman" w:hAnsi="Times New Roman" w:cs="Times New Roman"/>
                <w:iCs/>
                <w:color w:val="191919"/>
                <w:sz w:val="24"/>
                <w:szCs w:val="24"/>
                <w:lang w:eastAsia="ru-RU" w:bidi="en-US"/>
              </w:rPr>
            </w:pPr>
            <w:r w:rsidRPr="006E1AA5">
              <w:rPr>
                <w:rFonts w:ascii="Times New Roman" w:hAnsi="Times New Roman" w:cs="Times New Roman"/>
                <w:iCs/>
                <w:color w:val="191919"/>
                <w:sz w:val="24"/>
                <w:szCs w:val="24"/>
                <w:lang w:eastAsia="ru-RU" w:bidi="en-US"/>
              </w:rPr>
              <w:t>Совместные досуговые мероприятия.</w:t>
            </w:r>
            <w:r w:rsidRPr="006E1AA5">
              <w:rPr>
                <w:rFonts w:ascii="Times New Roman" w:hAnsi="Times New Roman" w:cs="Times New Roman"/>
                <w:iCs/>
                <w:color w:val="191919"/>
                <w:sz w:val="24"/>
                <w:szCs w:val="24"/>
                <w:lang w:val="en-US" w:eastAsia="ru-RU" w:bidi="en-US"/>
              </w:rPr>
              <w:t> </w:t>
            </w:r>
          </w:p>
        </w:tc>
      </w:tr>
    </w:tbl>
    <w:p w:rsidR="006E1AA5" w:rsidRPr="006E1AA5" w:rsidRDefault="006E1AA5" w:rsidP="006E1AA5">
      <w:pPr>
        <w:spacing w:line="360" w:lineRule="auto"/>
        <w:ind w:firstLine="708"/>
        <w:jc w:val="both"/>
        <w:rPr>
          <w:rFonts w:ascii="Times New Roman" w:hAnsi="Times New Roman" w:cs="Times New Roman"/>
          <w:b/>
          <w:color w:val="191919"/>
          <w:sz w:val="24"/>
          <w:szCs w:val="24"/>
        </w:rPr>
      </w:pPr>
      <w:proofErr w:type="gramStart"/>
      <w:r w:rsidRPr="006E1AA5">
        <w:rPr>
          <w:rFonts w:ascii="Times New Roman" w:hAnsi="Times New Roman" w:cs="Times New Roman"/>
          <w:b/>
          <w:i/>
          <w:iCs/>
          <w:color w:val="191919"/>
          <w:sz w:val="24"/>
          <w:szCs w:val="24"/>
        </w:rPr>
        <w:lastRenderedPageBreak/>
        <w:t>Формы работы с родителями</w:t>
      </w:r>
      <w:r w:rsidRPr="006E1AA5">
        <w:rPr>
          <w:rFonts w:ascii="Times New Roman" w:hAnsi="Times New Roman" w:cs="Times New Roman"/>
          <w:i/>
          <w:iCs/>
          <w:color w:val="191919"/>
          <w:sz w:val="24"/>
          <w:szCs w:val="24"/>
        </w:rPr>
        <w:t>:</w:t>
      </w:r>
      <w:r w:rsidRPr="006E1AA5">
        <w:rPr>
          <w:rFonts w:ascii="Times New Roman" w:hAnsi="Times New Roman" w:cs="Times New Roman"/>
          <w:color w:val="191919"/>
          <w:sz w:val="24"/>
          <w:szCs w:val="24"/>
        </w:rPr>
        <w:t xml:space="preserve"> индивидуальные консультации, беседы, посещение семей; родительские собрания, лектории, работа родительских комитетов классов, школы; совместные праздники, постоянная связь с родителями (дневник, телефон, Интернет).</w:t>
      </w:r>
      <w:proofErr w:type="gramEnd"/>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Традиционными стали праздники с участием родителей:</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Праздник Первого Звонка</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Посвящение в первоклассники</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Праздник азбуки</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День Байкала</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Ярмарка - распродажа</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День матери</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Новый год</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8 Марта</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23 февраля</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День Земли</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lastRenderedPageBreak/>
        <w:t>Последний звонок</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Выпускной вечер</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Походы</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Классные часы</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Родительские собрания</w:t>
      </w:r>
    </w:p>
    <w:p w:rsidR="006E1AA5" w:rsidRPr="006E1AA5" w:rsidRDefault="006E1AA5" w:rsidP="00E84826">
      <w:pPr>
        <w:numPr>
          <w:ilvl w:val="1"/>
          <w:numId w:val="47"/>
        </w:numPr>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Семейные спортивные соревнования.</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Родители оказывают помощь в приобретении необходимых учебных пособий, проводят рейды по проверке состояния учебников, участвуют в ремонте кабинетов.</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Работа с семьёй является одним из самых важных направлений работы школы, поэтому ей уделяется большое внимание, но не всегда работа оказывается качественно выполненной, в силу того, что проявляют активность не все родители.  Поэтому следует продолжить работу по привлечению родителей 6-11 классов к жизни школы, а классным руководителям начальной школы классов рассказать о формах работы с родителями в рамках обмена опытом. </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Одной из основных форм работы с родителями являются родительские собрания.</w:t>
      </w:r>
    </w:p>
    <w:p w:rsidR="006E1AA5" w:rsidRPr="006E1AA5" w:rsidRDefault="006E1AA5" w:rsidP="006E1AA5">
      <w:pPr>
        <w:spacing w:line="360" w:lineRule="auto"/>
        <w:ind w:firstLine="708"/>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Классные родительские собрания в течение года проводились систематически, разнообразные по формам (организационные, тематические, итоговые, собрания – диспуты). Тематика родительских собраний выбиралась классными руководителями с учетом насущных проблем класса в согласовании с родителями:</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Первый раз – в первый класс</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Режим дня школьника</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Профилактика агрессивного поведения младших школьников</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Учебный труд подростка</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Психологическое здоровье школьника</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Идеализм и цинизм подростков</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Конфликты в семье и способы их решения</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Родительский авторитет</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ЕГЭ – важный этап в жизни ребенка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Вопросы воспитательного характера выносились на рассмотрение и обсуждение общешкольных родительских собраний:</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«Семья и школа – основы психологического здоровья школьников» - 1 – 11 классы</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lastRenderedPageBreak/>
        <w:t>«Профилактика суицида в образовательной среде» - 1 – 11 классы</w:t>
      </w:r>
    </w:p>
    <w:p w:rsidR="006E1AA5" w:rsidRPr="006E1AA5" w:rsidRDefault="006E1AA5" w:rsidP="00E84826">
      <w:pPr>
        <w:widowControl w:val="0"/>
        <w:numPr>
          <w:ilvl w:val="0"/>
          <w:numId w:val="48"/>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«Права и обязанности участников образовательных отношений» – 1 – 11 классы</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К сожалению показатели посещаемости род</w:t>
      </w:r>
      <w:proofErr w:type="gramStart"/>
      <w:r w:rsidRPr="006E1AA5">
        <w:rPr>
          <w:rFonts w:ascii="Times New Roman" w:hAnsi="Times New Roman" w:cs="Times New Roman"/>
          <w:color w:val="191919"/>
          <w:sz w:val="24"/>
          <w:szCs w:val="24"/>
        </w:rPr>
        <w:t>.</w:t>
      </w:r>
      <w:proofErr w:type="gramEnd"/>
      <w:r w:rsidRPr="006E1AA5">
        <w:rPr>
          <w:rFonts w:ascii="Times New Roman" w:hAnsi="Times New Roman" w:cs="Times New Roman"/>
          <w:color w:val="191919"/>
          <w:sz w:val="24"/>
          <w:szCs w:val="24"/>
        </w:rPr>
        <w:t xml:space="preserve"> </w:t>
      </w:r>
      <w:proofErr w:type="gramStart"/>
      <w:r w:rsidRPr="006E1AA5">
        <w:rPr>
          <w:rFonts w:ascii="Times New Roman" w:hAnsi="Times New Roman" w:cs="Times New Roman"/>
          <w:color w:val="191919"/>
          <w:sz w:val="24"/>
          <w:szCs w:val="24"/>
        </w:rPr>
        <w:t>с</w:t>
      </w:r>
      <w:proofErr w:type="gramEnd"/>
      <w:r w:rsidRPr="006E1AA5">
        <w:rPr>
          <w:rFonts w:ascii="Times New Roman" w:hAnsi="Times New Roman" w:cs="Times New Roman"/>
          <w:color w:val="191919"/>
          <w:sz w:val="24"/>
          <w:szCs w:val="24"/>
        </w:rPr>
        <w:t xml:space="preserve">обраний остаются низкими. Последнее общешкольное собрание не состоялось, т.к. родителей было очень </w:t>
      </w:r>
      <w:proofErr w:type="gramStart"/>
      <w:r w:rsidRPr="006E1AA5">
        <w:rPr>
          <w:rFonts w:ascii="Times New Roman" w:hAnsi="Times New Roman" w:cs="Times New Roman"/>
          <w:color w:val="191919"/>
          <w:sz w:val="24"/>
          <w:szCs w:val="24"/>
        </w:rPr>
        <w:t>мал</w:t>
      </w:r>
      <w:proofErr w:type="gramEnd"/>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 xml:space="preserve">В следующем году следует продолжать работу по укреплению связи семья-школа, усилить роль родителей в формировании жизненной позиции ребенка. </w:t>
      </w:r>
    </w:p>
    <w:p w:rsidR="006E1AA5" w:rsidRPr="006E1AA5" w:rsidRDefault="006E1AA5" w:rsidP="006E1AA5">
      <w:pPr>
        <w:spacing w:line="360" w:lineRule="auto"/>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10. Взаимодействие с социумом</w:t>
      </w:r>
    </w:p>
    <w:p w:rsidR="006E1AA5" w:rsidRPr="006E1AA5" w:rsidRDefault="006E1AA5" w:rsidP="006E1AA5">
      <w:pPr>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b/>
          <w:color w:val="191919"/>
          <w:sz w:val="24"/>
          <w:szCs w:val="24"/>
        </w:rPr>
        <w:tab/>
      </w:r>
      <w:r w:rsidRPr="006E1AA5">
        <w:rPr>
          <w:rFonts w:ascii="Times New Roman" w:hAnsi="Times New Roman" w:cs="Times New Roman"/>
          <w:color w:val="191919"/>
          <w:sz w:val="24"/>
          <w:szCs w:val="24"/>
          <w:lang w:eastAsia="ru-RU"/>
        </w:rPr>
        <w:t>МБОУ «</w:t>
      </w:r>
      <w:proofErr w:type="spellStart"/>
      <w:r w:rsidRPr="006E1AA5">
        <w:rPr>
          <w:rFonts w:ascii="Times New Roman" w:hAnsi="Times New Roman" w:cs="Times New Roman"/>
          <w:color w:val="191919"/>
          <w:sz w:val="24"/>
          <w:szCs w:val="24"/>
          <w:lang w:eastAsia="ru-RU"/>
        </w:rPr>
        <w:t>Хужирская</w:t>
      </w:r>
      <w:proofErr w:type="spellEnd"/>
      <w:r w:rsidRPr="006E1AA5">
        <w:rPr>
          <w:rFonts w:ascii="Times New Roman" w:hAnsi="Times New Roman" w:cs="Times New Roman"/>
          <w:color w:val="191919"/>
          <w:sz w:val="24"/>
          <w:szCs w:val="24"/>
          <w:lang w:eastAsia="ru-RU"/>
        </w:rPr>
        <w:t xml:space="preserve"> СОШ» взаимодействует с различными организациями:</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Сельский Дом культуры</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Поселковая библиотека</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Краеведческий музей им. Н.М. Ревякина</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Комплексный центр социального обслуживания населения</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Районный военкомат</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Отдел по молодежной политике</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Музыкальная школа</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Хореографическая студия «Ольхон»</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 xml:space="preserve">Усадьба </w:t>
      </w:r>
      <w:proofErr w:type="spellStart"/>
      <w:r w:rsidRPr="006E1AA5">
        <w:rPr>
          <w:rFonts w:ascii="Times New Roman" w:hAnsi="Times New Roman" w:cs="Times New Roman"/>
          <w:color w:val="191919"/>
          <w:sz w:val="24"/>
          <w:szCs w:val="24"/>
          <w:lang w:eastAsia="ru-RU"/>
        </w:rPr>
        <w:t>Бенчаровых</w:t>
      </w:r>
      <w:proofErr w:type="spellEnd"/>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ООО «</w:t>
      </w:r>
      <w:proofErr w:type="spellStart"/>
      <w:r w:rsidRPr="006E1AA5">
        <w:rPr>
          <w:rFonts w:ascii="Times New Roman" w:hAnsi="Times New Roman" w:cs="Times New Roman"/>
          <w:color w:val="191919"/>
          <w:sz w:val="24"/>
          <w:szCs w:val="24"/>
          <w:lang w:eastAsia="ru-RU"/>
        </w:rPr>
        <w:t>Дабан</w:t>
      </w:r>
      <w:proofErr w:type="spellEnd"/>
      <w:r w:rsidRPr="006E1AA5">
        <w:rPr>
          <w:rFonts w:ascii="Times New Roman" w:hAnsi="Times New Roman" w:cs="Times New Roman"/>
          <w:color w:val="191919"/>
          <w:sz w:val="24"/>
          <w:szCs w:val="24"/>
          <w:lang w:eastAsia="ru-RU"/>
        </w:rPr>
        <w:t>»</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Совет ветеранов</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Общественный фонд «Подари планете жизнь»</w:t>
      </w:r>
    </w:p>
    <w:p w:rsidR="006E1AA5" w:rsidRPr="006E1AA5" w:rsidRDefault="006E1AA5" w:rsidP="00E84826">
      <w:pPr>
        <w:numPr>
          <w:ilvl w:val="0"/>
          <w:numId w:val="49"/>
        </w:numPr>
        <w:spacing w:after="0" w:line="360" w:lineRule="auto"/>
        <w:jc w:val="both"/>
        <w:rPr>
          <w:rFonts w:ascii="Times New Roman" w:hAnsi="Times New Roman" w:cs="Times New Roman"/>
          <w:b/>
          <w:color w:val="191919"/>
          <w:sz w:val="24"/>
          <w:szCs w:val="24"/>
        </w:rPr>
      </w:pPr>
      <w:r w:rsidRPr="006E1AA5">
        <w:rPr>
          <w:rFonts w:ascii="Times New Roman" w:hAnsi="Times New Roman" w:cs="Times New Roman"/>
          <w:color w:val="191919"/>
          <w:sz w:val="24"/>
          <w:szCs w:val="24"/>
          <w:lang w:eastAsia="ru-RU"/>
        </w:rPr>
        <w:t>Общественный фонд Тимченко</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Ежегодно совместно с краеведческим музеем им. Н.М. Ревякина работаем по единой программе «Музей и школа – единая территория культуры и образования». В течение учебного года проводились разные мероприятия:</w:t>
      </w:r>
    </w:p>
    <w:p w:rsidR="006E1AA5" w:rsidRPr="006E1AA5" w:rsidRDefault="006E1AA5" w:rsidP="00E84826">
      <w:pPr>
        <w:widowControl w:val="0"/>
        <w:numPr>
          <w:ilvl w:val="0"/>
          <w:numId w:val="4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Уроки мужества – 1 – 11 классы</w:t>
      </w:r>
    </w:p>
    <w:p w:rsidR="006E1AA5" w:rsidRPr="006E1AA5" w:rsidRDefault="006E1AA5" w:rsidP="00E84826">
      <w:pPr>
        <w:widowControl w:val="0"/>
        <w:numPr>
          <w:ilvl w:val="0"/>
          <w:numId w:val="4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Музейный урок «Жертвы политических репрессий» - 9, 11 классы</w:t>
      </w:r>
    </w:p>
    <w:p w:rsidR="006E1AA5" w:rsidRPr="006E1AA5" w:rsidRDefault="006E1AA5" w:rsidP="00E84826">
      <w:pPr>
        <w:widowControl w:val="0"/>
        <w:numPr>
          <w:ilvl w:val="0"/>
          <w:numId w:val="4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Музейные уроки «Дети войны» - 2 – 4 классы</w:t>
      </w:r>
    </w:p>
    <w:p w:rsidR="006E1AA5" w:rsidRPr="006E1AA5" w:rsidRDefault="006E1AA5" w:rsidP="00E84826">
      <w:pPr>
        <w:widowControl w:val="0"/>
        <w:numPr>
          <w:ilvl w:val="0"/>
          <w:numId w:val="4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Познавательная беседа «Прибайкальский нац. парк» - 2, 3, 7, 11 классы</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этом учебном году тесно сотрудничали с СДК. Совместно были проведены:</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Новогодняя дискотека</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Подготовка к празднику </w:t>
      </w:r>
      <w:proofErr w:type="spellStart"/>
      <w:r w:rsidRPr="006E1AA5">
        <w:rPr>
          <w:rFonts w:ascii="Times New Roman" w:hAnsi="Times New Roman" w:cs="Times New Roman"/>
          <w:color w:val="191919"/>
          <w:sz w:val="24"/>
          <w:szCs w:val="24"/>
          <w:lang w:eastAsia="ru-RU"/>
        </w:rPr>
        <w:t>Сагаалган</w:t>
      </w:r>
      <w:proofErr w:type="spellEnd"/>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 xml:space="preserve">Масленица </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Концерт на День Учителя</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Концерт, посвященный Международному женскому дню</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Викторина «Внешние планеты» - 5 – 7 классы</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Концерт ко дню Победы</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Развлекательная программа ко Дню защиты детей.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r w:rsidRPr="006E1AA5">
        <w:rPr>
          <w:rFonts w:ascii="Times New Roman" w:hAnsi="Times New Roman" w:cs="Times New Roman"/>
          <w:color w:val="191919"/>
          <w:sz w:val="24"/>
          <w:szCs w:val="24"/>
        </w:rPr>
        <w:t xml:space="preserve">Очень активно работали с предпринимателем Н.В. </w:t>
      </w:r>
      <w:proofErr w:type="spellStart"/>
      <w:r w:rsidRPr="006E1AA5">
        <w:rPr>
          <w:rFonts w:ascii="Times New Roman" w:hAnsi="Times New Roman" w:cs="Times New Roman"/>
          <w:color w:val="191919"/>
          <w:sz w:val="24"/>
          <w:szCs w:val="24"/>
        </w:rPr>
        <w:t>Бенчаровой</w:t>
      </w:r>
      <w:proofErr w:type="spellEnd"/>
      <w:r w:rsidRPr="006E1AA5">
        <w:rPr>
          <w:rFonts w:ascii="Times New Roman" w:hAnsi="Times New Roman" w:cs="Times New Roman"/>
          <w:color w:val="191919"/>
          <w:sz w:val="24"/>
          <w:szCs w:val="24"/>
        </w:rPr>
        <w:t xml:space="preserve">, </w:t>
      </w:r>
      <w:proofErr w:type="gramStart"/>
      <w:r w:rsidRPr="006E1AA5">
        <w:rPr>
          <w:rFonts w:ascii="Times New Roman" w:hAnsi="Times New Roman" w:cs="Times New Roman"/>
          <w:color w:val="191919"/>
          <w:sz w:val="24"/>
          <w:szCs w:val="24"/>
        </w:rPr>
        <w:t>которая</w:t>
      </w:r>
      <w:proofErr w:type="gramEnd"/>
      <w:r w:rsidRPr="006E1AA5">
        <w:rPr>
          <w:rFonts w:ascii="Times New Roman" w:hAnsi="Times New Roman" w:cs="Times New Roman"/>
          <w:color w:val="191919"/>
          <w:sz w:val="24"/>
          <w:szCs w:val="24"/>
        </w:rPr>
        <w:t xml:space="preserve"> является автором проекта «Остров культуры». В рамках этого проекта было организовано и проведено множество различных мероприятий и акций для детей и с участием детей:</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Спектакли «Самая лучшая мама», «Алиса в стране чудес», «Легенды острова Ольхон», «Щелкунчик»</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Персональная фото – выставка «</w:t>
      </w:r>
      <w:proofErr w:type="gramStart"/>
      <w:r w:rsidRPr="006E1AA5">
        <w:rPr>
          <w:rFonts w:ascii="Times New Roman" w:hAnsi="Times New Roman" w:cs="Times New Roman"/>
          <w:color w:val="191919"/>
          <w:sz w:val="24"/>
          <w:szCs w:val="24"/>
        </w:rPr>
        <w:t>Мой</w:t>
      </w:r>
      <w:proofErr w:type="gramEnd"/>
      <w:r w:rsidRPr="006E1AA5">
        <w:rPr>
          <w:rFonts w:ascii="Times New Roman" w:hAnsi="Times New Roman" w:cs="Times New Roman"/>
          <w:color w:val="191919"/>
          <w:sz w:val="24"/>
          <w:szCs w:val="24"/>
        </w:rPr>
        <w:t xml:space="preserve"> Ольхон»  </w:t>
      </w:r>
      <w:proofErr w:type="spellStart"/>
      <w:r w:rsidRPr="006E1AA5">
        <w:rPr>
          <w:rFonts w:ascii="Times New Roman" w:hAnsi="Times New Roman" w:cs="Times New Roman"/>
          <w:color w:val="191919"/>
          <w:sz w:val="24"/>
          <w:szCs w:val="24"/>
        </w:rPr>
        <w:t>Субановой</w:t>
      </w:r>
      <w:proofErr w:type="spellEnd"/>
      <w:r w:rsidRPr="006E1AA5">
        <w:rPr>
          <w:rFonts w:ascii="Times New Roman" w:hAnsi="Times New Roman" w:cs="Times New Roman"/>
          <w:color w:val="191919"/>
          <w:sz w:val="24"/>
          <w:szCs w:val="24"/>
        </w:rPr>
        <w:t xml:space="preserve"> Т.</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Мастер – класс «Школа лидеров», «Что новенького?» </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Музыкальная гостиная и мастер – классы с виолончелистом Томасом </w:t>
      </w:r>
      <w:proofErr w:type="spellStart"/>
      <w:r w:rsidRPr="006E1AA5">
        <w:rPr>
          <w:rFonts w:ascii="Times New Roman" w:hAnsi="Times New Roman" w:cs="Times New Roman"/>
          <w:color w:val="191919"/>
          <w:sz w:val="24"/>
          <w:szCs w:val="24"/>
        </w:rPr>
        <w:t>Ранфтом</w:t>
      </w:r>
      <w:proofErr w:type="spellEnd"/>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Организован на базе школы столярный кружок</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 xml:space="preserve">Проект обустройства детской площадки </w:t>
      </w:r>
      <w:proofErr w:type="gramStart"/>
      <w:r w:rsidRPr="006E1AA5">
        <w:rPr>
          <w:rFonts w:ascii="Times New Roman" w:hAnsi="Times New Roman" w:cs="Times New Roman"/>
          <w:color w:val="191919"/>
          <w:sz w:val="24"/>
          <w:szCs w:val="24"/>
        </w:rPr>
        <w:t>под</w:t>
      </w:r>
      <w:proofErr w:type="gramEnd"/>
      <w:r w:rsidRPr="006E1AA5">
        <w:rPr>
          <w:rFonts w:ascii="Times New Roman" w:hAnsi="Times New Roman" w:cs="Times New Roman"/>
          <w:color w:val="191919"/>
          <w:sz w:val="24"/>
          <w:szCs w:val="24"/>
        </w:rPr>
        <w:t xml:space="preserve"> рук. Шрамко В.А.</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Кружок робототехники</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Мастер – классы по оказанию мед</w:t>
      </w:r>
      <w:proofErr w:type="gramStart"/>
      <w:r w:rsidRPr="006E1AA5">
        <w:rPr>
          <w:rFonts w:ascii="Times New Roman" w:hAnsi="Times New Roman" w:cs="Times New Roman"/>
          <w:color w:val="191919"/>
          <w:sz w:val="24"/>
          <w:szCs w:val="24"/>
        </w:rPr>
        <w:t>.</w:t>
      </w:r>
      <w:proofErr w:type="gramEnd"/>
      <w:r w:rsidRPr="006E1AA5">
        <w:rPr>
          <w:rFonts w:ascii="Times New Roman" w:hAnsi="Times New Roman" w:cs="Times New Roman"/>
          <w:color w:val="191919"/>
          <w:sz w:val="24"/>
          <w:szCs w:val="24"/>
        </w:rPr>
        <w:t xml:space="preserve"> </w:t>
      </w:r>
      <w:proofErr w:type="gramStart"/>
      <w:r w:rsidRPr="006E1AA5">
        <w:rPr>
          <w:rFonts w:ascii="Times New Roman" w:hAnsi="Times New Roman" w:cs="Times New Roman"/>
          <w:color w:val="191919"/>
          <w:sz w:val="24"/>
          <w:szCs w:val="24"/>
        </w:rPr>
        <w:t>п</w:t>
      </w:r>
      <w:proofErr w:type="gramEnd"/>
      <w:r w:rsidRPr="006E1AA5">
        <w:rPr>
          <w:rFonts w:ascii="Times New Roman" w:hAnsi="Times New Roman" w:cs="Times New Roman"/>
          <w:color w:val="191919"/>
          <w:sz w:val="24"/>
          <w:szCs w:val="24"/>
        </w:rPr>
        <w:t xml:space="preserve">омощи с сотрудниками МЧС </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Издание газеты «Вести с парты»</w:t>
      </w:r>
    </w:p>
    <w:p w:rsidR="006E1AA5" w:rsidRPr="006E1AA5" w:rsidRDefault="006E1AA5" w:rsidP="00E84826">
      <w:pPr>
        <w:widowControl w:val="0"/>
        <w:numPr>
          <w:ilvl w:val="0"/>
          <w:numId w:val="50"/>
        </w:numPr>
        <w:autoSpaceDE w:val="0"/>
        <w:autoSpaceDN w:val="0"/>
        <w:adjustRightInd w:val="0"/>
        <w:spacing w:after="0"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Создание школьного радиоузла.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rPr>
      </w:pPr>
      <w:r w:rsidRPr="006E1AA5">
        <w:rPr>
          <w:rFonts w:ascii="Times New Roman" w:hAnsi="Times New Roman" w:cs="Times New Roman"/>
          <w:color w:val="191919"/>
          <w:sz w:val="24"/>
          <w:szCs w:val="24"/>
        </w:rPr>
        <w:tab/>
        <w:t>Ежегодно сотрудники отеля «</w:t>
      </w:r>
      <w:proofErr w:type="spellStart"/>
      <w:r w:rsidRPr="006E1AA5">
        <w:rPr>
          <w:rFonts w:ascii="Times New Roman" w:hAnsi="Times New Roman" w:cs="Times New Roman"/>
          <w:color w:val="191919"/>
          <w:sz w:val="24"/>
          <w:szCs w:val="24"/>
        </w:rPr>
        <w:t>Baikal</w:t>
      </w:r>
      <w:proofErr w:type="spellEnd"/>
      <w:r w:rsidRPr="006E1AA5">
        <w:rPr>
          <w:rFonts w:ascii="Times New Roman" w:hAnsi="Times New Roman" w:cs="Times New Roman"/>
          <w:color w:val="191919"/>
          <w:sz w:val="24"/>
          <w:szCs w:val="24"/>
        </w:rPr>
        <w:t xml:space="preserve"> </w:t>
      </w:r>
      <w:proofErr w:type="spellStart"/>
      <w:r w:rsidRPr="006E1AA5">
        <w:rPr>
          <w:rFonts w:ascii="Times New Roman" w:hAnsi="Times New Roman" w:cs="Times New Roman"/>
          <w:color w:val="191919"/>
          <w:sz w:val="24"/>
          <w:szCs w:val="24"/>
        </w:rPr>
        <w:t>View</w:t>
      </w:r>
      <w:proofErr w:type="spellEnd"/>
      <w:r w:rsidRPr="006E1AA5">
        <w:rPr>
          <w:rFonts w:ascii="Times New Roman" w:hAnsi="Times New Roman" w:cs="Times New Roman"/>
          <w:color w:val="191919"/>
          <w:sz w:val="24"/>
          <w:szCs w:val="24"/>
        </w:rPr>
        <w:t>» организуют творческие мастер – классы и благотворительные обеды для детей из неблагополучных семей. В летнее время устраивают встречи с интересными людьми.</w:t>
      </w:r>
    </w:p>
    <w:p w:rsidR="006E1AA5" w:rsidRPr="006E1AA5" w:rsidRDefault="006E1AA5" w:rsidP="006E1AA5">
      <w:pPr>
        <w:spacing w:line="360" w:lineRule="auto"/>
        <w:jc w:val="both"/>
        <w:rPr>
          <w:rFonts w:ascii="Times New Roman" w:hAnsi="Times New Roman" w:cs="Times New Roman"/>
          <w:b/>
          <w:color w:val="191919"/>
          <w:sz w:val="24"/>
          <w:szCs w:val="24"/>
        </w:rPr>
      </w:pPr>
      <w:r w:rsidRPr="006E1AA5">
        <w:rPr>
          <w:rFonts w:ascii="Times New Roman" w:hAnsi="Times New Roman" w:cs="Times New Roman"/>
          <w:b/>
          <w:color w:val="191919"/>
          <w:sz w:val="24"/>
          <w:szCs w:val="24"/>
        </w:rPr>
        <w:t>11. Профилактика негативных проявлений среди учащихся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школе создан Совет профилактики правонарушений </w:t>
      </w:r>
      <w:proofErr w:type="gramStart"/>
      <w:r w:rsidRPr="006E1AA5">
        <w:rPr>
          <w:rFonts w:ascii="Times New Roman" w:hAnsi="Times New Roman" w:cs="Times New Roman"/>
          <w:color w:val="191919"/>
          <w:sz w:val="24"/>
          <w:szCs w:val="24"/>
          <w:lang w:eastAsia="ru-RU"/>
        </w:rPr>
        <w:t>среди</w:t>
      </w:r>
      <w:proofErr w:type="gramEnd"/>
      <w:r w:rsidRPr="006E1AA5">
        <w:rPr>
          <w:rFonts w:ascii="Times New Roman" w:hAnsi="Times New Roman" w:cs="Times New Roman"/>
          <w:color w:val="191919"/>
          <w:sz w:val="24"/>
          <w:szCs w:val="24"/>
          <w:lang w:eastAsia="ru-RU"/>
        </w:rPr>
        <w:t xml:space="preserve"> обучающихся.  Педагогическое сопровождение детей с </w:t>
      </w:r>
      <w:proofErr w:type="spellStart"/>
      <w:r w:rsidRPr="006E1AA5">
        <w:rPr>
          <w:rFonts w:ascii="Times New Roman" w:hAnsi="Times New Roman" w:cs="Times New Roman"/>
          <w:color w:val="191919"/>
          <w:sz w:val="24"/>
          <w:szCs w:val="24"/>
          <w:lang w:eastAsia="ru-RU"/>
        </w:rPr>
        <w:t>девиантным</w:t>
      </w:r>
      <w:proofErr w:type="spellEnd"/>
      <w:r w:rsidRPr="006E1AA5">
        <w:rPr>
          <w:rFonts w:ascii="Times New Roman" w:hAnsi="Times New Roman" w:cs="Times New Roman"/>
          <w:color w:val="191919"/>
          <w:sz w:val="24"/>
          <w:szCs w:val="24"/>
          <w:lang w:eastAsia="ru-RU"/>
        </w:rPr>
        <w:t xml:space="preserve"> поведением осуществляется совместно заместителем директора по воспитательной работе, школьным психологом и классными руководителями. Также в Совет профилактики входят: участковый, специалист по социальным вопросам Администрации </w:t>
      </w:r>
      <w:proofErr w:type="spellStart"/>
      <w:r w:rsidRPr="006E1AA5">
        <w:rPr>
          <w:rFonts w:ascii="Times New Roman" w:hAnsi="Times New Roman" w:cs="Times New Roman"/>
          <w:color w:val="191919"/>
          <w:sz w:val="24"/>
          <w:szCs w:val="24"/>
          <w:lang w:eastAsia="ru-RU"/>
        </w:rPr>
        <w:t>Хужирского</w:t>
      </w:r>
      <w:proofErr w:type="spellEnd"/>
      <w:r w:rsidRPr="006E1AA5">
        <w:rPr>
          <w:rFonts w:ascii="Times New Roman" w:hAnsi="Times New Roman" w:cs="Times New Roman"/>
          <w:color w:val="191919"/>
          <w:sz w:val="24"/>
          <w:szCs w:val="24"/>
          <w:lang w:eastAsia="ru-RU"/>
        </w:rPr>
        <w:t xml:space="preserve"> МО, мед</w:t>
      </w:r>
      <w:proofErr w:type="gramStart"/>
      <w:r w:rsidRPr="006E1AA5">
        <w:rPr>
          <w:rFonts w:ascii="Times New Roman" w:hAnsi="Times New Roman" w:cs="Times New Roman"/>
          <w:color w:val="191919"/>
          <w:sz w:val="24"/>
          <w:szCs w:val="24"/>
          <w:lang w:eastAsia="ru-RU"/>
        </w:rPr>
        <w:t>.</w:t>
      </w:r>
      <w:proofErr w:type="gramEnd"/>
      <w:r w:rsidRPr="006E1AA5">
        <w:rPr>
          <w:rFonts w:ascii="Times New Roman" w:hAnsi="Times New Roman" w:cs="Times New Roman"/>
          <w:color w:val="191919"/>
          <w:sz w:val="24"/>
          <w:szCs w:val="24"/>
          <w:lang w:eastAsia="ru-RU"/>
        </w:rPr>
        <w:t xml:space="preserve"> </w:t>
      </w:r>
      <w:proofErr w:type="gramStart"/>
      <w:r w:rsidRPr="006E1AA5">
        <w:rPr>
          <w:rFonts w:ascii="Times New Roman" w:hAnsi="Times New Roman" w:cs="Times New Roman"/>
          <w:color w:val="191919"/>
          <w:sz w:val="24"/>
          <w:szCs w:val="24"/>
          <w:lang w:eastAsia="ru-RU"/>
        </w:rPr>
        <w:t>р</w:t>
      </w:r>
      <w:proofErr w:type="gramEnd"/>
      <w:r w:rsidRPr="006E1AA5">
        <w:rPr>
          <w:rFonts w:ascii="Times New Roman" w:hAnsi="Times New Roman" w:cs="Times New Roman"/>
          <w:color w:val="191919"/>
          <w:sz w:val="24"/>
          <w:szCs w:val="24"/>
          <w:lang w:eastAsia="ru-RU"/>
        </w:rPr>
        <w:t>аботник и Председатель совета ветеранов.</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tab/>
        <w:t xml:space="preserve">В начале учебного года проводится диагностика семей учащихся. По ее результатам составляется социальный паспорт школы – справочник, который помогает </w:t>
      </w:r>
      <w:r w:rsidRPr="006E1AA5">
        <w:rPr>
          <w:rFonts w:ascii="Times New Roman" w:hAnsi="Times New Roman" w:cs="Times New Roman"/>
          <w:color w:val="191919"/>
          <w:sz w:val="24"/>
          <w:szCs w:val="24"/>
          <w:lang w:eastAsia="ru-RU"/>
        </w:rPr>
        <w:lastRenderedPageBreak/>
        <w:t>ответить на многие вопросы, сформировать списки, провести работу профилактического характера, позволяет владеть цифрами социальной статистики школы.</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На начало учебного года в школе было – 232 учащихся. Контингент учащихся неоднородный: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Девочек – 117</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Мальчиков – 115</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Начальное звено (1 – 4 кассы) – 101 человек</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Среднее звено (5 – 9 классы) – 114 человек</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Старшее звено (10 – 11 классы) – 17 человек</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Всего семей – 162 семей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учащихся из многодетных семей – 85</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многодетных семей – 42</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учащихся из семей одиноких родителей – 57</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семей одиноких родителей – 45</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учащихся из малообеспеченных семей – 124</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малообеспеченных семей – 80</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детей – инвалидов – 2</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детей – сирот и детей, оставшихся без попечения родителей – 7</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беспризорных детей – нет</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безнадзорных детей – нет</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неблагополучных семей – 4</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Количество учащихся, состоящих на ВШК – 2</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r>
      <w:proofErr w:type="gramStart"/>
      <w:r w:rsidRPr="006E1AA5">
        <w:rPr>
          <w:rFonts w:ascii="Times New Roman" w:hAnsi="Times New Roman" w:cs="Times New Roman"/>
          <w:color w:val="191919"/>
          <w:sz w:val="24"/>
          <w:szCs w:val="24"/>
          <w:lang w:eastAsia="ru-RU"/>
        </w:rPr>
        <w:t xml:space="preserve">На начало учебного года на </w:t>
      </w:r>
      <w:proofErr w:type="spellStart"/>
      <w:r w:rsidRPr="006E1AA5">
        <w:rPr>
          <w:rFonts w:ascii="Times New Roman" w:hAnsi="Times New Roman" w:cs="Times New Roman"/>
          <w:color w:val="191919"/>
          <w:sz w:val="24"/>
          <w:szCs w:val="24"/>
          <w:lang w:eastAsia="ru-RU"/>
        </w:rPr>
        <w:t>внутришкольном</w:t>
      </w:r>
      <w:proofErr w:type="spellEnd"/>
      <w:r w:rsidRPr="006E1AA5">
        <w:rPr>
          <w:rFonts w:ascii="Times New Roman" w:hAnsi="Times New Roman" w:cs="Times New Roman"/>
          <w:color w:val="191919"/>
          <w:sz w:val="24"/>
          <w:szCs w:val="24"/>
          <w:lang w:eastAsia="ru-RU"/>
        </w:rPr>
        <w:t xml:space="preserve"> контроле и учете КДН стояло 2 ребенка – </w:t>
      </w:r>
      <w:proofErr w:type="spellStart"/>
      <w:r w:rsidRPr="006E1AA5">
        <w:rPr>
          <w:rFonts w:ascii="Times New Roman" w:hAnsi="Times New Roman" w:cs="Times New Roman"/>
          <w:color w:val="191919"/>
          <w:sz w:val="24"/>
          <w:szCs w:val="24"/>
          <w:lang w:eastAsia="ru-RU"/>
        </w:rPr>
        <w:t>Тыхнеев</w:t>
      </w:r>
      <w:proofErr w:type="spellEnd"/>
      <w:r w:rsidRPr="006E1AA5">
        <w:rPr>
          <w:rFonts w:ascii="Times New Roman" w:hAnsi="Times New Roman" w:cs="Times New Roman"/>
          <w:color w:val="191919"/>
          <w:sz w:val="24"/>
          <w:szCs w:val="24"/>
          <w:lang w:eastAsia="ru-RU"/>
        </w:rPr>
        <w:t xml:space="preserve"> Александр – 1 класс и </w:t>
      </w:r>
      <w:proofErr w:type="spellStart"/>
      <w:r w:rsidRPr="006E1AA5">
        <w:rPr>
          <w:rFonts w:ascii="Times New Roman" w:hAnsi="Times New Roman" w:cs="Times New Roman"/>
          <w:color w:val="191919"/>
          <w:sz w:val="24"/>
          <w:szCs w:val="24"/>
          <w:lang w:eastAsia="ru-RU"/>
        </w:rPr>
        <w:t>Ербаев</w:t>
      </w:r>
      <w:proofErr w:type="spellEnd"/>
      <w:r w:rsidRPr="006E1AA5">
        <w:rPr>
          <w:rFonts w:ascii="Times New Roman" w:hAnsi="Times New Roman" w:cs="Times New Roman"/>
          <w:color w:val="191919"/>
          <w:sz w:val="24"/>
          <w:szCs w:val="24"/>
          <w:lang w:eastAsia="ru-RU"/>
        </w:rPr>
        <w:t xml:space="preserve"> Никита – 1 класс (</w:t>
      </w:r>
      <w:proofErr w:type="spellStart"/>
      <w:r w:rsidRPr="006E1AA5">
        <w:rPr>
          <w:rFonts w:ascii="Times New Roman" w:hAnsi="Times New Roman" w:cs="Times New Roman"/>
          <w:color w:val="191919"/>
          <w:sz w:val="24"/>
          <w:szCs w:val="24"/>
          <w:lang w:eastAsia="ru-RU"/>
        </w:rPr>
        <w:t>кл</w:t>
      </w:r>
      <w:proofErr w:type="spellEnd"/>
      <w:r w:rsidRPr="006E1AA5">
        <w:rPr>
          <w:rFonts w:ascii="Times New Roman" w:hAnsi="Times New Roman" w:cs="Times New Roman"/>
          <w:color w:val="191919"/>
          <w:sz w:val="24"/>
          <w:szCs w:val="24"/>
          <w:lang w:eastAsia="ru-RU"/>
        </w:rPr>
        <w:t>. рук.</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Битхеева</w:t>
      </w:r>
      <w:proofErr w:type="spellEnd"/>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lastRenderedPageBreak/>
        <w:t>О.С.)</w:t>
      </w:r>
      <w:proofErr w:type="gramStart"/>
      <w:r w:rsidRPr="006E1AA5">
        <w:rPr>
          <w:rFonts w:ascii="Times New Roman" w:hAnsi="Times New Roman" w:cs="Times New Roman"/>
          <w:color w:val="191919"/>
          <w:sz w:val="24"/>
          <w:szCs w:val="24"/>
          <w:lang w:eastAsia="ru-RU"/>
        </w:rPr>
        <w:t>.</w:t>
      </w:r>
      <w:proofErr w:type="gramEnd"/>
      <w:r w:rsidRPr="006E1AA5">
        <w:rPr>
          <w:rFonts w:ascii="Times New Roman" w:hAnsi="Times New Roman" w:cs="Times New Roman"/>
          <w:color w:val="191919"/>
          <w:sz w:val="24"/>
          <w:szCs w:val="24"/>
          <w:lang w:eastAsia="ru-RU"/>
        </w:rPr>
        <w:t xml:space="preserve">  </w:t>
      </w:r>
      <w:proofErr w:type="gramStart"/>
      <w:r w:rsidRPr="006E1AA5">
        <w:rPr>
          <w:rFonts w:ascii="Times New Roman" w:hAnsi="Times New Roman" w:cs="Times New Roman"/>
          <w:color w:val="191919"/>
          <w:sz w:val="24"/>
          <w:szCs w:val="24"/>
          <w:lang w:eastAsia="ru-RU"/>
        </w:rPr>
        <w:t>п</w:t>
      </w:r>
      <w:proofErr w:type="gramEnd"/>
      <w:r w:rsidRPr="006E1AA5">
        <w:rPr>
          <w:rFonts w:ascii="Times New Roman" w:hAnsi="Times New Roman" w:cs="Times New Roman"/>
          <w:color w:val="191919"/>
          <w:sz w:val="24"/>
          <w:szCs w:val="24"/>
          <w:lang w:eastAsia="ru-RU"/>
        </w:rPr>
        <w:t xml:space="preserve">о факту совершения правонарушения еще в дошкольный период. По результатам профилактической работы, проведенной </w:t>
      </w:r>
      <w:proofErr w:type="spellStart"/>
      <w:r w:rsidRPr="006E1AA5">
        <w:rPr>
          <w:rFonts w:ascii="Times New Roman" w:hAnsi="Times New Roman" w:cs="Times New Roman"/>
          <w:color w:val="191919"/>
          <w:sz w:val="24"/>
          <w:szCs w:val="24"/>
          <w:lang w:eastAsia="ru-RU"/>
        </w:rPr>
        <w:t>кл</w:t>
      </w:r>
      <w:proofErr w:type="spellEnd"/>
      <w:r w:rsidRPr="006E1AA5">
        <w:rPr>
          <w:rFonts w:ascii="Times New Roman" w:hAnsi="Times New Roman" w:cs="Times New Roman"/>
          <w:color w:val="191919"/>
          <w:sz w:val="24"/>
          <w:szCs w:val="24"/>
          <w:lang w:eastAsia="ru-RU"/>
        </w:rPr>
        <w:t>. руководителем и педагогом – психологом эти учащиеся были сняты с учета.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школе постоянно ведется работа по выявлению трудных подростков и семей, ненадлежащим образом выполняющих свои обязанности по воспитанию детей, по социальной адаптации трудных подростков. Администрация, классные руководители быстро реагируют на постоянно возникающие проблемы с такими детьми, тесно сотрудничая с сельской администрацией, Комплексным центром социальной защиты, комиссией по делам несовершеннолетних.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tab/>
        <w:t xml:space="preserve">Причинами повышенного педагогического контроля к определенной группе учащихся являются </w:t>
      </w:r>
      <w:proofErr w:type="gramStart"/>
      <w:r w:rsidRPr="006E1AA5">
        <w:rPr>
          <w:rFonts w:ascii="Times New Roman" w:hAnsi="Times New Roman" w:cs="Times New Roman"/>
          <w:color w:val="191919"/>
          <w:sz w:val="24"/>
          <w:szCs w:val="24"/>
          <w:lang w:eastAsia="ru-RU"/>
        </w:rPr>
        <w:t>следующие</w:t>
      </w:r>
      <w:proofErr w:type="gramEnd"/>
      <w:r w:rsidRPr="006E1AA5">
        <w:rPr>
          <w:rFonts w:ascii="Times New Roman" w:hAnsi="Times New Roman" w:cs="Times New Roman"/>
          <w:color w:val="191919"/>
          <w:sz w:val="24"/>
          <w:szCs w:val="24"/>
          <w:lang w:eastAsia="ru-RU"/>
        </w:rPr>
        <w:t>:</w:t>
      </w:r>
    </w:p>
    <w:p w:rsidR="006E1AA5" w:rsidRPr="006E1AA5" w:rsidRDefault="006E1AA5" w:rsidP="00E84826">
      <w:pPr>
        <w:widowControl w:val="0"/>
        <w:numPr>
          <w:ilvl w:val="0"/>
          <w:numId w:val="51"/>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Низкая успеваемость учащихся, обусловленная недостаточной мотивацией к обучению;</w:t>
      </w:r>
    </w:p>
    <w:p w:rsidR="006E1AA5" w:rsidRPr="006E1AA5" w:rsidRDefault="006E1AA5" w:rsidP="00E84826">
      <w:pPr>
        <w:widowControl w:val="0"/>
        <w:numPr>
          <w:ilvl w:val="0"/>
          <w:numId w:val="51"/>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Систематические пропуски занятий без уважительных причин;</w:t>
      </w:r>
    </w:p>
    <w:p w:rsidR="006E1AA5" w:rsidRPr="006E1AA5" w:rsidRDefault="006E1AA5" w:rsidP="00E84826">
      <w:pPr>
        <w:widowControl w:val="0"/>
        <w:numPr>
          <w:ilvl w:val="0"/>
          <w:numId w:val="51"/>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Чрезмерная агрессивность в поведении детей;</w:t>
      </w:r>
    </w:p>
    <w:p w:rsidR="006E1AA5" w:rsidRPr="006E1AA5" w:rsidRDefault="006E1AA5" w:rsidP="00E84826">
      <w:pPr>
        <w:widowControl w:val="0"/>
        <w:numPr>
          <w:ilvl w:val="0"/>
          <w:numId w:val="51"/>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Социально – неблагополучная ситуация в семьях.</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Постоянная работа педагогического коллектива с этими детьми, исправляет их поведение, удерживает от правонарушений. Еженедельно проводилась индивидуальная работа с данными учащимися, по проблемам учебной и поведенческой деятельности, по занятости во внеурочное время, обследование </w:t>
      </w:r>
      <w:proofErr w:type="gramStart"/>
      <w:r w:rsidRPr="006E1AA5">
        <w:rPr>
          <w:rFonts w:ascii="Times New Roman" w:hAnsi="Times New Roman" w:cs="Times New Roman"/>
          <w:color w:val="191919"/>
          <w:sz w:val="24"/>
          <w:szCs w:val="24"/>
          <w:lang w:eastAsia="ru-RU"/>
        </w:rPr>
        <w:t>жилищно – бытовых</w:t>
      </w:r>
      <w:proofErr w:type="gramEnd"/>
      <w:r w:rsidRPr="006E1AA5">
        <w:rPr>
          <w:rFonts w:ascii="Times New Roman" w:hAnsi="Times New Roman" w:cs="Times New Roman"/>
          <w:color w:val="191919"/>
          <w:sz w:val="24"/>
          <w:szCs w:val="24"/>
          <w:lang w:eastAsia="ru-RU"/>
        </w:rPr>
        <w:t xml:space="preserve"> условий с составлением актов обследования. Усилиями педагогов данный контингент учащихся активно привлекался к участию </w:t>
      </w:r>
      <w:proofErr w:type="gramStart"/>
      <w:r w:rsidRPr="006E1AA5">
        <w:rPr>
          <w:rFonts w:ascii="Times New Roman" w:hAnsi="Times New Roman" w:cs="Times New Roman"/>
          <w:color w:val="191919"/>
          <w:sz w:val="24"/>
          <w:szCs w:val="24"/>
          <w:lang w:eastAsia="ru-RU"/>
        </w:rPr>
        <w:t>в</w:t>
      </w:r>
      <w:proofErr w:type="gramEnd"/>
      <w:r w:rsidRPr="006E1AA5">
        <w:rPr>
          <w:rFonts w:ascii="Times New Roman" w:hAnsi="Times New Roman" w:cs="Times New Roman"/>
          <w:color w:val="191919"/>
          <w:sz w:val="24"/>
          <w:szCs w:val="24"/>
          <w:lang w:eastAsia="ru-RU"/>
        </w:rPr>
        <w:t xml:space="preserve"> всех классных и школьных мероприятиях, к занятиям в кружках и секциях. Родителям этих учащихся даются рекомендации по вопросам обучения и воспитания детей, родители предупреждаются об ответственности за воспитание детей, приглашаются в школу, на заседания родительского комитета. Информация о ненадлежащем исполнении родителями своих обязанностей по воспитанию детей регулярно направляется в комиссию по делам несовершеннолетних, где к данным семьям применяются соответствующие меры.</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школе ведется работа по ознакомлению учащихся с их правами и обязанностями, с тем, какую ответственность они могут понести за то или иное правонарушение. Через индивидуальные профилактические беседы, лекции. По классам проводилась профилактическая работа через классные часы беседы по коррекции различных девиаций </w:t>
      </w:r>
      <w:r w:rsidRPr="006E1AA5">
        <w:rPr>
          <w:rFonts w:ascii="Times New Roman" w:hAnsi="Times New Roman" w:cs="Times New Roman"/>
          <w:color w:val="191919"/>
          <w:sz w:val="24"/>
          <w:szCs w:val="24"/>
          <w:lang w:eastAsia="ru-RU"/>
        </w:rPr>
        <w:lastRenderedPageBreak/>
        <w:t xml:space="preserve">и конфликтных отношений.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На основании письма Министерства образования Иркутской области от 20.10.2016 года и приказа директора МБОУ «</w:t>
      </w:r>
      <w:proofErr w:type="spellStart"/>
      <w:r w:rsidRPr="006E1AA5">
        <w:rPr>
          <w:rFonts w:ascii="Times New Roman" w:hAnsi="Times New Roman" w:cs="Times New Roman"/>
          <w:color w:val="191919"/>
          <w:sz w:val="24"/>
          <w:szCs w:val="24"/>
          <w:lang w:eastAsia="ru-RU"/>
        </w:rPr>
        <w:t>Хужирская</w:t>
      </w:r>
      <w:proofErr w:type="spellEnd"/>
      <w:r w:rsidRPr="006E1AA5">
        <w:rPr>
          <w:rFonts w:ascii="Times New Roman" w:hAnsi="Times New Roman" w:cs="Times New Roman"/>
          <w:color w:val="191919"/>
          <w:sz w:val="24"/>
          <w:szCs w:val="24"/>
          <w:lang w:eastAsia="ru-RU"/>
        </w:rPr>
        <w:t xml:space="preserve"> СОШ» «О мерах по обеспечению безопасности на водоеме в период становления Байкала» от 01.11.2016 года в школе был разработан план мероприятий по изучению основ безопасного поведения обучающихся на водных объектах на 2016 – 2017 учебный год.</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соответствии с планом  в 1 – 11 классах были запланированы и проведены классные часы и беседы на противопожарную тему, безопасное поведение на льду и водоемах в зимнее время, ПБДД.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Разработаны презентации о правилах безопасного поведения: «Осторожно, тонкий лед!», «Опасность петард», «Правила безопасности дорожного движения».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начале учебного года и по мере необходимости в 1 – 11 классах были проведены инструктажи с учащимися по технике безопасности, что зафиксировано в журнал инструктажей по ТБ.</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школе оформлены стенды о безопасном поведении на водоемах и на льду. В кабинете ОБЖ расположены стенды о безопасности жизнедеятельности.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Профилактическая работа по употреблению </w:t>
      </w:r>
      <w:proofErr w:type="spellStart"/>
      <w:r w:rsidRPr="006E1AA5">
        <w:rPr>
          <w:rFonts w:ascii="Times New Roman" w:hAnsi="Times New Roman" w:cs="Times New Roman"/>
          <w:color w:val="191919"/>
          <w:sz w:val="24"/>
          <w:szCs w:val="24"/>
          <w:lang w:eastAsia="ru-RU"/>
        </w:rPr>
        <w:t>псиактивных</w:t>
      </w:r>
      <w:proofErr w:type="spellEnd"/>
      <w:r w:rsidRPr="006E1AA5">
        <w:rPr>
          <w:rFonts w:ascii="Times New Roman" w:hAnsi="Times New Roman" w:cs="Times New Roman"/>
          <w:color w:val="191919"/>
          <w:sz w:val="24"/>
          <w:szCs w:val="24"/>
          <w:lang w:eastAsia="ru-RU"/>
        </w:rPr>
        <w:t xml:space="preserve"> веществ, наркомании и токсикомании проводилась на протяжении всего учебного года.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классах проводились классные часы, беседы на определенные темы: </w:t>
      </w:r>
    </w:p>
    <w:p w:rsidR="006E1AA5" w:rsidRPr="006E1AA5" w:rsidRDefault="006E1AA5" w:rsidP="00E84826">
      <w:pPr>
        <w:widowControl w:val="0"/>
        <w:numPr>
          <w:ilvl w:val="0"/>
          <w:numId w:val="52"/>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«Наркомания: знак беды», «Смертельная доза» и др.</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Приняли участие в областной неделе профилактики употребления </w:t>
      </w:r>
      <w:proofErr w:type="spellStart"/>
      <w:r w:rsidRPr="006E1AA5">
        <w:rPr>
          <w:rFonts w:ascii="Times New Roman" w:hAnsi="Times New Roman" w:cs="Times New Roman"/>
          <w:color w:val="191919"/>
          <w:sz w:val="24"/>
          <w:szCs w:val="24"/>
          <w:lang w:eastAsia="ru-RU"/>
        </w:rPr>
        <w:t>психактивных</w:t>
      </w:r>
      <w:proofErr w:type="spellEnd"/>
      <w:r w:rsidRPr="006E1AA5">
        <w:rPr>
          <w:rFonts w:ascii="Times New Roman" w:hAnsi="Times New Roman" w:cs="Times New Roman"/>
          <w:color w:val="191919"/>
          <w:sz w:val="24"/>
          <w:szCs w:val="24"/>
          <w:lang w:eastAsia="ru-RU"/>
        </w:rPr>
        <w:t xml:space="preserve"> веществ «Независимое детство». В рамках недели провели ряд мероприятий:</w:t>
      </w:r>
    </w:p>
    <w:p w:rsidR="006E1AA5" w:rsidRPr="006E1AA5" w:rsidRDefault="006E1AA5" w:rsidP="00E84826">
      <w:pPr>
        <w:widowControl w:val="0"/>
        <w:numPr>
          <w:ilvl w:val="0"/>
          <w:numId w:val="52"/>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Классные часы «Телефон доверия»</w:t>
      </w:r>
    </w:p>
    <w:p w:rsidR="006E1AA5" w:rsidRPr="006E1AA5" w:rsidRDefault="006E1AA5" w:rsidP="00E84826">
      <w:pPr>
        <w:widowControl w:val="0"/>
        <w:numPr>
          <w:ilvl w:val="0"/>
          <w:numId w:val="52"/>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Спортивные соревнования «А, ну-ка, парни»</w:t>
      </w:r>
    </w:p>
    <w:p w:rsidR="006E1AA5" w:rsidRPr="006E1AA5" w:rsidRDefault="006E1AA5" w:rsidP="00E84826">
      <w:pPr>
        <w:widowControl w:val="0"/>
        <w:numPr>
          <w:ilvl w:val="0"/>
          <w:numId w:val="52"/>
        </w:numPr>
        <w:autoSpaceDE w:val="0"/>
        <w:autoSpaceDN w:val="0"/>
        <w:adjustRightInd w:val="0"/>
        <w:spacing w:after="0" w:line="360" w:lineRule="auto"/>
        <w:jc w:val="both"/>
        <w:rPr>
          <w:rFonts w:ascii="Times New Roman" w:hAnsi="Times New Roman" w:cs="Times New Roman"/>
          <w:color w:val="191919"/>
          <w:sz w:val="24"/>
          <w:szCs w:val="24"/>
          <w:lang w:eastAsia="ru-RU"/>
        </w:rPr>
      </w:pPr>
      <w:proofErr w:type="spellStart"/>
      <w:r w:rsidRPr="006E1AA5">
        <w:rPr>
          <w:rFonts w:ascii="Times New Roman" w:hAnsi="Times New Roman" w:cs="Times New Roman"/>
          <w:color w:val="191919"/>
          <w:sz w:val="24"/>
          <w:szCs w:val="24"/>
          <w:lang w:eastAsia="ru-RU"/>
        </w:rPr>
        <w:t>Тренинговое</w:t>
      </w:r>
      <w:proofErr w:type="spellEnd"/>
      <w:r w:rsidRPr="006E1AA5">
        <w:rPr>
          <w:rFonts w:ascii="Times New Roman" w:hAnsi="Times New Roman" w:cs="Times New Roman"/>
          <w:color w:val="191919"/>
          <w:sz w:val="24"/>
          <w:szCs w:val="24"/>
          <w:lang w:eastAsia="ru-RU"/>
        </w:rPr>
        <w:t xml:space="preserve"> занятие «Слушать и слышать»</w:t>
      </w:r>
    </w:p>
    <w:p w:rsidR="006E1AA5" w:rsidRPr="006E1AA5" w:rsidRDefault="006E1AA5" w:rsidP="00E84826">
      <w:pPr>
        <w:widowControl w:val="0"/>
        <w:numPr>
          <w:ilvl w:val="0"/>
          <w:numId w:val="52"/>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Просмотр и обсуждение видеофильмов «Мечта» и Смертельная доза»</w:t>
      </w:r>
    </w:p>
    <w:p w:rsidR="006E1AA5" w:rsidRPr="006E1AA5" w:rsidRDefault="006E1AA5" w:rsidP="00E84826">
      <w:pPr>
        <w:widowControl w:val="0"/>
        <w:numPr>
          <w:ilvl w:val="0"/>
          <w:numId w:val="52"/>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Интерактивное занятие «Скажи позитиву «Да!»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Ежегодно в школе проводится  социально - психологическое тестирование на раннее выявление немедицинского потребления наркотиков. Результаты отрицательные.</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lastRenderedPageBreak/>
        <w:tab/>
        <w:t>В июне 2017 года в лагере дневного пребывания воспитателями проведены профилактические беседы по токсикомании.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последнее время появилось  много информации в средствах массовой информации о сайтах, где дети подталкиваются к суицидам («Синий кит» и пр.). В связи с этим в школе была проведена следующая профилактическая работа:</w:t>
      </w:r>
    </w:p>
    <w:p w:rsidR="006E1AA5" w:rsidRPr="006E1AA5" w:rsidRDefault="006E1AA5" w:rsidP="00E84826">
      <w:pPr>
        <w:widowControl w:val="0"/>
        <w:numPr>
          <w:ilvl w:val="0"/>
          <w:numId w:val="53"/>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 27 февраля по 1 марта в школе работали специалисты из ГКУ «Центр профилактики, реабилитации и коррекции» г. Иркутск.</w:t>
      </w:r>
    </w:p>
    <w:p w:rsidR="006E1AA5" w:rsidRPr="006E1AA5" w:rsidRDefault="006E1AA5" w:rsidP="00E84826">
      <w:pPr>
        <w:widowControl w:val="0"/>
        <w:numPr>
          <w:ilvl w:val="0"/>
          <w:numId w:val="53"/>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Проводились индивидуальные консультации с детьми и родителями (педагог-психолог ГКУ «ЦПРК» Лукьянова О.В. провела 11 консультаций). В результате консультаций  родители и педагог-психолог школы  получили дальнейшие рекомендации по индивидуальной работе с детьми «группы риска».</w:t>
      </w:r>
    </w:p>
    <w:p w:rsidR="006E1AA5" w:rsidRPr="006E1AA5" w:rsidRDefault="006E1AA5" w:rsidP="00E84826">
      <w:pPr>
        <w:widowControl w:val="0"/>
        <w:numPr>
          <w:ilvl w:val="0"/>
          <w:numId w:val="53"/>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Для учителей был организован семинар «Профилактика суицидального поведения подростков», который проводила директор ГКУ ЦПРК М.Н. </w:t>
      </w:r>
      <w:proofErr w:type="spellStart"/>
      <w:r w:rsidRPr="006E1AA5">
        <w:rPr>
          <w:rFonts w:ascii="Times New Roman" w:hAnsi="Times New Roman" w:cs="Times New Roman"/>
          <w:color w:val="191919"/>
          <w:sz w:val="24"/>
          <w:szCs w:val="24"/>
          <w:lang w:eastAsia="ru-RU"/>
        </w:rPr>
        <w:t>Галстян</w:t>
      </w:r>
      <w:proofErr w:type="spellEnd"/>
      <w:r w:rsidRPr="006E1AA5">
        <w:rPr>
          <w:rFonts w:ascii="Times New Roman" w:hAnsi="Times New Roman" w:cs="Times New Roman"/>
          <w:color w:val="191919"/>
          <w:sz w:val="24"/>
          <w:szCs w:val="24"/>
          <w:lang w:eastAsia="ru-RU"/>
        </w:rPr>
        <w:t>. 12 педагогов посетили семинар и получили сертификаты.</w:t>
      </w:r>
    </w:p>
    <w:p w:rsidR="006E1AA5" w:rsidRPr="006E1AA5" w:rsidRDefault="006E1AA5" w:rsidP="00E84826">
      <w:pPr>
        <w:widowControl w:val="0"/>
        <w:numPr>
          <w:ilvl w:val="0"/>
          <w:numId w:val="53"/>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28 февраля проводилось общешкольное родительское собрание «Профилактика детских суицидов».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классных руководителей, педагога – психолога, заместителя директора школы по воспитательной работе.</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Проводились профилактические беседы с родителями о возможном совместном решении создавшихся проблем; индивидуальные беседы с «трудными детьми», прослеживалась занятость учащихся во внеурочное время, консультации со школьным психологом, классные собрания по решению проблем. Проведенные мероприятия способствовали формированию негативного отношения к наркомании, алкоголизму, </w:t>
      </w:r>
      <w:proofErr w:type="spellStart"/>
      <w:r w:rsidRPr="006E1AA5">
        <w:rPr>
          <w:rFonts w:ascii="Times New Roman" w:hAnsi="Times New Roman" w:cs="Times New Roman"/>
          <w:color w:val="191919"/>
          <w:sz w:val="24"/>
          <w:szCs w:val="24"/>
          <w:lang w:eastAsia="ru-RU"/>
        </w:rPr>
        <w:t>табакокурению</w:t>
      </w:r>
      <w:proofErr w:type="spellEnd"/>
      <w:r w:rsidRPr="006E1AA5">
        <w:rPr>
          <w:rFonts w:ascii="Times New Roman" w:hAnsi="Times New Roman" w:cs="Times New Roman"/>
          <w:color w:val="191919"/>
          <w:sz w:val="24"/>
          <w:szCs w:val="24"/>
          <w:lang w:eastAsia="ru-RU"/>
        </w:rPr>
        <w:t xml:space="preserve"> и формированию здорового образа жизни.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Помочь решить эти задачи должна школьная психологическая служба.  В нашей школе основной целью деятельности педагога – психолога является сохранение психического здоровья, создание условий для личностного развития и жизненного самоопределения учащихся.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В рамках психолого – педагогического сопровождения школьников проведены </w:t>
      </w:r>
      <w:r w:rsidRPr="006E1AA5">
        <w:rPr>
          <w:rFonts w:ascii="Times New Roman" w:hAnsi="Times New Roman" w:cs="Times New Roman"/>
          <w:color w:val="191919"/>
          <w:sz w:val="24"/>
          <w:szCs w:val="24"/>
          <w:lang w:eastAsia="ru-RU"/>
        </w:rPr>
        <w:lastRenderedPageBreak/>
        <w:t>традиционные диагностические исследования в классах, связанные с наиболее сложными периодами школьной жизни.</w:t>
      </w:r>
    </w:p>
    <w:p w:rsidR="006E1AA5" w:rsidRPr="006E1AA5" w:rsidRDefault="006E1AA5" w:rsidP="006E1AA5">
      <w:pPr>
        <w:spacing w:line="360" w:lineRule="auto"/>
        <w:jc w:val="both"/>
        <w:rPr>
          <w:rFonts w:ascii="Times New Roman" w:hAnsi="Times New Roman" w:cs="Times New Roman"/>
          <w:color w:val="191919"/>
          <w:sz w:val="24"/>
          <w:szCs w:val="24"/>
        </w:rPr>
      </w:pPr>
      <w:r w:rsidRPr="006E1AA5">
        <w:rPr>
          <w:rFonts w:ascii="Times New Roman" w:hAnsi="Times New Roman" w:cs="Times New Roman"/>
          <w:b/>
          <w:color w:val="191919"/>
          <w:sz w:val="24"/>
          <w:szCs w:val="24"/>
        </w:rPr>
        <w:t>12. Совершенствование работы классных руководителей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b/>
          <w:color w:val="191919"/>
          <w:sz w:val="24"/>
          <w:szCs w:val="24"/>
        </w:rPr>
        <w:t xml:space="preserve">     </w:t>
      </w:r>
      <w:r w:rsidRPr="006E1AA5">
        <w:rPr>
          <w:rFonts w:ascii="Times New Roman" w:hAnsi="Times New Roman" w:cs="Times New Roman"/>
          <w:b/>
          <w:color w:val="191919"/>
          <w:sz w:val="24"/>
          <w:szCs w:val="24"/>
        </w:rPr>
        <w:tab/>
      </w:r>
      <w:r w:rsidRPr="006E1AA5">
        <w:rPr>
          <w:rFonts w:ascii="Times New Roman" w:hAnsi="Times New Roman" w:cs="Times New Roman"/>
          <w:color w:val="191919"/>
          <w:sz w:val="24"/>
          <w:szCs w:val="24"/>
          <w:lang w:eastAsia="ru-RU"/>
        </w:rPr>
        <w:t>Всем известно, что ведущую роль в формировании и становлении личности ребенка играет классный руководитель. Он действительно ближе всех стоит к ребенку в педагогическом коллективе школы. Проблемы здоровья, поведения, учебы, взаимоотношений с одноклассниками, учителями – предметниками, организация досуга школьников и многое другое являются сферами заботы классного руководителя. Поэтому можно сказать, что он одна из ключевых фигур в процессе развития и саморазвития ребенка, становления его мировоззрения. Те, кто сегодня работает в школе, прекрасно понимают, что прежде всего самые большие затраты – психологические и физические – ложатся на плечи классного руководителя. Работа классного руководителя – целенаправленная, системная, планируемая деятельность.</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2016 – 2017 учебном году приказом директора школы обязанности классного руководителя были возложены на 12 педагогов. Высшую квалификационную категорию имеют 4 человека, что составляет 33%, первую категорию – 4 человека (33%), 3 педагога – без категории.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На протяжении многих лет состав классных руководителей стабилен, сохраняется преемственность выполнения этой работы. В этом году пришли работать в школу два молодых педагога – </w:t>
      </w:r>
      <w:proofErr w:type="spellStart"/>
      <w:r w:rsidRPr="006E1AA5">
        <w:rPr>
          <w:rFonts w:ascii="Times New Roman" w:hAnsi="Times New Roman" w:cs="Times New Roman"/>
          <w:color w:val="191919"/>
          <w:sz w:val="24"/>
          <w:szCs w:val="24"/>
          <w:lang w:eastAsia="ru-RU"/>
        </w:rPr>
        <w:t>Битхеева</w:t>
      </w:r>
      <w:proofErr w:type="spellEnd"/>
      <w:r w:rsidRPr="006E1AA5">
        <w:rPr>
          <w:rFonts w:ascii="Times New Roman" w:hAnsi="Times New Roman" w:cs="Times New Roman"/>
          <w:color w:val="191919"/>
          <w:sz w:val="24"/>
          <w:szCs w:val="24"/>
          <w:lang w:eastAsia="ru-RU"/>
        </w:rPr>
        <w:t xml:space="preserve"> О.С. – 1 класс и </w:t>
      </w:r>
      <w:proofErr w:type="spellStart"/>
      <w:r w:rsidRPr="006E1AA5">
        <w:rPr>
          <w:rFonts w:ascii="Times New Roman" w:hAnsi="Times New Roman" w:cs="Times New Roman"/>
          <w:color w:val="191919"/>
          <w:sz w:val="24"/>
          <w:szCs w:val="24"/>
          <w:lang w:eastAsia="ru-RU"/>
        </w:rPr>
        <w:t>Цырендоржиева</w:t>
      </w:r>
      <w:proofErr w:type="spellEnd"/>
      <w:r w:rsidRPr="006E1AA5">
        <w:rPr>
          <w:rFonts w:ascii="Times New Roman" w:hAnsi="Times New Roman" w:cs="Times New Roman"/>
          <w:color w:val="191919"/>
          <w:sz w:val="24"/>
          <w:szCs w:val="24"/>
          <w:lang w:eastAsia="ru-RU"/>
        </w:rPr>
        <w:t xml:space="preserve"> С.Б. – 5 класс, </w:t>
      </w:r>
      <w:proofErr w:type="gramStart"/>
      <w:r w:rsidRPr="006E1AA5">
        <w:rPr>
          <w:rFonts w:ascii="Times New Roman" w:hAnsi="Times New Roman" w:cs="Times New Roman"/>
          <w:color w:val="191919"/>
          <w:sz w:val="24"/>
          <w:szCs w:val="24"/>
          <w:lang w:eastAsia="ru-RU"/>
        </w:rPr>
        <w:t>которые</w:t>
      </w:r>
      <w:proofErr w:type="gramEnd"/>
      <w:r w:rsidRPr="006E1AA5">
        <w:rPr>
          <w:rFonts w:ascii="Times New Roman" w:hAnsi="Times New Roman" w:cs="Times New Roman"/>
          <w:color w:val="191919"/>
          <w:sz w:val="24"/>
          <w:szCs w:val="24"/>
          <w:lang w:eastAsia="ru-RU"/>
        </w:rPr>
        <w:t xml:space="preserve"> успешно справлялись со своими должностными обязанностями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tab/>
        <w:t>Всеми классными руководителями в этом году были составлены планы воспитательной работы, отражающие всю полноту деятельности с классным коллективом. Грамотно, с учетом возрастных особенностей, составлена работа с детьми.</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по соответствующим составляющим. Умеют анализировать воспитательную работу в классе. Совместно с психологом определяют степень комфортности ученика в классном коллективе, степень адаптации в «переходных» классах. Классные руководители исследуют уровни </w:t>
      </w:r>
      <w:proofErr w:type="spellStart"/>
      <w:r w:rsidRPr="006E1AA5">
        <w:rPr>
          <w:rFonts w:ascii="Times New Roman" w:hAnsi="Times New Roman" w:cs="Times New Roman"/>
          <w:color w:val="191919"/>
          <w:sz w:val="24"/>
          <w:szCs w:val="24"/>
          <w:lang w:eastAsia="ru-RU"/>
        </w:rPr>
        <w:t>сформированности</w:t>
      </w:r>
      <w:proofErr w:type="spellEnd"/>
      <w:r w:rsidRPr="006E1AA5">
        <w:rPr>
          <w:rFonts w:ascii="Times New Roman" w:hAnsi="Times New Roman" w:cs="Times New Roman"/>
          <w:color w:val="191919"/>
          <w:sz w:val="24"/>
          <w:szCs w:val="24"/>
          <w:lang w:eastAsia="ru-RU"/>
        </w:rPr>
        <w:t xml:space="preserve"> потенциалов у </w:t>
      </w:r>
      <w:r w:rsidRPr="006E1AA5">
        <w:rPr>
          <w:rFonts w:ascii="Times New Roman" w:hAnsi="Times New Roman" w:cs="Times New Roman"/>
          <w:color w:val="191919"/>
          <w:sz w:val="24"/>
          <w:szCs w:val="24"/>
          <w:lang w:eastAsia="ru-RU"/>
        </w:rPr>
        <w:lastRenderedPageBreak/>
        <w:t>учащихся класса, планируют индивидуальную работу с учащимися.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В каждом классном коллективе сложилась своя, индивидуальная воспитательная система, в основе которой лежит комплексное изучение состояния, проблем и перспектив воспитания, обучения и развития обучающихся. Работа в классных коллективах ведется продуманно и грамотно, с учетом возрастных особенностей учащихся.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школьных мероприятиях участвуют все классы, но степень активности, естественно, разная. Это связано с работой классных руководителей, их умением организовать детей.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Снижается активность участия в общешкольных мероприятиях учащихся 9 – 11 классов. Из 8 общешкольных мероприятий 11 класс участвовал только в пяти. Связано это с активной подготовкой к экзаменам и высокой учебной нагрузкой. Необходимо решать этот вопрос на административном уровне.</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На совещаниях при зам. директора по ВР и директоре рассматривались следующие вопросы </w:t>
      </w:r>
      <w:proofErr w:type="spellStart"/>
      <w:r w:rsidRPr="006E1AA5">
        <w:rPr>
          <w:rFonts w:ascii="Times New Roman" w:hAnsi="Times New Roman" w:cs="Times New Roman"/>
          <w:color w:val="191919"/>
          <w:sz w:val="24"/>
          <w:szCs w:val="24"/>
          <w:lang w:eastAsia="ru-RU"/>
        </w:rPr>
        <w:t>внитришкольного</w:t>
      </w:r>
      <w:proofErr w:type="spellEnd"/>
      <w:r w:rsidRPr="006E1AA5">
        <w:rPr>
          <w:rFonts w:ascii="Times New Roman" w:hAnsi="Times New Roman" w:cs="Times New Roman"/>
          <w:color w:val="191919"/>
          <w:sz w:val="24"/>
          <w:szCs w:val="24"/>
          <w:lang w:eastAsia="ru-RU"/>
        </w:rPr>
        <w:t xml:space="preserve"> контроля:</w:t>
      </w:r>
    </w:p>
    <w:p w:rsidR="006E1AA5" w:rsidRPr="006E1AA5" w:rsidRDefault="006E1AA5" w:rsidP="00E84826">
      <w:pPr>
        <w:widowControl w:val="0"/>
        <w:numPr>
          <w:ilvl w:val="0"/>
          <w:numId w:val="5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Формирование </w:t>
      </w:r>
      <w:proofErr w:type="spellStart"/>
      <w:r w:rsidRPr="006E1AA5">
        <w:rPr>
          <w:rFonts w:ascii="Times New Roman" w:hAnsi="Times New Roman" w:cs="Times New Roman"/>
          <w:color w:val="191919"/>
          <w:sz w:val="24"/>
          <w:szCs w:val="24"/>
          <w:lang w:eastAsia="ru-RU"/>
        </w:rPr>
        <w:t>общеучебных</w:t>
      </w:r>
      <w:proofErr w:type="spellEnd"/>
      <w:r w:rsidRPr="006E1AA5">
        <w:rPr>
          <w:rFonts w:ascii="Times New Roman" w:hAnsi="Times New Roman" w:cs="Times New Roman"/>
          <w:color w:val="191919"/>
          <w:sz w:val="24"/>
          <w:szCs w:val="24"/>
          <w:lang w:eastAsia="ru-RU"/>
        </w:rPr>
        <w:t xml:space="preserve"> умений и навыков в период адаптации к условиям обучения на второй ступени школы</w:t>
      </w:r>
    </w:p>
    <w:p w:rsidR="006E1AA5" w:rsidRPr="006E1AA5" w:rsidRDefault="006E1AA5" w:rsidP="00E84826">
      <w:pPr>
        <w:widowControl w:val="0"/>
        <w:numPr>
          <w:ilvl w:val="0"/>
          <w:numId w:val="5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Адаптация </w:t>
      </w:r>
      <w:proofErr w:type="gramStart"/>
      <w:r w:rsidRPr="006E1AA5">
        <w:rPr>
          <w:rFonts w:ascii="Times New Roman" w:hAnsi="Times New Roman" w:cs="Times New Roman"/>
          <w:color w:val="191919"/>
          <w:sz w:val="24"/>
          <w:szCs w:val="24"/>
          <w:lang w:eastAsia="ru-RU"/>
        </w:rPr>
        <w:t>обучающихся</w:t>
      </w:r>
      <w:proofErr w:type="gramEnd"/>
      <w:r w:rsidRPr="006E1AA5">
        <w:rPr>
          <w:rFonts w:ascii="Times New Roman" w:hAnsi="Times New Roman" w:cs="Times New Roman"/>
          <w:color w:val="191919"/>
          <w:sz w:val="24"/>
          <w:szCs w:val="24"/>
          <w:lang w:eastAsia="ru-RU"/>
        </w:rPr>
        <w:t xml:space="preserve"> 1 класса</w:t>
      </w:r>
    </w:p>
    <w:p w:rsidR="006E1AA5" w:rsidRPr="006E1AA5" w:rsidRDefault="006E1AA5" w:rsidP="00E84826">
      <w:pPr>
        <w:widowControl w:val="0"/>
        <w:numPr>
          <w:ilvl w:val="0"/>
          <w:numId w:val="5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Патриотическое воспитание на уроках ОБЖ, во внеурочной деятельности и классных часах </w:t>
      </w:r>
    </w:p>
    <w:p w:rsidR="006E1AA5" w:rsidRPr="006E1AA5" w:rsidRDefault="006E1AA5" w:rsidP="00E84826">
      <w:pPr>
        <w:widowControl w:val="0"/>
        <w:numPr>
          <w:ilvl w:val="0"/>
          <w:numId w:val="54"/>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Анализ общешкольных мероприятий.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Не все вопросы </w:t>
      </w:r>
      <w:proofErr w:type="spellStart"/>
      <w:r w:rsidRPr="006E1AA5">
        <w:rPr>
          <w:rFonts w:ascii="Times New Roman" w:hAnsi="Times New Roman" w:cs="Times New Roman"/>
          <w:color w:val="191919"/>
          <w:sz w:val="24"/>
          <w:szCs w:val="24"/>
          <w:lang w:eastAsia="ru-RU"/>
        </w:rPr>
        <w:t>внутришкольного</w:t>
      </w:r>
      <w:proofErr w:type="spellEnd"/>
      <w:r w:rsidRPr="006E1AA5">
        <w:rPr>
          <w:rFonts w:ascii="Times New Roman" w:hAnsi="Times New Roman" w:cs="Times New Roman"/>
          <w:color w:val="191919"/>
          <w:sz w:val="24"/>
          <w:szCs w:val="24"/>
          <w:lang w:eastAsia="ru-RU"/>
        </w:rPr>
        <w:t xml:space="preserve"> контроля</w:t>
      </w:r>
      <w:proofErr w:type="gramStart"/>
      <w:r w:rsidRPr="006E1AA5">
        <w:rPr>
          <w:rFonts w:ascii="Times New Roman" w:hAnsi="Times New Roman" w:cs="Times New Roman"/>
          <w:color w:val="191919"/>
          <w:sz w:val="24"/>
          <w:szCs w:val="24"/>
          <w:lang w:eastAsia="ru-RU"/>
        </w:rPr>
        <w:t>.</w:t>
      </w:r>
      <w:proofErr w:type="gramEnd"/>
      <w:r w:rsidRPr="006E1AA5">
        <w:rPr>
          <w:rFonts w:ascii="Times New Roman" w:hAnsi="Times New Roman" w:cs="Times New Roman"/>
          <w:color w:val="191919"/>
          <w:sz w:val="24"/>
          <w:szCs w:val="24"/>
          <w:lang w:eastAsia="ru-RU"/>
        </w:rPr>
        <w:t xml:space="preserve"> </w:t>
      </w:r>
      <w:proofErr w:type="gramStart"/>
      <w:r w:rsidRPr="006E1AA5">
        <w:rPr>
          <w:rFonts w:ascii="Times New Roman" w:hAnsi="Times New Roman" w:cs="Times New Roman"/>
          <w:color w:val="191919"/>
          <w:sz w:val="24"/>
          <w:szCs w:val="24"/>
          <w:lang w:eastAsia="ru-RU"/>
        </w:rPr>
        <w:t>к</w:t>
      </w:r>
      <w:proofErr w:type="gramEnd"/>
      <w:r w:rsidRPr="006E1AA5">
        <w:rPr>
          <w:rFonts w:ascii="Times New Roman" w:hAnsi="Times New Roman" w:cs="Times New Roman"/>
          <w:color w:val="191919"/>
          <w:sz w:val="24"/>
          <w:szCs w:val="24"/>
          <w:lang w:eastAsia="ru-RU"/>
        </w:rPr>
        <w:t>оторые были запланированы на учебный год были рассмотрены. Это следует учесть в следующем учебном году.</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Следует отметить, что педагогический коллектив школы стремился успешно реализовать намеченные планы, решать поставленные задач. Это говорит о сложившемся и достаточно квалифицированном коллективе классных руководителей.</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Проводились в различной форме классные и информационные часы: беседы, игры, конкурсы, лекции. Тематика классных часов разнообразна, соответствует возрасту учащихся.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tab/>
        <w:t>Ведется работа по профилактике правонарушений, составлены социальные паспорта на каждый класс, проводился диагностический опрос, обследованы жилищно-</w:t>
      </w:r>
      <w:r w:rsidRPr="006E1AA5">
        <w:rPr>
          <w:rFonts w:ascii="Times New Roman" w:hAnsi="Times New Roman" w:cs="Times New Roman"/>
          <w:color w:val="191919"/>
          <w:sz w:val="24"/>
          <w:szCs w:val="24"/>
          <w:lang w:eastAsia="ru-RU"/>
        </w:rPr>
        <w:lastRenderedPageBreak/>
        <w:t>бытовые условия отдельных учащихся.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tab/>
        <w:t xml:space="preserve">Все чаще классные руководители привлекают своих учеников к участию в различных конкурсах разного уровня.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 xml:space="preserve">Эффективность работы классных руководителей прослеживается в положительной динамике </w:t>
      </w:r>
      <w:proofErr w:type="gramStart"/>
      <w:r w:rsidRPr="006E1AA5">
        <w:rPr>
          <w:rFonts w:ascii="Times New Roman" w:hAnsi="Times New Roman" w:cs="Times New Roman"/>
          <w:color w:val="191919"/>
          <w:sz w:val="24"/>
          <w:szCs w:val="24"/>
          <w:lang w:eastAsia="ru-RU"/>
        </w:rPr>
        <w:t>в</w:t>
      </w:r>
      <w:proofErr w:type="gramEnd"/>
      <w:r w:rsidRPr="006E1AA5">
        <w:rPr>
          <w:rFonts w:ascii="Times New Roman" w:hAnsi="Times New Roman" w:cs="Times New Roman"/>
          <w:color w:val="191919"/>
          <w:sz w:val="24"/>
          <w:szCs w:val="24"/>
          <w:lang w:eastAsia="ru-RU"/>
        </w:rPr>
        <w:t>:</w:t>
      </w:r>
    </w:p>
    <w:p w:rsidR="006E1AA5" w:rsidRPr="006E1AA5" w:rsidRDefault="006E1AA5" w:rsidP="00E84826">
      <w:pPr>
        <w:widowControl w:val="0"/>
        <w:numPr>
          <w:ilvl w:val="0"/>
          <w:numId w:val="55"/>
        </w:numPr>
        <w:autoSpaceDE w:val="0"/>
        <w:autoSpaceDN w:val="0"/>
        <w:adjustRightInd w:val="0"/>
        <w:spacing w:after="0" w:line="360" w:lineRule="auto"/>
        <w:jc w:val="both"/>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Состоянии</w:t>
      </w:r>
      <w:proofErr w:type="gramEnd"/>
      <w:r w:rsidRPr="006E1AA5">
        <w:rPr>
          <w:rFonts w:ascii="Times New Roman" w:hAnsi="Times New Roman" w:cs="Times New Roman"/>
          <w:color w:val="191919"/>
          <w:sz w:val="24"/>
          <w:szCs w:val="24"/>
          <w:lang w:eastAsia="ru-RU"/>
        </w:rPr>
        <w:t xml:space="preserve"> психологического и физического здоровья учащихся класса;</w:t>
      </w:r>
    </w:p>
    <w:p w:rsidR="006E1AA5" w:rsidRPr="006E1AA5" w:rsidRDefault="006E1AA5" w:rsidP="00E84826">
      <w:pPr>
        <w:widowControl w:val="0"/>
        <w:numPr>
          <w:ilvl w:val="0"/>
          <w:numId w:val="55"/>
        </w:numPr>
        <w:autoSpaceDE w:val="0"/>
        <w:autoSpaceDN w:val="0"/>
        <w:adjustRightInd w:val="0"/>
        <w:spacing w:after="0" w:line="360" w:lineRule="auto"/>
        <w:jc w:val="both"/>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Уровне</w:t>
      </w:r>
      <w:proofErr w:type="gramEnd"/>
      <w:r w:rsidRPr="006E1AA5">
        <w:rPr>
          <w:rFonts w:ascii="Times New Roman" w:hAnsi="Times New Roman" w:cs="Times New Roman"/>
          <w:color w:val="191919"/>
          <w:sz w:val="24"/>
          <w:szCs w:val="24"/>
          <w:lang w:eastAsia="ru-RU"/>
        </w:rPr>
        <w:t xml:space="preserve"> воспитанности класса;</w:t>
      </w:r>
    </w:p>
    <w:p w:rsidR="006E1AA5" w:rsidRPr="006E1AA5" w:rsidRDefault="006E1AA5" w:rsidP="00E84826">
      <w:pPr>
        <w:widowControl w:val="0"/>
        <w:numPr>
          <w:ilvl w:val="0"/>
          <w:numId w:val="55"/>
        </w:numPr>
        <w:autoSpaceDE w:val="0"/>
        <w:autoSpaceDN w:val="0"/>
        <w:adjustRightInd w:val="0"/>
        <w:spacing w:after="0" w:line="360" w:lineRule="auto"/>
        <w:jc w:val="both"/>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Проценте</w:t>
      </w:r>
      <w:proofErr w:type="gramEnd"/>
      <w:r w:rsidRPr="006E1AA5">
        <w:rPr>
          <w:rFonts w:ascii="Times New Roman" w:hAnsi="Times New Roman" w:cs="Times New Roman"/>
          <w:color w:val="191919"/>
          <w:sz w:val="24"/>
          <w:szCs w:val="24"/>
          <w:lang w:eastAsia="ru-RU"/>
        </w:rPr>
        <w:t xml:space="preserve"> посещаемости занятий и </w:t>
      </w:r>
      <w:proofErr w:type="spellStart"/>
      <w:r w:rsidRPr="006E1AA5">
        <w:rPr>
          <w:rFonts w:ascii="Times New Roman" w:hAnsi="Times New Roman" w:cs="Times New Roman"/>
          <w:color w:val="191919"/>
          <w:sz w:val="24"/>
          <w:szCs w:val="24"/>
          <w:lang w:eastAsia="ru-RU"/>
        </w:rPr>
        <w:t>внеучебных</w:t>
      </w:r>
      <w:proofErr w:type="spellEnd"/>
      <w:r w:rsidRPr="006E1AA5">
        <w:rPr>
          <w:rFonts w:ascii="Times New Roman" w:hAnsi="Times New Roman" w:cs="Times New Roman"/>
          <w:color w:val="191919"/>
          <w:sz w:val="24"/>
          <w:szCs w:val="24"/>
          <w:lang w:eastAsia="ru-RU"/>
        </w:rPr>
        <w:t xml:space="preserve"> мероприятий;</w:t>
      </w:r>
    </w:p>
    <w:p w:rsidR="006E1AA5" w:rsidRPr="006E1AA5" w:rsidRDefault="006E1AA5" w:rsidP="00E84826">
      <w:pPr>
        <w:widowControl w:val="0"/>
        <w:numPr>
          <w:ilvl w:val="0"/>
          <w:numId w:val="55"/>
        </w:numPr>
        <w:autoSpaceDE w:val="0"/>
        <w:autoSpaceDN w:val="0"/>
        <w:adjustRightInd w:val="0"/>
        <w:spacing w:after="0" w:line="360" w:lineRule="auto"/>
        <w:jc w:val="both"/>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Уровне</w:t>
      </w:r>
      <w:proofErr w:type="gramEnd"/>
      <w:r w:rsidRPr="006E1AA5">
        <w:rPr>
          <w:rFonts w:ascii="Times New Roman" w:hAnsi="Times New Roman" w:cs="Times New Roman"/>
          <w:color w:val="191919"/>
          <w:sz w:val="24"/>
          <w:szCs w:val="24"/>
          <w:lang w:eastAsia="ru-RU"/>
        </w:rPr>
        <w:t xml:space="preserve"> </w:t>
      </w:r>
      <w:proofErr w:type="spellStart"/>
      <w:r w:rsidRPr="006E1AA5">
        <w:rPr>
          <w:rFonts w:ascii="Times New Roman" w:hAnsi="Times New Roman" w:cs="Times New Roman"/>
          <w:color w:val="191919"/>
          <w:sz w:val="24"/>
          <w:szCs w:val="24"/>
          <w:lang w:eastAsia="ru-RU"/>
        </w:rPr>
        <w:t>сформированности</w:t>
      </w:r>
      <w:proofErr w:type="spellEnd"/>
      <w:r w:rsidRPr="006E1AA5">
        <w:rPr>
          <w:rFonts w:ascii="Times New Roman" w:hAnsi="Times New Roman" w:cs="Times New Roman"/>
          <w:color w:val="191919"/>
          <w:sz w:val="24"/>
          <w:szCs w:val="24"/>
          <w:lang w:eastAsia="ru-RU"/>
        </w:rPr>
        <w:t xml:space="preserve"> классного коллектива;</w:t>
      </w:r>
    </w:p>
    <w:p w:rsidR="006E1AA5" w:rsidRPr="006E1AA5" w:rsidRDefault="006E1AA5" w:rsidP="00E84826">
      <w:pPr>
        <w:widowControl w:val="0"/>
        <w:numPr>
          <w:ilvl w:val="0"/>
          <w:numId w:val="55"/>
        </w:numPr>
        <w:autoSpaceDE w:val="0"/>
        <w:autoSpaceDN w:val="0"/>
        <w:adjustRightInd w:val="0"/>
        <w:spacing w:after="0" w:line="360" w:lineRule="auto"/>
        <w:jc w:val="both"/>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Рейтинге</w:t>
      </w:r>
      <w:proofErr w:type="gramEnd"/>
      <w:r w:rsidRPr="006E1AA5">
        <w:rPr>
          <w:rFonts w:ascii="Times New Roman" w:hAnsi="Times New Roman" w:cs="Times New Roman"/>
          <w:color w:val="191919"/>
          <w:sz w:val="24"/>
          <w:szCs w:val="24"/>
          <w:lang w:eastAsia="ru-RU"/>
        </w:rPr>
        <w:t xml:space="preserve"> активности класса и отдельных учащихся в школьных, муниципальных и региональных мероприятиях.</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  </w:t>
      </w:r>
      <w:r w:rsidRPr="006E1AA5">
        <w:rPr>
          <w:rFonts w:ascii="Times New Roman" w:hAnsi="Times New Roman" w:cs="Times New Roman"/>
          <w:color w:val="191919"/>
          <w:sz w:val="24"/>
          <w:szCs w:val="24"/>
          <w:lang w:eastAsia="ru-RU"/>
        </w:rPr>
        <w:tab/>
        <w:t xml:space="preserve"> 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 </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ab/>
        <w:t>Наряду с успехами в воспитательной работе имеются негативные тенденции:</w:t>
      </w:r>
    </w:p>
    <w:p w:rsidR="006E1AA5" w:rsidRPr="006E1AA5" w:rsidRDefault="006E1AA5" w:rsidP="00E84826">
      <w:pPr>
        <w:widowControl w:val="0"/>
        <w:numPr>
          <w:ilvl w:val="0"/>
          <w:numId w:val="56"/>
        </w:numPr>
        <w:autoSpaceDE w:val="0"/>
        <w:autoSpaceDN w:val="0"/>
        <w:adjustRightInd w:val="0"/>
        <w:spacing w:after="0" w:line="360" w:lineRule="auto"/>
        <w:jc w:val="both"/>
        <w:rPr>
          <w:rFonts w:ascii="Times New Roman" w:hAnsi="Times New Roman" w:cs="Times New Roman"/>
          <w:color w:val="191919"/>
          <w:sz w:val="24"/>
          <w:szCs w:val="24"/>
          <w:lang w:eastAsia="ru-RU"/>
        </w:rPr>
      </w:pPr>
      <w:proofErr w:type="gramStart"/>
      <w:r w:rsidRPr="006E1AA5">
        <w:rPr>
          <w:rFonts w:ascii="Times New Roman" w:hAnsi="Times New Roman" w:cs="Times New Roman"/>
          <w:color w:val="191919"/>
          <w:sz w:val="24"/>
          <w:szCs w:val="24"/>
          <w:lang w:eastAsia="ru-RU"/>
        </w:rPr>
        <w:t>Снижение интереса учащихся старшего звена к массовых досуговым программам</w:t>
      </w:r>
      <w:proofErr w:type="gramEnd"/>
    </w:p>
    <w:p w:rsidR="006E1AA5" w:rsidRPr="006E1AA5" w:rsidRDefault="006E1AA5" w:rsidP="00E84826">
      <w:pPr>
        <w:widowControl w:val="0"/>
        <w:numPr>
          <w:ilvl w:val="0"/>
          <w:numId w:val="5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Снижение уровня воспитанности </w:t>
      </w:r>
      <w:proofErr w:type="gramStart"/>
      <w:r w:rsidRPr="006E1AA5">
        <w:rPr>
          <w:rFonts w:ascii="Times New Roman" w:hAnsi="Times New Roman" w:cs="Times New Roman"/>
          <w:color w:val="191919"/>
          <w:sz w:val="24"/>
          <w:szCs w:val="24"/>
          <w:lang w:eastAsia="ru-RU"/>
        </w:rPr>
        <w:t>обучающихся</w:t>
      </w:r>
      <w:proofErr w:type="gramEnd"/>
    </w:p>
    <w:p w:rsidR="006E1AA5" w:rsidRPr="006E1AA5" w:rsidRDefault="006E1AA5" w:rsidP="00E84826">
      <w:pPr>
        <w:widowControl w:val="0"/>
        <w:numPr>
          <w:ilvl w:val="0"/>
          <w:numId w:val="5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Снижение уровня посещаемости родителями родительских собраний</w:t>
      </w:r>
    </w:p>
    <w:p w:rsidR="006E1AA5" w:rsidRPr="006E1AA5" w:rsidRDefault="006E1AA5" w:rsidP="00E84826">
      <w:pPr>
        <w:widowControl w:val="0"/>
        <w:numPr>
          <w:ilvl w:val="0"/>
          <w:numId w:val="56"/>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Увеличение количества детей «группы риска».</w:t>
      </w:r>
    </w:p>
    <w:p w:rsidR="006E1AA5" w:rsidRPr="006E1AA5" w:rsidRDefault="006E1AA5" w:rsidP="006E1AA5">
      <w:pPr>
        <w:widowControl w:val="0"/>
        <w:autoSpaceDE w:val="0"/>
        <w:autoSpaceDN w:val="0"/>
        <w:adjustRightInd w:val="0"/>
        <w:spacing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Анализ воспитательной работы позволил определить задачи на будущий учебный год:</w:t>
      </w:r>
    </w:p>
    <w:p w:rsidR="006E1AA5" w:rsidRPr="006E1AA5" w:rsidRDefault="006E1AA5" w:rsidP="00E84826">
      <w:pPr>
        <w:widowControl w:val="0"/>
        <w:numPr>
          <w:ilvl w:val="0"/>
          <w:numId w:val="57"/>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Развивать единую систему школьного и классного ученического самоуправления</w:t>
      </w:r>
    </w:p>
    <w:p w:rsidR="006E1AA5" w:rsidRPr="006E1AA5" w:rsidRDefault="006E1AA5" w:rsidP="00E84826">
      <w:pPr>
        <w:widowControl w:val="0"/>
        <w:numPr>
          <w:ilvl w:val="0"/>
          <w:numId w:val="57"/>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6E1AA5" w:rsidRPr="006E1AA5" w:rsidRDefault="006E1AA5" w:rsidP="00E84826">
      <w:pPr>
        <w:widowControl w:val="0"/>
        <w:numPr>
          <w:ilvl w:val="0"/>
          <w:numId w:val="57"/>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Продолжать формировать и развивать систему работы с родителями и </w:t>
      </w:r>
      <w:r w:rsidRPr="006E1AA5">
        <w:rPr>
          <w:rFonts w:ascii="Times New Roman" w:hAnsi="Times New Roman" w:cs="Times New Roman"/>
          <w:color w:val="191919"/>
          <w:sz w:val="24"/>
          <w:szCs w:val="24"/>
          <w:lang w:eastAsia="ru-RU"/>
        </w:rPr>
        <w:lastRenderedPageBreak/>
        <w:t>общественностью</w:t>
      </w:r>
    </w:p>
    <w:p w:rsidR="006E1AA5" w:rsidRPr="006E1AA5" w:rsidRDefault="006E1AA5" w:rsidP="00E84826">
      <w:pPr>
        <w:widowControl w:val="0"/>
        <w:numPr>
          <w:ilvl w:val="0"/>
          <w:numId w:val="57"/>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Совершенствовать работу по формированию у учащихся потребности в здоровом и безопасном образе жизни</w:t>
      </w:r>
    </w:p>
    <w:p w:rsidR="006E1AA5" w:rsidRPr="006E1AA5" w:rsidRDefault="006E1AA5" w:rsidP="00E84826">
      <w:pPr>
        <w:widowControl w:val="0"/>
        <w:numPr>
          <w:ilvl w:val="0"/>
          <w:numId w:val="57"/>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 xml:space="preserve">Осуществлять более </w:t>
      </w:r>
      <w:proofErr w:type="gramStart"/>
      <w:r w:rsidRPr="006E1AA5">
        <w:rPr>
          <w:rFonts w:ascii="Times New Roman" w:hAnsi="Times New Roman" w:cs="Times New Roman"/>
          <w:color w:val="191919"/>
          <w:sz w:val="24"/>
          <w:szCs w:val="24"/>
          <w:lang w:eastAsia="ru-RU"/>
        </w:rPr>
        <w:t>качественное</w:t>
      </w:r>
      <w:proofErr w:type="gramEnd"/>
      <w:r w:rsidRPr="006E1AA5">
        <w:rPr>
          <w:rFonts w:ascii="Times New Roman" w:hAnsi="Times New Roman" w:cs="Times New Roman"/>
          <w:color w:val="191919"/>
          <w:sz w:val="24"/>
          <w:szCs w:val="24"/>
          <w:lang w:eastAsia="ru-RU"/>
        </w:rPr>
        <w:t xml:space="preserve"> психолого-педагогического сопровождения детей и семей, относящихся к «группе риска»; деятельность по активной поддержке родителей в обеспечении защищённости детей, пропаганде семейного благополучия и профилактике социальных вредностей. Снижение количества обучающихся, поставленных на </w:t>
      </w:r>
      <w:proofErr w:type="spellStart"/>
      <w:r w:rsidRPr="006E1AA5">
        <w:rPr>
          <w:rFonts w:ascii="Times New Roman" w:hAnsi="Times New Roman" w:cs="Times New Roman"/>
          <w:color w:val="191919"/>
          <w:sz w:val="24"/>
          <w:szCs w:val="24"/>
          <w:lang w:eastAsia="ru-RU"/>
        </w:rPr>
        <w:t>внутришкольный</w:t>
      </w:r>
      <w:proofErr w:type="spellEnd"/>
      <w:r w:rsidRPr="006E1AA5">
        <w:rPr>
          <w:rFonts w:ascii="Times New Roman" w:hAnsi="Times New Roman" w:cs="Times New Roman"/>
          <w:color w:val="191919"/>
          <w:sz w:val="24"/>
          <w:szCs w:val="24"/>
          <w:lang w:eastAsia="ru-RU"/>
        </w:rPr>
        <w:t xml:space="preserve"> учёт, путем организации эффективных профилактических и превентивных мероприятий</w:t>
      </w:r>
    </w:p>
    <w:p w:rsidR="006E1AA5" w:rsidRPr="006E1AA5" w:rsidRDefault="006E1AA5" w:rsidP="00E84826">
      <w:pPr>
        <w:widowControl w:val="0"/>
        <w:numPr>
          <w:ilvl w:val="0"/>
          <w:numId w:val="57"/>
        </w:numPr>
        <w:autoSpaceDE w:val="0"/>
        <w:autoSpaceDN w:val="0"/>
        <w:adjustRightInd w:val="0"/>
        <w:spacing w:after="0" w:line="360" w:lineRule="auto"/>
        <w:jc w:val="both"/>
        <w:rPr>
          <w:rFonts w:ascii="Times New Roman" w:hAnsi="Times New Roman" w:cs="Times New Roman"/>
          <w:color w:val="191919"/>
          <w:sz w:val="24"/>
          <w:szCs w:val="24"/>
          <w:lang w:eastAsia="ru-RU"/>
        </w:rPr>
      </w:pPr>
      <w:r w:rsidRPr="006E1AA5">
        <w:rPr>
          <w:rFonts w:ascii="Times New Roman" w:hAnsi="Times New Roman" w:cs="Times New Roman"/>
          <w:color w:val="191919"/>
          <w:sz w:val="24"/>
          <w:szCs w:val="24"/>
          <w:lang w:eastAsia="ru-RU"/>
        </w:rPr>
        <w:t>Приобщение обучающихся к историческому и культурному наследию России, продолжение формирования морально-этических основ поведения, воспитание толерантности и уважения к окружающим людям.</w:t>
      </w:r>
    </w:p>
    <w:p w:rsidR="0073736F" w:rsidRPr="0073736F" w:rsidRDefault="0073736F" w:rsidP="0073736F">
      <w:pPr>
        <w:spacing w:before="100" w:beforeAutospacing="1" w:after="100" w:afterAutospacing="1"/>
        <w:contextualSpacing/>
        <w:jc w:val="both"/>
        <w:rPr>
          <w:rFonts w:ascii="Times New Roman" w:eastAsia="Calibri" w:hAnsi="Times New Roman" w:cs="Times New Roman"/>
          <w:sz w:val="24"/>
          <w:szCs w:val="24"/>
        </w:rPr>
      </w:pPr>
      <w:bookmarkStart w:id="1" w:name="_GoBack"/>
      <w:bookmarkEnd w:id="1"/>
      <w:r w:rsidRPr="0073736F">
        <w:rPr>
          <w:rFonts w:ascii="Times New Roman" w:eastAsia="Calibri" w:hAnsi="Times New Roman" w:cs="Times New Roman"/>
          <w:b/>
          <w:bCs/>
          <w:sz w:val="24"/>
          <w:szCs w:val="24"/>
        </w:rPr>
        <w:t xml:space="preserve">Общие выводы, рекомендации и задачи на следующий учебный год </w:t>
      </w:r>
    </w:p>
    <w:p w:rsidR="0073736F" w:rsidRPr="0073736F" w:rsidRDefault="0073736F" w:rsidP="00631C54">
      <w:pPr>
        <w:spacing w:after="0"/>
        <w:ind w:firstLine="708"/>
        <w:contextualSpacing/>
        <w:jc w:val="both"/>
        <w:rPr>
          <w:rFonts w:ascii="Times New Roman" w:eastAsia="Calibri" w:hAnsi="Times New Roman" w:cs="Times New Roman"/>
          <w:sz w:val="24"/>
          <w:szCs w:val="24"/>
        </w:rPr>
      </w:pPr>
      <w:r w:rsidRPr="0073736F">
        <w:rPr>
          <w:rFonts w:ascii="Times New Roman" w:eastAsia="Calibri" w:hAnsi="Times New Roman" w:cs="Times New Roman"/>
          <w:sz w:val="24"/>
          <w:szCs w:val="24"/>
        </w:rPr>
        <w:t>В основн</w:t>
      </w:r>
      <w:r>
        <w:rPr>
          <w:rFonts w:ascii="Times New Roman" w:eastAsia="Calibri" w:hAnsi="Times New Roman" w:cs="Times New Roman"/>
          <w:sz w:val="24"/>
          <w:szCs w:val="24"/>
        </w:rPr>
        <w:t>ом поставленные задачи на 2016-2017</w:t>
      </w:r>
      <w:r w:rsidRPr="0073736F">
        <w:rPr>
          <w:rFonts w:ascii="Times New Roman" w:eastAsia="Calibri" w:hAnsi="Times New Roman" w:cs="Times New Roman"/>
          <w:sz w:val="24"/>
          <w:szCs w:val="24"/>
        </w:rPr>
        <w:t xml:space="preserve"> учебный год выполнены.</w:t>
      </w:r>
    </w:p>
    <w:p w:rsidR="00A23839" w:rsidRPr="00A23839" w:rsidRDefault="0073736F" w:rsidP="00631C54">
      <w:pPr>
        <w:spacing w:after="0"/>
        <w:jc w:val="both"/>
        <w:rPr>
          <w:rFonts w:ascii="Times New Roman" w:eastAsia="Calibri" w:hAnsi="Times New Roman" w:cs="Times New Roman"/>
          <w:sz w:val="28"/>
          <w:szCs w:val="28"/>
        </w:rPr>
      </w:pPr>
      <w:r w:rsidRPr="0073736F">
        <w:rPr>
          <w:rFonts w:ascii="Times New Roman" w:eastAsia="Calibri" w:hAnsi="Times New Roman" w:cs="Times New Roman"/>
          <w:sz w:val="24"/>
          <w:szCs w:val="24"/>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w:t>
      </w:r>
      <w:r>
        <w:rPr>
          <w:rFonts w:ascii="Times New Roman" w:eastAsia="Calibri" w:hAnsi="Times New Roman" w:cs="Times New Roman"/>
          <w:sz w:val="24"/>
          <w:szCs w:val="24"/>
        </w:rPr>
        <w:t xml:space="preserve"> </w:t>
      </w:r>
      <w:r w:rsidRPr="0073736F">
        <w:rPr>
          <w:rFonts w:ascii="Times New Roman" w:eastAsia="Calibri" w:hAnsi="Times New Roman" w:cs="Times New Roman"/>
          <w:sz w:val="24"/>
          <w:szCs w:val="24"/>
        </w:rPr>
        <w:t>оказывали  корректирующую помощь учителям.</w:t>
      </w:r>
      <w:r w:rsidR="00A23839" w:rsidRPr="00A23839">
        <w:rPr>
          <w:rFonts w:ascii="Times New Roman" w:eastAsia="Calibri" w:hAnsi="Times New Roman" w:cs="Times New Roman"/>
          <w:b/>
          <w:color w:val="FF0000"/>
          <w:sz w:val="28"/>
          <w:szCs w:val="28"/>
        </w:rPr>
        <w:t xml:space="preserve"> </w:t>
      </w:r>
      <w:r w:rsidR="00476E6B">
        <w:rPr>
          <w:rFonts w:ascii="Times New Roman" w:eastAsia="Calibri" w:hAnsi="Times New Roman" w:cs="Times New Roman"/>
          <w:b/>
          <w:color w:val="FF0000"/>
          <w:sz w:val="28"/>
          <w:szCs w:val="28"/>
        </w:rPr>
        <w:t xml:space="preserve"> </w:t>
      </w:r>
    </w:p>
    <w:p w:rsidR="00A23839" w:rsidRPr="00476E6B" w:rsidRDefault="00A23839" w:rsidP="00631C54">
      <w:pPr>
        <w:spacing w:after="0"/>
        <w:ind w:firstLine="708"/>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t>Школа функционирует стабильно:</w:t>
      </w:r>
      <w:r w:rsidR="00476E6B">
        <w:rPr>
          <w:rFonts w:ascii="Times New Roman" w:eastAsia="Calibri" w:hAnsi="Times New Roman" w:cs="Times New Roman"/>
          <w:sz w:val="24"/>
          <w:szCs w:val="24"/>
        </w:rPr>
        <w:t xml:space="preserve"> </w:t>
      </w:r>
      <w:r w:rsidRPr="00476E6B">
        <w:rPr>
          <w:rFonts w:ascii="Times New Roman" w:eastAsia="Calibri" w:hAnsi="Times New Roman" w:cs="Times New Roman"/>
          <w:sz w:val="24"/>
          <w:szCs w:val="24"/>
        </w:rPr>
        <w:t>предоставляет доступное образование, воспитание и развитие в безопасных, комфортных условиях, адаптированных к возможностям ребенка.</w:t>
      </w:r>
    </w:p>
    <w:p w:rsidR="00A23839" w:rsidRPr="00476E6B" w:rsidRDefault="00476E6B" w:rsidP="00476E6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A23839" w:rsidRPr="00476E6B">
        <w:rPr>
          <w:rFonts w:ascii="Times New Roman" w:eastAsia="Calibri" w:hAnsi="Times New Roman" w:cs="Times New Roman"/>
          <w:sz w:val="24"/>
          <w:szCs w:val="24"/>
        </w:rPr>
        <w:t>Уровень компетенции и методической подготовленности администрации школы достаточен для обеспечения квалифицированного руководства всеми направлениями учебно-воспитательного процесса.</w:t>
      </w:r>
    </w:p>
    <w:p w:rsidR="00A23839" w:rsidRPr="00476E6B" w:rsidRDefault="00A23839" w:rsidP="00476E6B">
      <w:pPr>
        <w:spacing w:after="0"/>
        <w:ind w:firstLine="708"/>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t xml:space="preserve">Создаваемая в школе система работы обеспечивает условия по реализации целей деятельности школы и позволяет решать задачи, поставленные перед педагогическим коллективом. Деятельность школы за отчетный период может быть оценена удовлетворительно. Достижения в области учебной работы обеспечили относительно успешное завершение учебного года. Программы деятельности школы реализуются в соответствии с профессиональным вкладом каждого из сотрудников школы. </w:t>
      </w:r>
    </w:p>
    <w:p w:rsidR="00A23839" w:rsidRPr="00476E6B" w:rsidRDefault="00A23839" w:rsidP="00476E6B">
      <w:pPr>
        <w:spacing w:after="0"/>
        <w:jc w:val="both"/>
        <w:rPr>
          <w:rFonts w:ascii="Times New Roman" w:eastAsia="Calibri" w:hAnsi="Times New Roman" w:cs="Times New Roman"/>
          <w:sz w:val="24"/>
          <w:szCs w:val="24"/>
        </w:rPr>
      </w:pPr>
      <w:r w:rsidRPr="00476E6B">
        <w:rPr>
          <w:rFonts w:ascii="Times New Roman" w:eastAsia="Calibri" w:hAnsi="Times New Roman" w:cs="Times New Roman"/>
          <w:b/>
          <w:sz w:val="24"/>
          <w:szCs w:val="24"/>
        </w:rPr>
        <w:t>Проблемы школы</w:t>
      </w:r>
      <w:r w:rsidRPr="00476E6B">
        <w:rPr>
          <w:rFonts w:ascii="Times New Roman" w:eastAsia="Calibri" w:hAnsi="Times New Roman" w:cs="Times New Roman"/>
          <w:sz w:val="24"/>
          <w:szCs w:val="24"/>
        </w:rPr>
        <w:t>:</w:t>
      </w:r>
    </w:p>
    <w:p w:rsidR="00A23839" w:rsidRPr="00476E6B" w:rsidRDefault="00A23839" w:rsidP="00476E6B">
      <w:pPr>
        <w:spacing w:after="0"/>
        <w:jc w:val="both"/>
        <w:rPr>
          <w:rFonts w:ascii="Times New Roman" w:eastAsia="Calibri" w:hAnsi="Times New Roman" w:cs="Times New Roman"/>
          <w:sz w:val="24"/>
          <w:szCs w:val="24"/>
        </w:rPr>
      </w:pPr>
      <w:proofErr w:type="gramStart"/>
      <w:r w:rsidRPr="00476E6B">
        <w:rPr>
          <w:rFonts w:ascii="Times New Roman" w:eastAsia="Calibri" w:hAnsi="Times New Roman" w:cs="Times New Roman"/>
          <w:sz w:val="24"/>
          <w:szCs w:val="24"/>
          <w:lang w:val="en-US"/>
        </w:rPr>
        <w:t>l</w:t>
      </w:r>
      <w:proofErr w:type="gramEnd"/>
      <w:r w:rsidR="00476E6B">
        <w:rPr>
          <w:rFonts w:ascii="Times New Roman" w:eastAsia="Calibri" w:hAnsi="Times New Roman" w:cs="Times New Roman"/>
          <w:sz w:val="24"/>
          <w:szCs w:val="24"/>
        </w:rPr>
        <w:t xml:space="preserve">. </w:t>
      </w:r>
      <w:r w:rsidRPr="00476E6B">
        <w:rPr>
          <w:rFonts w:ascii="Times New Roman" w:eastAsia="Calibri" w:hAnsi="Times New Roman" w:cs="Times New Roman"/>
          <w:sz w:val="24"/>
          <w:szCs w:val="24"/>
        </w:rPr>
        <w:t>Недостаточная  мотивация к учебной деятельности части контингента школы</w:t>
      </w:r>
      <w:r w:rsidR="00476E6B">
        <w:rPr>
          <w:rFonts w:ascii="Times New Roman" w:eastAsia="Calibri" w:hAnsi="Times New Roman" w:cs="Times New Roman"/>
          <w:sz w:val="24"/>
          <w:szCs w:val="24"/>
        </w:rPr>
        <w:t>, вследствие чего</w:t>
      </w:r>
      <w:r w:rsidRPr="00476E6B">
        <w:rPr>
          <w:rFonts w:ascii="Times New Roman" w:eastAsia="Calibri" w:hAnsi="Times New Roman" w:cs="Times New Roman"/>
          <w:sz w:val="24"/>
          <w:szCs w:val="24"/>
        </w:rPr>
        <w:t xml:space="preserve"> </w:t>
      </w:r>
      <w:r w:rsidR="00476E6B">
        <w:rPr>
          <w:rFonts w:ascii="Times New Roman" w:eastAsia="Calibri" w:hAnsi="Times New Roman" w:cs="Times New Roman"/>
          <w:sz w:val="24"/>
          <w:szCs w:val="24"/>
        </w:rPr>
        <w:t>страдает  качество ЗУН учащихся.</w:t>
      </w:r>
    </w:p>
    <w:p w:rsidR="00A23839" w:rsidRPr="00476E6B" w:rsidRDefault="00476E6B" w:rsidP="00476E6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A23839" w:rsidRPr="00476E6B">
        <w:rPr>
          <w:rFonts w:ascii="Times New Roman" w:eastAsia="Calibri" w:hAnsi="Times New Roman" w:cs="Times New Roman"/>
          <w:sz w:val="24"/>
          <w:szCs w:val="24"/>
        </w:rPr>
        <w:t xml:space="preserve">  Отсутствие локальной сети И</w:t>
      </w:r>
      <w:r>
        <w:rPr>
          <w:rFonts w:ascii="Times New Roman" w:eastAsia="Calibri" w:hAnsi="Times New Roman" w:cs="Times New Roman"/>
          <w:sz w:val="24"/>
          <w:szCs w:val="24"/>
        </w:rPr>
        <w:t>нтернет во всех кабинетах школы.</w:t>
      </w:r>
    </w:p>
    <w:p w:rsidR="00A23839" w:rsidRPr="00476E6B" w:rsidRDefault="00476E6B" w:rsidP="00476E6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A23839" w:rsidRPr="00476E6B">
        <w:rPr>
          <w:rFonts w:ascii="Times New Roman" w:eastAsia="Calibri" w:hAnsi="Times New Roman" w:cs="Times New Roman"/>
          <w:sz w:val="24"/>
          <w:szCs w:val="24"/>
        </w:rPr>
        <w:t xml:space="preserve">Недостаточный уровень  работы учителей с мотивированными учащимися, и как следствие </w:t>
      </w:r>
      <w:r>
        <w:rPr>
          <w:rFonts w:ascii="Times New Roman" w:eastAsia="Calibri" w:hAnsi="Times New Roman" w:cs="Times New Roman"/>
          <w:sz w:val="24"/>
          <w:szCs w:val="24"/>
        </w:rPr>
        <w:t xml:space="preserve">- </w:t>
      </w:r>
      <w:r w:rsidR="00A23839" w:rsidRPr="00476E6B">
        <w:rPr>
          <w:rFonts w:ascii="Times New Roman" w:eastAsia="Calibri" w:hAnsi="Times New Roman" w:cs="Times New Roman"/>
          <w:sz w:val="24"/>
          <w:szCs w:val="24"/>
        </w:rPr>
        <w:t>снижение количества призеров п</w:t>
      </w:r>
      <w:r>
        <w:rPr>
          <w:rFonts w:ascii="Times New Roman" w:eastAsia="Calibri" w:hAnsi="Times New Roman" w:cs="Times New Roman"/>
          <w:sz w:val="24"/>
          <w:szCs w:val="24"/>
        </w:rPr>
        <w:t xml:space="preserve">редметных олимпиад,  конкурсов, также </w:t>
      </w:r>
      <w:r w:rsidR="00A23839" w:rsidRPr="00476E6B">
        <w:rPr>
          <w:rFonts w:ascii="Times New Roman" w:eastAsia="Calibri" w:hAnsi="Times New Roman" w:cs="Times New Roman"/>
          <w:sz w:val="24"/>
          <w:szCs w:val="24"/>
        </w:rPr>
        <w:t>результатов ГИА</w:t>
      </w:r>
      <w:r>
        <w:rPr>
          <w:rFonts w:ascii="Times New Roman" w:eastAsia="Calibri" w:hAnsi="Times New Roman" w:cs="Times New Roman"/>
          <w:sz w:val="24"/>
          <w:szCs w:val="24"/>
        </w:rPr>
        <w:t>.</w:t>
      </w:r>
    </w:p>
    <w:p w:rsidR="00A23839" w:rsidRPr="00953B09" w:rsidRDefault="00A23839" w:rsidP="00476E6B">
      <w:pPr>
        <w:spacing w:after="0"/>
        <w:jc w:val="both"/>
        <w:rPr>
          <w:rFonts w:ascii="Times New Roman" w:hAnsi="Times New Roman" w:cs="Times New Roman"/>
          <w:sz w:val="24"/>
          <w:szCs w:val="24"/>
        </w:rPr>
      </w:pPr>
      <w:r w:rsidRPr="00476E6B">
        <w:rPr>
          <w:rFonts w:ascii="Times New Roman" w:eastAsia="Calibri" w:hAnsi="Times New Roman" w:cs="Times New Roman"/>
          <w:b/>
          <w:sz w:val="24"/>
          <w:szCs w:val="24"/>
        </w:rPr>
        <w:t>Рекомендации</w:t>
      </w:r>
      <w:r w:rsidRPr="00476E6B">
        <w:rPr>
          <w:rFonts w:ascii="Times New Roman" w:eastAsia="Calibri" w:hAnsi="Times New Roman" w:cs="Times New Roman"/>
          <w:sz w:val="24"/>
          <w:szCs w:val="24"/>
        </w:rPr>
        <w:t>:</w:t>
      </w:r>
      <w:r w:rsidR="00953B09">
        <w:rPr>
          <w:rFonts w:ascii="Times New Roman" w:hAnsi="Times New Roman" w:cs="Times New Roman"/>
          <w:sz w:val="24"/>
          <w:szCs w:val="24"/>
        </w:rPr>
        <w:t xml:space="preserve"> </w:t>
      </w:r>
    </w:p>
    <w:p w:rsidR="00A23839" w:rsidRPr="00476E6B" w:rsidRDefault="00A23839" w:rsidP="00E84826">
      <w:pPr>
        <w:numPr>
          <w:ilvl w:val="0"/>
          <w:numId w:val="34"/>
        </w:numPr>
        <w:spacing w:after="0"/>
        <w:ind w:left="0" w:firstLine="360"/>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lastRenderedPageBreak/>
        <w:t>Исследование содержания и организации учебного процесса показывают, что повысить качества знаний учащихся можно в результате:</w:t>
      </w:r>
    </w:p>
    <w:p w:rsidR="00A23839" w:rsidRPr="00476E6B" w:rsidRDefault="00A23839" w:rsidP="00476E6B">
      <w:pPr>
        <w:spacing w:after="0"/>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t xml:space="preserve">- </w:t>
      </w:r>
      <w:r w:rsidR="00176792">
        <w:rPr>
          <w:rFonts w:ascii="Times New Roman" w:eastAsia="Calibri" w:hAnsi="Times New Roman" w:cs="Times New Roman"/>
          <w:sz w:val="24"/>
          <w:szCs w:val="24"/>
        </w:rPr>
        <w:t xml:space="preserve">  </w:t>
      </w:r>
      <w:r w:rsidRPr="00476E6B">
        <w:rPr>
          <w:rFonts w:ascii="Times New Roman" w:eastAsia="Calibri" w:hAnsi="Times New Roman" w:cs="Times New Roman"/>
          <w:sz w:val="24"/>
          <w:szCs w:val="24"/>
        </w:rPr>
        <w:t>использования личностно ориентирова</w:t>
      </w:r>
      <w:r w:rsidR="00953B09">
        <w:rPr>
          <w:rFonts w:ascii="Times New Roman" w:eastAsia="Calibri" w:hAnsi="Times New Roman" w:cs="Times New Roman"/>
          <w:sz w:val="24"/>
          <w:szCs w:val="24"/>
        </w:rPr>
        <w:t>нных информационных технологий;</w:t>
      </w:r>
    </w:p>
    <w:p w:rsidR="00A23839" w:rsidRPr="00476E6B" w:rsidRDefault="00A23839" w:rsidP="00476E6B">
      <w:pPr>
        <w:spacing w:after="0"/>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t>- организации преподавания отдельных предметов на пов</w:t>
      </w:r>
      <w:r w:rsidR="00953B09">
        <w:rPr>
          <w:rFonts w:ascii="Times New Roman" w:eastAsia="Calibri" w:hAnsi="Times New Roman" w:cs="Times New Roman"/>
          <w:sz w:val="24"/>
          <w:szCs w:val="24"/>
        </w:rPr>
        <w:t>ышенном образовательном уровне;</w:t>
      </w:r>
    </w:p>
    <w:p w:rsidR="00A23839" w:rsidRPr="00476E6B" w:rsidRDefault="00A23839" w:rsidP="00476E6B">
      <w:pPr>
        <w:spacing w:after="0"/>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t xml:space="preserve">- </w:t>
      </w:r>
      <w:r w:rsidR="00176792">
        <w:rPr>
          <w:rFonts w:ascii="Times New Roman" w:eastAsia="Calibri" w:hAnsi="Times New Roman" w:cs="Times New Roman"/>
          <w:sz w:val="24"/>
          <w:szCs w:val="24"/>
        </w:rPr>
        <w:t xml:space="preserve"> </w:t>
      </w:r>
      <w:r w:rsidRPr="00476E6B">
        <w:rPr>
          <w:rFonts w:ascii="Times New Roman" w:eastAsia="Calibri" w:hAnsi="Times New Roman" w:cs="Times New Roman"/>
          <w:sz w:val="24"/>
          <w:szCs w:val="24"/>
        </w:rPr>
        <w:t>повышения эффективности проведения уроков;</w:t>
      </w:r>
    </w:p>
    <w:p w:rsidR="00A23839" w:rsidRPr="00476E6B" w:rsidRDefault="00A23839" w:rsidP="00476E6B">
      <w:pPr>
        <w:spacing w:after="0"/>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t>- использования инновационных технологий, нетрадиционных форм и методов при проведении уроков;</w:t>
      </w:r>
    </w:p>
    <w:p w:rsidR="0049364E" w:rsidRPr="00953B09" w:rsidRDefault="00A23839" w:rsidP="00953B09">
      <w:pPr>
        <w:spacing w:after="0"/>
        <w:jc w:val="both"/>
        <w:rPr>
          <w:rFonts w:ascii="Times New Roman" w:eastAsia="Calibri" w:hAnsi="Times New Roman" w:cs="Times New Roman"/>
          <w:sz w:val="24"/>
          <w:szCs w:val="24"/>
        </w:rPr>
      </w:pPr>
      <w:r w:rsidRPr="00476E6B">
        <w:rPr>
          <w:rFonts w:ascii="Times New Roman" w:eastAsia="Calibri" w:hAnsi="Times New Roman" w:cs="Times New Roman"/>
          <w:sz w:val="24"/>
          <w:szCs w:val="24"/>
        </w:rPr>
        <w:t xml:space="preserve">- повышения мотивации </w:t>
      </w:r>
      <w:proofErr w:type="gramStart"/>
      <w:r w:rsidRPr="00476E6B">
        <w:rPr>
          <w:rFonts w:ascii="Times New Roman" w:eastAsia="Calibri" w:hAnsi="Times New Roman" w:cs="Times New Roman"/>
          <w:sz w:val="24"/>
          <w:szCs w:val="24"/>
        </w:rPr>
        <w:t>обучения школьников по</w:t>
      </w:r>
      <w:proofErr w:type="gramEnd"/>
      <w:r w:rsidRPr="00476E6B">
        <w:rPr>
          <w:rFonts w:ascii="Times New Roman" w:eastAsia="Calibri" w:hAnsi="Times New Roman" w:cs="Times New Roman"/>
          <w:sz w:val="24"/>
          <w:szCs w:val="24"/>
        </w:rPr>
        <w:t xml:space="preserve"> отдельным предметам</w:t>
      </w:r>
      <w:r w:rsidR="00953B09">
        <w:rPr>
          <w:rFonts w:ascii="Times New Roman" w:eastAsia="Calibri" w:hAnsi="Times New Roman" w:cs="Times New Roman"/>
          <w:sz w:val="24"/>
          <w:szCs w:val="24"/>
        </w:rPr>
        <w:t>.</w:t>
      </w:r>
    </w:p>
    <w:p w:rsidR="00872881" w:rsidRPr="003C2328" w:rsidRDefault="001120A4" w:rsidP="008728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Задачи </w:t>
      </w:r>
      <w:r w:rsidR="003767C9">
        <w:rPr>
          <w:rFonts w:ascii="Times New Roman" w:hAnsi="Times New Roman" w:cs="Times New Roman"/>
          <w:b/>
          <w:bCs/>
          <w:color w:val="000000"/>
          <w:sz w:val="24"/>
          <w:szCs w:val="24"/>
        </w:rPr>
        <w:t>на новый 2017 – 2018 учебный год:</w:t>
      </w:r>
    </w:p>
    <w:p w:rsidR="003C2328" w:rsidRPr="003C2328" w:rsidRDefault="00872881" w:rsidP="00E84826">
      <w:pPr>
        <w:pStyle w:val="a9"/>
        <w:numPr>
          <w:ilvl w:val="0"/>
          <w:numId w:val="4"/>
        </w:numPr>
        <w:jc w:val="both"/>
        <w:rPr>
          <w:rFonts w:ascii="Times New Roman" w:hAnsi="Times New Roman" w:cs="Times New Roman"/>
          <w:color w:val="000000"/>
          <w:sz w:val="24"/>
          <w:szCs w:val="24"/>
        </w:rPr>
      </w:pPr>
      <w:r w:rsidRPr="003C2328">
        <w:rPr>
          <w:rFonts w:ascii="Times New Roman" w:hAnsi="Times New Roman" w:cs="Times New Roman"/>
          <w:color w:val="000000"/>
          <w:sz w:val="24"/>
          <w:szCs w:val="24"/>
        </w:rPr>
        <w:t>Продолжить работу по внедрению ФГОС ООО.</w:t>
      </w:r>
    </w:p>
    <w:p w:rsidR="00796A14" w:rsidRDefault="00796A14" w:rsidP="00E84826">
      <w:pPr>
        <w:pStyle w:val="a9"/>
        <w:numPr>
          <w:ilvl w:val="0"/>
          <w:numId w:val="4"/>
        </w:numPr>
        <w:jc w:val="both"/>
        <w:rPr>
          <w:rFonts w:ascii="Times New Roman" w:hAnsi="Times New Roman" w:cs="Times New Roman"/>
          <w:color w:val="000000"/>
          <w:sz w:val="24"/>
          <w:szCs w:val="24"/>
        </w:rPr>
      </w:pPr>
      <w:r w:rsidRPr="003C2328">
        <w:rPr>
          <w:rFonts w:ascii="Times New Roman" w:hAnsi="Times New Roman" w:cs="Times New Roman"/>
          <w:color w:val="000000"/>
          <w:sz w:val="24"/>
          <w:szCs w:val="24"/>
        </w:rPr>
        <w:t xml:space="preserve">Совершенствовать систему подготовки к экзаменам по предметам учебного плана. </w:t>
      </w:r>
    </w:p>
    <w:p w:rsidR="00530CC9" w:rsidRPr="00530CC9" w:rsidRDefault="00530CC9" w:rsidP="00E84826">
      <w:pPr>
        <w:pStyle w:val="a9"/>
        <w:numPr>
          <w:ilvl w:val="0"/>
          <w:numId w:val="4"/>
        </w:numPr>
        <w:jc w:val="both"/>
        <w:rPr>
          <w:rFonts w:ascii="Times New Roman" w:hAnsi="Times New Roman" w:cs="Times New Roman"/>
          <w:color w:val="000000"/>
          <w:sz w:val="24"/>
          <w:szCs w:val="24"/>
        </w:rPr>
      </w:pPr>
      <w:r w:rsidRPr="00530CC9">
        <w:rPr>
          <w:rFonts w:ascii="Times New Roman" w:hAnsi="Times New Roman" w:cs="Times New Roman"/>
          <w:color w:val="000000"/>
          <w:sz w:val="24"/>
          <w:szCs w:val="24"/>
        </w:rPr>
        <w:t>Своевременно выявлять пробелы учащихся в знаниях с целью профилактики неудовлетворительных результатов аттестации выпускников.</w:t>
      </w:r>
    </w:p>
    <w:p w:rsidR="00A47756" w:rsidRPr="00A47756" w:rsidRDefault="00A47756" w:rsidP="00E84826">
      <w:pPr>
        <w:pStyle w:val="a9"/>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Продолжить работу по </w:t>
      </w:r>
      <w:r w:rsidRPr="00A47756">
        <w:rPr>
          <w:rFonts w:ascii="Times New Roman" w:hAnsi="Times New Roman" w:cs="Times New Roman"/>
          <w:color w:val="000000"/>
          <w:sz w:val="24"/>
          <w:szCs w:val="24"/>
        </w:rPr>
        <w:t>развити</w:t>
      </w:r>
      <w:r>
        <w:rPr>
          <w:rFonts w:ascii="Times New Roman" w:hAnsi="Times New Roman" w:cs="Times New Roman"/>
          <w:color w:val="000000"/>
          <w:sz w:val="24"/>
          <w:szCs w:val="24"/>
        </w:rPr>
        <w:t>ю</w:t>
      </w:r>
      <w:r w:rsidRPr="00A47756">
        <w:rPr>
          <w:rFonts w:ascii="Times New Roman" w:hAnsi="Times New Roman" w:cs="Times New Roman"/>
          <w:color w:val="000000"/>
          <w:sz w:val="24"/>
          <w:szCs w:val="24"/>
        </w:rPr>
        <w:t xml:space="preserve">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530CC9" w:rsidRDefault="00147767" w:rsidP="00E84826">
      <w:pPr>
        <w:pStyle w:val="a9"/>
        <w:numPr>
          <w:ilvl w:val="0"/>
          <w:numId w:val="4"/>
        </w:numPr>
        <w:jc w:val="both"/>
        <w:rPr>
          <w:rFonts w:ascii="Times New Roman" w:hAnsi="Times New Roman" w:cs="Times New Roman"/>
          <w:color w:val="000000"/>
          <w:sz w:val="24"/>
          <w:szCs w:val="24"/>
        </w:rPr>
      </w:pPr>
      <w:r w:rsidRPr="00147767">
        <w:rPr>
          <w:rFonts w:ascii="Times New Roman" w:hAnsi="Times New Roman" w:cs="Times New Roman"/>
          <w:color w:val="000000"/>
          <w:sz w:val="24"/>
          <w:szCs w:val="24"/>
        </w:rPr>
        <w:t>Эффективно использ</w:t>
      </w:r>
      <w:r>
        <w:rPr>
          <w:rFonts w:ascii="Times New Roman" w:hAnsi="Times New Roman" w:cs="Times New Roman"/>
          <w:color w:val="000000"/>
          <w:sz w:val="24"/>
          <w:szCs w:val="24"/>
        </w:rPr>
        <w:t xml:space="preserve">овать информационные технологии </w:t>
      </w:r>
      <w:r w:rsidRPr="00147767">
        <w:rPr>
          <w:rFonts w:ascii="Times New Roman" w:hAnsi="Times New Roman" w:cs="Times New Roman"/>
          <w:color w:val="000000"/>
          <w:sz w:val="24"/>
          <w:szCs w:val="24"/>
        </w:rPr>
        <w:t>для повышения качества образования в школе.</w:t>
      </w:r>
    </w:p>
    <w:p w:rsidR="00A23839" w:rsidRPr="003C2328" w:rsidRDefault="00A23839" w:rsidP="00E84826">
      <w:pPr>
        <w:pStyle w:val="a9"/>
        <w:numPr>
          <w:ilvl w:val="0"/>
          <w:numId w:val="4"/>
        </w:numPr>
        <w:jc w:val="both"/>
        <w:rPr>
          <w:rFonts w:ascii="Times New Roman" w:hAnsi="Times New Roman" w:cs="Times New Roman"/>
          <w:color w:val="000000"/>
          <w:sz w:val="24"/>
          <w:szCs w:val="24"/>
        </w:rPr>
      </w:pPr>
      <w:r w:rsidRPr="00A23839">
        <w:rPr>
          <w:rFonts w:ascii="Times New Roman" w:hAnsi="Times New Roman" w:cs="Times New Roman"/>
          <w:color w:val="000000"/>
          <w:sz w:val="24"/>
          <w:szCs w:val="24"/>
        </w:rPr>
        <w:t>Активизировать деятельность школьных и классных органов самоуправления</w:t>
      </w:r>
      <w:r>
        <w:rPr>
          <w:rFonts w:ascii="Times New Roman" w:hAnsi="Times New Roman" w:cs="Times New Roman"/>
          <w:color w:val="000000"/>
          <w:sz w:val="24"/>
          <w:szCs w:val="24"/>
        </w:rPr>
        <w:t>.</w:t>
      </w:r>
    </w:p>
    <w:p w:rsidR="00796A14" w:rsidRPr="00B90D02" w:rsidRDefault="00796A14" w:rsidP="00872881">
      <w:pPr>
        <w:jc w:val="both"/>
        <w:rPr>
          <w:rFonts w:ascii="Times New Roman" w:hAnsi="Times New Roman" w:cs="Times New Roman"/>
          <w:sz w:val="24"/>
          <w:szCs w:val="24"/>
        </w:rPr>
      </w:pPr>
    </w:p>
    <w:sectPr w:rsidR="00796A14" w:rsidRPr="00B90D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26" w:rsidRDefault="00E84826" w:rsidP="00667540">
      <w:pPr>
        <w:spacing w:after="0" w:line="240" w:lineRule="auto"/>
      </w:pPr>
      <w:r>
        <w:separator/>
      </w:r>
    </w:p>
  </w:endnote>
  <w:endnote w:type="continuationSeparator" w:id="0">
    <w:p w:rsidR="00E84826" w:rsidRDefault="00E84826" w:rsidP="0066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560302"/>
      <w:docPartObj>
        <w:docPartGallery w:val="Page Numbers (Bottom of Page)"/>
        <w:docPartUnique/>
      </w:docPartObj>
    </w:sdtPr>
    <w:sdtContent>
      <w:p w:rsidR="006E1AA5" w:rsidRDefault="006E1AA5">
        <w:pPr>
          <w:pStyle w:val="a5"/>
          <w:jc w:val="center"/>
        </w:pPr>
        <w:r>
          <w:fldChar w:fldCharType="begin"/>
        </w:r>
        <w:r>
          <w:instrText>PAGE   \* MERGEFORMAT</w:instrText>
        </w:r>
        <w:r>
          <w:fldChar w:fldCharType="separate"/>
        </w:r>
        <w:r w:rsidR="001E058A">
          <w:rPr>
            <w:noProof/>
          </w:rPr>
          <w:t>87</w:t>
        </w:r>
        <w:r>
          <w:fldChar w:fldCharType="end"/>
        </w:r>
      </w:p>
    </w:sdtContent>
  </w:sdt>
  <w:p w:rsidR="006E1AA5" w:rsidRDefault="006E1A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26" w:rsidRDefault="00E84826" w:rsidP="00667540">
      <w:pPr>
        <w:spacing w:after="0" w:line="240" w:lineRule="auto"/>
      </w:pPr>
      <w:r>
        <w:separator/>
      </w:r>
    </w:p>
  </w:footnote>
  <w:footnote w:type="continuationSeparator" w:id="0">
    <w:p w:rsidR="00E84826" w:rsidRDefault="00E84826" w:rsidP="00667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4"/>
        <w:szCs w:val="24"/>
      </w:rPr>
      <w:alias w:val="Название"/>
      <w:id w:val="77738743"/>
      <w:placeholder>
        <w:docPart w:val="40AF048A0880490B95A0CD23C322BD03"/>
      </w:placeholder>
      <w:dataBinding w:prefixMappings="xmlns:ns0='http://schemas.openxmlformats.org/package/2006/metadata/core-properties' xmlns:ns1='http://purl.org/dc/elements/1.1/'" w:xpath="/ns0:coreProperties[1]/ns1:title[1]" w:storeItemID="{6C3C8BC8-F283-45AE-878A-BAB7291924A1}"/>
      <w:text/>
    </w:sdtPr>
    <w:sdtContent>
      <w:p w:rsidR="006E1AA5" w:rsidRPr="00D60735" w:rsidRDefault="006E1AA5">
        <w:pPr>
          <w:pStyle w:val="a3"/>
          <w:pBdr>
            <w:bottom w:val="thickThinSmallGap" w:sz="24" w:space="1" w:color="622423" w:themeColor="accent2" w:themeShade="7F"/>
          </w:pBdr>
          <w:jc w:val="center"/>
          <w:rPr>
            <w:rFonts w:ascii="Times New Roman" w:eastAsiaTheme="majorEastAsia" w:hAnsi="Times New Roman" w:cs="Times New Roman"/>
            <w:b/>
            <w:sz w:val="24"/>
            <w:szCs w:val="24"/>
          </w:rPr>
        </w:pPr>
        <w:r w:rsidRPr="00D60735">
          <w:rPr>
            <w:rFonts w:ascii="Times New Roman" w:eastAsiaTheme="majorEastAsia" w:hAnsi="Times New Roman" w:cs="Times New Roman"/>
            <w:b/>
            <w:sz w:val="24"/>
            <w:szCs w:val="24"/>
          </w:rPr>
          <w:t>Анализ учебно – воспитательной работы за 2016 – 2017 учебный год. МБОУ «</w:t>
        </w:r>
        <w:proofErr w:type="spellStart"/>
        <w:r w:rsidRPr="00D60735">
          <w:rPr>
            <w:rFonts w:ascii="Times New Roman" w:eastAsiaTheme="majorEastAsia" w:hAnsi="Times New Roman" w:cs="Times New Roman"/>
            <w:b/>
            <w:sz w:val="24"/>
            <w:szCs w:val="24"/>
          </w:rPr>
          <w:t>Хужирская</w:t>
        </w:r>
        <w:proofErr w:type="spellEnd"/>
        <w:r w:rsidRPr="00D60735">
          <w:rPr>
            <w:rFonts w:ascii="Times New Roman" w:eastAsiaTheme="majorEastAsia" w:hAnsi="Times New Roman" w:cs="Times New Roman"/>
            <w:b/>
            <w:sz w:val="24"/>
            <w:szCs w:val="24"/>
          </w:rPr>
          <w:t xml:space="preserve"> СОШ»</w:t>
        </w:r>
      </w:p>
    </w:sdtContent>
  </w:sdt>
  <w:p w:rsidR="006E1AA5" w:rsidRDefault="006E1A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clip_image001"/>
      </v:shape>
    </w:pict>
  </w:numPicBullet>
  <w:abstractNum w:abstractNumId="0">
    <w:nsid w:val="029E1ABF"/>
    <w:multiLevelType w:val="hybridMultilevel"/>
    <w:tmpl w:val="89FE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62692"/>
    <w:multiLevelType w:val="hybridMultilevel"/>
    <w:tmpl w:val="32F2C084"/>
    <w:lvl w:ilvl="0" w:tplc="3990AE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38E5FAE"/>
    <w:multiLevelType w:val="hybridMultilevel"/>
    <w:tmpl w:val="B8763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12DF5"/>
    <w:multiLevelType w:val="hybridMultilevel"/>
    <w:tmpl w:val="9AE02A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3976BB"/>
    <w:multiLevelType w:val="hybridMultilevel"/>
    <w:tmpl w:val="72DE10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F7781A"/>
    <w:multiLevelType w:val="hybridMultilevel"/>
    <w:tmpl w:val="8E3E5BA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CCC7C7F"/>
    <w:multiLevelType w:val="hybridMultilevel"/>
    <w:tmpl w:val="DA5825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5077B4"/>
    <w:multiLevelType w:val="hybridMultilevel"/>
    <w:tmpl w:val="EE4C70E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220014FD"/>
    <w:multiLevelType w:val="hybridMultilevel"/>
    <w:tmpl w:val="A54612FC"/>
    <w:lvl w:ilvl="0" w:tplc="04190007">
      <w:start w:val="1"/>
      <w:numFmt w:val="bullet"/>
      <w:lvlText w:val=""/>
      <w:lvlPicBulletId w:val="0"/>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9">
    <w:nsid w:val="22403100"/>
    <w:multiLevelType w:val="hybridMultilevel"/>
    <w:tmpl w:val="1752E7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50F6187"/>
    <w:multiLevelType w:val="hybridMultilevel"/>
    <w:tmpl w:val="8D32461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nsid w:val="27261C14"/>
    <w:multiLevelType w:val="hybridMultilevel"/>
    <w:tmpl w:val="D7767E8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2">
    <w:nsid w:val="28C417D9"/>
    <w:multiLevelType w:val="hybridMultilevel"/>
    <w:tmpl w:val="30267E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8CD78D3"/>
    <w:multiLevelType w:val="hybridMultilevel"/>
    <w:tmpl w:val="1DF6BC4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8D05F57"/>
    <w:multiLevelType w:val="hybridMultilevel"/>
    <w:tmpl w:val="47A4E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32660C"/>
    <w:multiLevelType w:val="hybridMultilevel"/>
    <w:tmpl w:val="582C2036"/>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6">
    <w:nsid w:val="2CC42406"/>
    <w:multiLevelType w:val="hybridMultilevel"/>
    <w:tmpl w:val="49F835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DE86C0E"/>
    <w:multiLevelType w:val="hybridMultilevel"/>
    <w:tmpl w:val="65782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5C31C0"/>
    <w:multiLevelType w:val="hybridMultilevel"/>
    <w:tmpl w:val="332EDD9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148529B"/>
    <w:multiLevelType w:val="hybridMultilevel"/>
    <w:tmpl w:val="AD52A34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22577C3"/>
    <w:multiLevelType w:val="hybridMultilevel"/>
    <w:tmpl w:val="AC1C5F6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340631E"/>
    <w:multiLevelType w:val="hybridMultilevel"/>
    <w:tmpl w:val="79D45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AB03BD9"/>
    <w:multiLevelType w:val="hybridMultilevel"/>
    <w:tmpl w:val="5E02D8F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CD624E7"/>
    <w:multiLevelType w:val="hybridMultilevel"/>
    <w:tmpl w:val="C8E48D26"/>
    <w:lvl w:ilvl="0" w:tplc="0419000D">
      <w:start w:val="1"/>
      <w:numFmt w:val="bullet"/>
      <w:lvlText w:val=""/>
      <w:lvlJc w:val="left"/>
      <w:pPr>
        <w:ind w:left="1125" w:hanging="360"/>
      </w:pPr>
      <w:rPr>
        <w:rFonts w:ascii="Wingdings" w:hAnsi="Wingdings"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24">
    <w:nsid w:val="43891B00"/>
    <w:multiLevelType w:val="hybridMultilevel"/>
    <w:tmpl w:val="ED1843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5DF36A7"/>
    <w:multiLevelType w:val="hybridMultilevel"/>
    <w:tmpl w:val="A3323C8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662661B"/>
    <w:multiLevelType w:val="hybridMultilevel"/>
    <w:tmpl w:val="454E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69220E"/>
    <w:multiLevelType w:val="multilevel"/>
    <w:tmpl w:val="419EB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95F1759"/>
    <w:multiLevelType w:val="hybridMultilevel"/>
    <w:tmpl w:val="02444BEA"/>
    <w:lvl w:ilvl="0" w:tplc="1208FF92">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78265A"/>
    <w:multiLevelType w:val="hybridMultilevel"/>
    <w:tmpl w:val="2A8CAA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E5C6CEA"/>
    <w:multiLevelType w:val="hybridMultilevel"/>
    <w:tmpl w:val="554491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13F1A2E"/>
    <w:multiLevelType w:val="hybridMultilevel"/>
    <w:tmpl w:val="319C96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24B4CD5"/>
    <w:multiLevelType w:val="hybridMultilevel"/>
    <w:tmpl w:val="4822B87E"/>
    <w:lvl w:ilvl="0" w:tplc="04190001">
      <w:start w:val="9"/>
      <w:numFmt w:val="bullet"/>
      <w:lvlText w:val=""/>
      <w:lvlJc w:val="left"/>
      <w:pPr>
        <w:ind w:left="678"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0696F"/>
    <w:multiLevelType w:val="hybridMultilevel"/>
    <w:tmpl w:val="2C9470A8"/>
    <w:lvl w:ilvl="0" w:tplc="04190007">
      <w:start w:val="1"/>
      <w:numFmt w:val="bullet"/>
      <w:lvlText w:val=""/>
      <w:lvlPicBulletId w:val="0"/>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546A26DF"/>
    <w:multiLevelType w:val="hybridMultilevel"/>
    <w:tmpl w:val="04A0C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65077C2"/>
    <w:multiLevelType w:val="hybridMultilevel"/>
    <w:tmpl w:val="D85A752C"/>
    <w:lvl w:ilvl="0" w:tplc="69E63912">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574A71B7"/>
    <w:multiLevelType w:val="hybridMultilevel"/>
    <w:tmpl w:val="888A8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7D78E7"/>
    <w:multiLevelType w:val="hybridMultilevel"/>
    <w:tmpl w:val="0B6C6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9B7233"/>
    <w:multiLevelType w:val="hybridMultilevel"/>
    <w:tmpl w:val="C226A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A0C3CDB"/>
    <w:multiLevelType w:val="hybridMultilevel"/>
    <w:tmpl w:val="85FCA7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1B9523B"/>
    <w:multiLevelType w:val="hybridMultilevel"/>
    <w:tmpl w:val="CA1ABB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4073F26"/>
    <w:multiLevelType w:val="hybridMultilevel"/>
    <w:tmpl w:val="8D86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3E7D36"/>
    <w:multiLevelType w:val="hybridMultilevel"/>
    <w:tmpl w:val="AFAAAFF2"/>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64821933"/>
    <w:multiLevelType w:val="hybridMultilevel"/>
    <w:tmpl w:val="76C4A418"/>
    <w:lvl w:ilvl="0" w:tplc="3990AE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672F4ED8"/>
    <w:multiLevelType w:val="hybridMultilevel"/>
    <w:tmpl w:val="D77E7E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8361FDC"/>
    <w:multiLevelType w:val="hybridMultilevel"/>
    <w:tmpl w:val="3984FE3C"/>
    <w:lvl w:ilvl="0" w:tplc="8ED0509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8F7F07"/>
    <w:multiLevelType w:val="hybridMultilevel"/>
    <w:tmpl w:val="EEDAC8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9A4126C"/>
    <w:multiLevelType w:val="hybridMultilevel"/>
    <w:tmpl w:val="CA06DD1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69C85F37"/>
    <w:multiLevelType w:val="hybridMultilevel"/>
    <w:tmpl w:val="6FA820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B5D1F4E"/>
    <w:multiLevelType w:val="hybridMultilevel"/>
    <w:tmpl w:val="62A2598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6EE81118"/>
    <w:multiLevelType w:val="hybridMultilevel"/>
    <w:tmpl w:val="DA2A0E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86D394E"/>
    <w:multiLevelType w:val="hybridMultilevel"/>
    <w:tmpl w:val="2C1EF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B332BED"/>
    <w:multiLevelType w:val="hybridMultilevel"/>
    <w:tmpl w:val="390AA5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C755779"/>
    <w:multiLevelType w:val="hybridMultilevel"/>
    <w:tmpl w:val="4CA4A030"/>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4">
    <w:nsid w:val="7D963F92"/>
    <w:multiLevelType w:val="hybridMultilevel"/>
    <w:tmpl w:val="E5DCB670"/>
    <w:lvl w:ilvl="0" w:tplc="89A4C86E">
      <w:start w:val="1"/>
      <w:numFmt w:val="decimal"/>
      <w:lvlText w:val="%1."/>
      <w:lvlJc w:val="left"/>
      <w:pPr>
        <w:ind w:left="900" w:hanging="360"/>
      </w:pPr>
      <w:rPr>
        <w:rFonts w:hint="default"/>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7ED16639"/>
    <w:multiLevelType w:val="hybridMultilevel"/>
    <w:tmpl w:val="A4C6D578"/>
    <w:lvl w:ilvl="0" w:tplc="8FEA7E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7ED34A9D"/>
    <w:multiLevelType w:val="hybridMultilevel"/>
    <w:tmpl w:val="5F06EBC6"/>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41"/>
  </w:num>
  <w:num w:numId="2">
    <w:abstractNumId w:val="37"/>
  </w:num>
  <w:num w:numId="3">
    <w:abstractNumId w:val="50"/>
  </w:num>
  <w:num w:numId="4">
    <w:abstractNumId w:val="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6"/>
  </w:num>
  <w:num w:numId="9">
    <w:abstractNumId w:val="54"/>
  </w:num>
  <w:num w:numId="10">
    <w:abstractNumId w:val="19"/>
  </w:num>
  <w:num w:numId="11">
    <w:abstractNumId w:val="4"/>
  </w:num>
  <w:num w:numId="12">
    <w:abstractNumId w:val="47"/>
  </w:num>
  <w:num w:numId="13">
    <w:abstractNumId w:val="1"/>
  </w:num>
  <w:num w:numId="14">
    <w:abstractNumId w:val="17"/>
  </w:num>
  <w:num w:numId="15">
    <w:abstractNumId w:val="28"/>
  </w:num>
  <w:num w:numId="16">
    <w:abstractNumId w:val="55"/>
  </w:num>
  <w:num w:numId="17">
    <w:abstractNumId w:val="35"/>
  </w:num>
  <w:num w:numId="18">
    <w:abstractNumId w:val="43"/>
  </w:num>
  <w:num w:numId="19">
    <w:abstractNumId w:val="24"/>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36"/>
  </w:num>
  <w:num w:numId="23">
    <w:abstractNumId w:val="32"/>
  </w:num>
  <w:num w:numId="24">
    <w:abstractNumId w:val="22"/>
  </w:num>
  <w:num w:numId="25">
    <w:abstractNumId w:val="7"/>
  </w:num>
  <w:num w:numId="26">
    <w:abstractNumId w:val="15"/>
  </w:num>
  <w:num w:numId="27">
    <w:abstractNumId w:val="11"/>
  </w:num>
  <w:num w:numId="28">
    <w:abstractNumId w:val="10"/>
  </w:num>
  <w:num w:numId="29">
    <w:abstractNumId w:val="44"/>
  </w:num>
  <w:num w:numId="30">
    <w:abstractNumId w:val="38"/>
  </w:num>
  <w:num w:numId="31">
    <w:abstractNumId w:val="18"/>
  </w:num>
  <w:num w:numId="32">
    <w:abstractNumId w:val="25"/>
  </w:num>
  <w:num w:numId="33">
    <w:abstractNumId w:val="14"/>
  </w:num>
  <w:num w:numId="34">
    <w:abstractNumId w:val="45"/>
  </w:num>
  <w:num w:numId="35">
    <w:abstractNumId w:val="3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lvlOverride w:ilvl="2"/>
    <w:lvlOverride w:ilvl="3"/>
    <w:lvlOverride w:ilvl="4"/>
    <w:lvlOverride w:ilvl="5"/>
    <w:lvlOverride w:ilvl="6"/>
    <w:lvlOverride w:ilvl="7"/>
    <w:lvlOverride w:ilvl="8"/>
  </w:num>
  <w:num w:numId="37">
    <w:abstractNumId w:val="56"/>
    <w:lvlOverride w:ilvl="0"/>
    <w:lvlOverride w:ilvl="1"/>
    <w:lvlOverride w:ilvl="2"/>
    <w:lvlOverride w:ilvl="3"/>
    <w:lvlOverride w:ilvl="4"/>
    <w:lvlOverride w:ilvl="5"/>
    <w:lvlOverride w:ilvl="6"/>
    <w:lvlOverride w:ilvl="7"/>
    <w:lvlOverride w:ilvl="8"/>
  </w:num>
  <w:num w:numId="38">
    <w:abstractNumId w:val="23"/>
    <w:lvlOverride w:ilvl="0"/>
    <w:lvlOverride w:ilvl="1"/>
    <w:lvlOverride w:ilvl="2"/>
    <w:lvlOverride w:ilvl="3"/>
    <w:lvlOverride w:ilvl="4"/>
    <w:lvlOverride w:ilvl="5"/>
    <w:lvlOverride w:ilvl="6"/>
    <w:lvlOverride w:ilvl="7"/>
    <w:lvlOverride w:ilvl="8"/>
  </w:num>
  <w:num w:numId="39">
    <w:abstractNumId w:val="33"/>
    <w:lvlOverride w:ilvl="0"/>
    <w:lvlOverride w:ilvl="1"/>
    <w:lvlOverride w:ilvl="2"/>
    <w:lvlOverride w:ilvl="3"/>
    <w:lvlOverride w:ilvl="4"/>
    <w:lvlOverride w:ilvl="5"/>
    <w:lvlOverride w:ilvl="6"/>
    <w:lvlOverride w:ilvl="7"/>
    <w:lvlOverride w:ilvl="8"/>
  </w:num>
  <w:num w:numId="40">
    <w:abstractNumId w:val="29"/>
    <w:lvlOverride w:ilvl="0"/>
    <w:lvlOverride w:ilvl="1"/>
    <w:lvlOverride w:ilvl="2"/>
    <w:lvlOverride w:ilvl="3"/>
    <w:lvlOverride w:ilvl="4"/>
    <w:lvlOverride w:ilvl="5"/>
    <w:lvlOverride w:ilvl="6"/>
    <w:lvlOverride w:ilvl="7"/>
    <w:lvlOverride w:ilvl="8"/>
  </w:num>
  <w:num w:numId="41">
    <w:abstractNumId w:val="39"/>
    <w:lvlOverride w:ilvl="0"/>
    <w:lvlOverride w:ilvl="1"/>
    <w:lvlOverride w:ilvl="2"/>
    <w:lvlOverride w:ilvl="3"/>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 w:numId="43">
    <w:abstractNumId w:val="8"/>
    <w:lvlOverride w:ilvl="0"/>
    <w:lvlOverride w:ilvl="1"/>
    <w:lvlOverride w:ilvl="2"/>
    <w:lvlOverride w:ilvl="3"/>
    <w:lvlOverride w:ilvl="4"/>
    <w:lvlOverride w:ilvl="5"/>
    <w:lvlOverride w:ilvl="6"/>
    <w:lvlOverride w:ilvl="7"/>
    <w:lvlOverride w:ilvl="8"/>
  </w:num>
  <w:num w:numId="44">
    <w:abstractNumId w:val="9"/>
    <w:lvlOverride w:ilvl="0"/>
    <w:lvlOverride w:ilvl="1"/>
    <w:lvlOverride w:ilvl="2"/>
    <w:lvlOverride w:ilvl="3"/>
    <w:lvlOverride w:ilvl="4"/>
    <w:lvlOverride w:ilvl="5"/>
    <w:lvlOverride w:ilvl="6"/>
    <w:lvlOverride w:ilvl="7"/>
    <w:lvlOverride w:ilvl="8"/>
  </w:num>
  <w:num w:numId="45">
    <w:abstractNumId w:val="46"/>
    <w:lvlOverride w:ilvl="0"/>
    <w:lvlOverride w:ilvl="1"/>
    <w:lvlOverride w:ilvl="2"/>
    <w:lvlOverride w:ilvl="3"/>
    <w:lvlOverride w:ilvl="4"/>
    <w:lvlOverride w:ilvl="5"/>
    <w:lvlOverride w:ilvl="6"/>
    <w:lvlOverride w:ilvl="7"/>
    <w:lvlOverride w:ilvl="8"/>
  </w:num>
  <w:num w:numId="46">
    <w:abstractNumId w:val="52"/>
    <w:lvlOverride w:ilvl="0"/>
    <w:lvlOverride w:ilvl="1"/>
    <w:lvlOverride w:ilvl="2"/>
    <w:lvlOverride w:ilvl="3"/>
    <w:lvlOverride w:ilvl="4"/>
    <w:lvlOverride w:ilvl="5"/>
    <w:lvlOverride w:ilvl="6"/>
    <w:lvlOverride w:ilvl="7"/>
    <w:lvlOverride w:ilvl="8"/>
  </w:num>
  <w:num w:numId="47">
    <w:abstractNumId w:val="53"/>
    <w:lvlOverride w:ilvl="0"/>
    <w:lvlOverride w:ilvl="1"/>
    <w:lvlOverride w:ilvl="2"/>
    <w:lvlOverride w:ilvl="3"/>
    <w:lvlOverride w:ilvl="4"/>
    <w:lvlOverride w:ilvl="5"/>
    <w:lvlOverride w:ilvl="6"/>
    <w:lvlOverride w:ilvl="7"/>
    <w:lvlOverride w:ilvl="8"/>
  </w:num>
  <w:num w:numId="48">
    <w:abstractNumId w:val="13"/>
    <w:lvlOverride w:ilvl="0"/>
    <w:lvlOverride w:ilvl="1"/>
    <w:lvlOverride w:ilvl="2"/>
    <w:lvlOverride w:ilvl="3"/>
    <w:lvlOverride w:ilvl="4"/>
    <w:lvlOverride w:ilvl="5"/>
    <w:lvlOverride w:ilvl="6"/>
    <w:lvlOverride w:ilvl="7"/>
    <w:lvlOverride w:ilvl="8"/>
  </w:num>
  <w:num w:numId="49">
    <w:abstractNumId w:val="40"/>
    <w:lvlOverride w:ilvl="0"/>
    <w:lvlOverride w:ilvl="1"/>
    <w:lvlOverride w:ilvl="2"/>
    <w:lvlOverride w:ilvl="3"/>
    <w:lvlOverride w:ilvl="4"/>
    <w:lvlOverride w:ilvl="5"/>
    <w:lvlOverride w:ilvl="6"/>
    <w:lvlOverride w:ilvl="7"/>
    <w:lvlOverride w:ilvl="8"/>
  </w:num>
  <w:num w:numId="50">
    <w:abstractNumId w:val="30"/>
    <w:lvlOverride w:ilvl="0"/>
    <w:lvlOverride w:ilvl="1"/>
    <w:lvlOverride w:ilvl="2"/>
    <w:lvlOverride w:ilvl="3"/>
    <w:lvlOverride w:ilvl="4"/>
    <w:lvlOverride w:ilvl="5"/>
    <w:lvlOverride w:ilvl="6"/>
    <w:lvlOverride w:ilvl="7"/>
    <w:lvlOverride w:ilvl="8"/>
  </w:num>
  <w:num w:numId="51">
    <w:abstractNumId w:val="6"/>
    <w:lvlOverride w:ilvl="0"/>
    <w:lvlOverride w:ilvl="1"/>
    <w:lvlOverride w:ilvl="2"/>
    <w:lvlOverride w:ilvl="3"/>
    <w:lvlOverride w:ilvl="4"/>
    <w:lvlOverride w:ilvl="5"/>
    <w:lvlOverride w:ilvl="6"/>
    <w:lvlOverride w:ilvl="7"/>
    <w:lvlOverride w:ilvl="8"/>
  </w:num>
  <w:num w:numId="52">
    <w:abstractNumId w:val="48"/>
    <w:lvlOverride w:ilvl="0"/>
    <w:lvlOverride w:ilvl="1"/>
    <w:lvlOverride w:ilvl="2"/>
    <w:lvlOverride w:ilvl="3"/>
    <w:lvlOverride w:ilvl="4"/>
    <w:lvlOverride w:ilvl="5"/>
    <w:lvlOverride w:ilvl="6"/>
    <w:lvlOverride w:ilvl="7"/>
    <w:lvlOverride w:ilvl="8"/>
  </w:num>
  <w:num w:numId="53">
    <w:abstractNumId w:val="3"/>
    <w:lvlOverride w:ilvl="0"/>
    <w:lvlOverride w:ilvl="1"/>
    <w:lvlOverride w:ilvl="2"/>
    <w:lvlOverride w:ilvl="3"/>
    <w:lvlOverride w:ilvl="4"/>
    <w:lvlOverride w:ilvl="5"/>
    <w:lvlOverride w:ilvl="6"/>
    <w:lvlOverride w:ilvl="7"/>
    <w:lvlOverride w:ilvl="8"/>
  </w:num>
  <w:num w:numId="54">
    <w:abstractNumId w:val="34"/>
    <w:lvlOverride w:ilvl="0"/>
    <w:lvlOverride w:ilvl="1"/>
    <w:lvlOverride w:ilvl="2"/>
    <w:lvlOverride w:ilvl="3"/>
    <w:lvlOverride w:ilvl="4"/>
    <w:lvlOverride w:ilvl="5"/>
    <w:lvlOverride w:ilvl="6"/>
    <w:lvlOverride w:ilvl="7"/>
    <w:lvlOverride w:ilvl="8"/>
  </w:num>
  <w:num w:numId="55">
    <w:abstractNumId w:val="12"/>
    <w:lvlOverride w:ilvl="0"/>
    <w:lvlOverride w:ilvl="1"/>
    <w:lvlOverride w:ilvl="2"/>
    <w:lvlOverride w:ilvl="3"/>
    <w:lvlOverride w:ilvl="4"/>
    <w:lvlOverride w:ilvl="5"/>
    <w:lvlOverride w:ilvl="6"/>
    <w:lvlOverride w:ilvl="7"/>
    <w:lvlOverride w:ilvl="8"/>
  </w:num>
  <w:num w:numId="56">
    <w:abstractNumId w:val="16"/>
    <w:lvlOverride w:ilvl="0"/>
    <w:lvlOverride w:ilvl="1"/>
    <w:lvlOverride w:ilvl="2"/>
    <w:lvlOverride w:ilvl="3"/>
    <w:lvlOverride w:ilvl="4"/>
    <w:lvlOverride w:ilvl="5"/>
    <w:lvlOverride w:ilvl="6"/>
    <w:lvlOverride w:ilvl="7"/>
    <w:lvlOverride w:ilvl="8"/>
  </w:num>
  <w:num w:numId="57">
    <w:abstractNumId w:val="42"/>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40"/>
    <w:rsid w:val="00020403"/>
    <w:rsid w:val="00021616"/>
    <w:rsid w:val="00031626"/>
    <w:rsid w:val="000345BE"/>
    <w:rsid w:val="0003781F"/>
    <w:rsid w:val="000410DF"/>
    <w:rsid w:val="000438D4"/>
    <w:rsid w:val="00055CBF"/>
    <w:rsid w:val="00062DDF"/>
    <w:rsid w:val="00070A8C"/>
    <w:rsid w:val="000711A8"/>
    <w:rsid w:val="000815BD"/>
    <w:rsid w:val="00087C22"/>
    <w:rsid w:val="0009287C"/>
    <w:rsid w:val="000947B0"/>
    <w:rsid w:val="000B48BE"/>
    <w:rsid w:val="000C6186"/>
    <w:rsid w:val="000D5026"/>
    <w:rsid w:val="000D5C95"/>
    <w:rsid w:val="000F4FCA"/>
    <w:rsid w:val="001120A4"/>
    <w:rsid w:val="00117FB9"/>
    <w:rsid w:val="00123C3C"/>
    <w:rsid w:val="00127B0D"/>
    <w:rsid w:val="0014192D"/>
    <w:rsid w:val="00147767"/>
    <w:rsid w:val="00151880"/>
    <w:rsid w:val="001558A5"/>
    <w:rsid w:val="00163342"/>
    <w:rsid w:val="00176792"/>
    <w:rsid w:val="00196B95"/>
    <w:rsid w:val="001A51F0"/>
    <w:rsid w:val="001A6576"/>
    <w:rsid w:val="001C73E2"/>
    <w:rsid w:val="001E00AA"/>
    <w:rsid w:val="001E058A"/>
    <w:rsid w:val="001E48A3"/>
    <w:rsid w:val="001E555C"/>
    <w:rsid w:val="001F184C"/>
    <w:rsid w:val="001F4944"/>
    <w:rsid w:val="001F4F68"/>
    <w:rsid w:val="002023F7"/>
    <w:rsid w:val="0020784F"/>
    <w:rsid w:val="00212AC9"/>
    <w:rsid w:val="00215494"/>
    <w:rsid w:val="002334D4"/>
    <w:rsid w:val="00263459"/>
    <w:rsid w:val="00271E88"/>
    <w:rsid w:val="0027522F"/>
    <w:rsid w:val="00276FB1"/>
    <w:rsid w:val="002818AD"/>
    <w:rsid w:val="00286B45"/>
    <w:rsid w:val="002C1232"/>
    <w:rsid w:val="002C43B8"/>
    <w:rsid w:val="002C55DB"/>
    <w:rsid w:val="002C60D5"/>
    <w:rsid w:val="002D0AFF"/>
    <w:rsid w:val="002E7FD3"/>
    <w:rsid w:val="00312DD3"/>
    <w:rsid w:val="0031619E"/>
    <w:rsid w:val="00317E49"/>
    <w:rsid w:val="00321CAC"/>
    <w:rsid w:val="00326CD5"/>
    <w:rsid w:val="0032761B"/>
    <w:rsid w:val="00327FBF"/>
    <w:rsid w:val="00342757"/>
    <w:rsid w:val="00367F8F"/>
    <w:rsid w:val="003767C9"/>
    <w:rsid w:val="00385D97"/>
    <w:rsid w:val="003914DC"/>
    <w:rsid w:val="003918A0"/>
    <w:rsid w:val="0039306E"/>
    <w:rsid w:val="0039371D"/>
    <w:rsid w:val="0039579B"/>
    <w:rsid w:val="00396A5E"/>
    <w:rsid w:val="003A0083"/>
    <w:rsid w:val="003B1487"/>
    <w:rsid w:val="003C2328"/>
    <w:rsid w:val="003C6930"/>
    <w:rsid w:val="003D04BB"/>
    <w:rsid w:val="003D2607"/>
    <w:rsid w:val="003E1F3A"/>
    <w:rsid w:val="003E6AB4"/>
    <w:rsid w:val="003F146F"/>
    <w:rsid w:val="00401523"/>
    <w:rsid w:val="00413F40"/>
    <w:rsid w:val="00414344"/>
    <w:rsid w:val="00415DB7"/>
    <w:rsid w:val="00425FB0"/>
    <w:rsid w:val="0043045A"/>
    <w:rsid w:val="00435762"/>
    <w:rsid w:val="00445323"/>
    <w:rsid w:val="004638F8"/>
    <w:rsid w:val="00467A3C"/>
    <w:rsid w:val="00476E6B"/>
    <w:rsid w:val="00476F5C"/>
    <w:rsid w:val="0049364E"/>
    <w:rsid w:val="004944EB"/>
    <w:rsid w:val="004A035D"/>
    <w:rsid w:val="004A2916"/>
    <w:rsid w:val="004A5B8B"/>
    <w:rsid w:val="004D2605"/>
    <w:rsid w:val="004D36AF"/>
    <w:rsid w:val="004F18C2"/>
    <w:rsid w:val="004F53B3"/>
    <w:rsid w:val="004F64B5"/>
    <w:rsid w:val="00503FB6"/>
    <w:rsid w:val="00510702"/>
    <w:rsid w:val="005113AB"/>
    <w:rsid w:val="00523C72"/>
    <w:rsid w:val="00525A22"/>
    <w:rsid w:val="0052667E"/>
    <w:rsid w:val="00530CC9"/>
    <w:rsid w:val="0053764B"/>
    <w:rsid w:val="00544DC4"/>
    <w:rsid w:val="00552187"/>
    <w:rsid w:val="0055694E"/>
    <w:rsid w:val="00561B89"/>
    <w:rsid w:val="00561F9A"/>
    <w:rsid w:val="00566DF4"/>
    <w:rsid w:val="005815FD"/>
    <w:rsid w:val="005A137C"/>
    <w:rsid w:val="005A3D13"/>
    <w:rsid w:val="005A43F5"/>
    <w:rsid w:val="005A59DA"/>
    <w:rsid w:val="005A781A"/>
    <w:rsid w:val="005B5A9C"/>
    <w:rsid w:val="005F16B3"/>
    <w:rsid w:val="0060601F"/>
    <w:rsid w:val="00612DE8"/>
    <w:rsid w:val="006131CC"/>
    <w:rsid w:val="00616B3E"/>
    <w:rsid w:val="006278E3"/>
    <w:rsid w:val="00631C54"/>
    <w:rsid w:val="00633109"/>
    <w:rsid w:val="0065044B"/>
    <w:rsid w:val="00650F20"/>
    <w:rsid w:val="00667540"/>
    <w:rsid w:val="00670197"/>
    <w:rsid w:val="006739C2"/>
    <w:rsid w:val="006923FF"/>
    <w:rsid w:val="006A6C2F"/>
    <w:rsid w:val="006B0CC7"/>
    <w:rsid w:val="006B5D22"/>
    <w:rsid w:val="006B7102"/>
    <w:rsid w:val="006E1AA5"/>
    <w:rsid w:val="006E448E"/>
    <w:rsid w:val="006F03C5"/>
    <w:rsid w:val="006F2B8F"/>
    <w:rsid w:val="006F713D"/>
    <w:rsid w:val="007054A5"/>
    <w:rsid w:val="00706572"/>
    <w:rsid w:val="007165B4"/>
    <w:rsid w:val="00720EB9"/>
    <w:rsid w:val="007252E4"/>
    <w:rsid w:val="0073736F"/>
    <w:rsid w:val="00746974"/>
    <w:rsid w:val="00746DD5"/>
    <w:rsid w:val="00747B42"/>
    <w:rsid w:val="007616E5"/>
    <w:rsid w:val="0076240A"/>
    <w:rsid w:val="0077532E"/>
    <w:rsid w:val="00777C16"/>
    <w:rsid w:val="00780335"/>
    <w:rsid w:val="00781278"/>
    <w:rsid w:val="007935B1"/>
    <w:rsid w:val="00796A14"/>
    <w:rsid w:val="007B3734"/>
    <w:rsid w:val="007C53D7"/>
    <w:rsid w:val="007C72A8"/>
    <w:rsid w:val="007F3B26"/>
    <w:rsid w:val="00817FE6"/>
    <w:rsid w:val="008318B1"/>
    <w:rsid w:val="00845FEC"/>
    <w:rsid w:val="00862B9E"/>
    <w:rsid w:val="008635FE"/>
    <w:rsid w:val="00866A1B"/>
    <w:rsid w:val="00872881"/>
    <w:rsid w:val="008916E6"/>
    <w:rsid w:val="00892A15"/>
    <w:rsid w:val="008A07E3"/>
    <w:rsid w:val="008A771F"/>
    <w:rsid w:val="008B271A"/>
    <w:rsid w:val="008C1F0E"/>
    <w:rsid w:val="008D77D0"/>
    <w:rsid w:val="008E66BE"/>
    <w:rsid w:val="008F25DF"/>
    <w:rsid w:val="008F3025"/>
    <w:rsid w:val="008F3CC1"/>
    <w:rsid w:val="009056C5"/>
    <w:rsid w:val="009077F8"/>
    <w:rsid w:val="00914D93"/>
    <w:rsid w:val="009263BD"/>
    <w:rsid w:val="009265F0"/>
    <w:rsid w:val="00932EB2"/>
    <w:rsid w:val="00937E57"/>
    <w:rsid w:val="0094362E"/>
    <w:rsid w:val="0094630B"/>
    <w:rsid w:val="00953B09"/>
    <w:rsid w:val="00964D75"/>
    <w:rsid w:val="00980BA4"/>
    <w:rsid w:val="009904F0"/>
    <w:rsid w:val="009C7426"/>
    <w:rsid w:val="009D2176"/>
    <w:rsid w:val="009D7008"/>
    <w:rsid w:val="009E73FE"/>
    <w:rsid w:val="00A04BF7"/>
    <w:rsid w:val="00A07494"/>
    <w:rsid w:val="00A23839"/>
    <w:rsid w:val="00A25B7A"/>
    <w:rsid w:val="00A275D1"/>
    <w:rsid w:val="00A336C9"/>
    <w:rsid w:val="00A36832"/>
    <w:rsid w:val="00A36B66"/>
    <w:rsid w:val="00A45F77"/>
    <w:rsid w:val="00A47756"/>
    <w:rsid w:val="00A4793D"/>
    <w:rsid w:val="00A63258"/>
    <w:rsid w:val="00A714DF"/>
    <w:rsid w:val="00A84896"/>
    <w:rsid w:val="00A85ECA"/>
    <w:rsid w:val="00A90BF6"/>
    <w:rsid w:val="00A97459"/>
    <w:rsid w:val="00AB0E61"/>
    <w:rsid w:val="00AB181B"/>
    <w:rsid w:val="00AB1917"/>
    <w:rsid w:val="00AB7811"/>
    <w:rsid w:val="00AC1320"/>
    <w:rsid w:val="00AC4A76"/>
    <w:rsid w:val="00AD0BAF"/>
    <w:rsid w:val="00AE3933"/>
    <w:rsid w:val="00AE5FD7"/>
    <w:rsid w:val="00AF694D"/>
    <w:rsid w:val="00B111F5"/>
    <w:rsid w:val="00B203EA"/>
    <w:rsid w:val="00B21247"/>
    <w:rsid w:val="00B21D2E"/>
    <w:rsid w:val="00B26CA7"/>
    <w:rsid w:val="00B35C3F"/>
    <w:rsid w:val="00B432EB"/>
    <w:rsid w:val="00B50CD6"/>
    <w:rsid w:val="00B63ED9"/>
    <w:rsid w:val="00B90D02"/>
    <w:rsid w:val="00B96188"/>
    <w:rsid w:val="00BA23CD"/>
    <w:rsid w:val="00BB7196"/>
    <w:rsid w:val="00BC284C"/>
    <w:rsid w:val="00BC387E"/>
    <w:rsid w:val="00BC596A"/>
    <w:rsid w:val="00C00758"/>
    <w:rsid w:val="00C10984"/>
    <w:rsid w:val="00C13554"/>
    <w:rsid w:val="00C20D4E"/>
    <w:rsid w:val="00C3131A"/>
    <w:rsid w:val="00C375A7"/>
    <w:rsid w:val="00C40760"/>
    <w:rsid w:val="00C44B35"/>
    <w:rsid w:val="00C50727"/>
    <w:rsid w:val="00C565F0"/>
    <w:rsid w:val="00C60065"/>
    <w:rsid w:val="00C61D04"/>
    <w:rsid w:val="00C6368A"/>
    <w:rsid w:val="00C676FA"/>
    <w:rsid w:val="00C73D5F"/>
    <w:rsid w:val="00C86BB6"/>
    <w:rsid w:val="00C92870"/>
    <w:rsid w:val="00C92B21"/>
    <w:rsid w:val="00C9453C"/>
    <w:rsid w:val="00C94A15"/>
    <w:rsid w:val="00C95B50"/>
    <w:rsid w:val="00CC56FE"/>
    <w:rsid w:val="00CC6C46"/>
    <w:rsid w:val="00CD565D"/>
    <w:rsid w:val="00CD638C"/>
    <w:rsid w:val="00D03978"/>
    <w:rsid w:val="00D03EEB"/>
    <w:rsid w:val="00D04DEE"/>
    <w:rsid w:val="00D04E17"/>
    <w:rsid w:val="00D116DF"/>
    <w:rsid w:val="00D17BA0"/>
    <w:rsid w:val="00D422D6"/>
    <w:rsid w:val="00D50391"/>
    <w:rsid w:val="00D60735"/>
    <w:rsid w:val="00D70CBC"/>
    <w:rsid w:val="00D8186F"/>
    <w:rsid w:val="00D82169"/>
    <w:rsid w:val="00D90EF6"/>
    <w:rsid w:val="00D9487C"/>
    <w:rsid w:val="00DA7394"/>
    <w:rsid w:val="00DA7DF4"/>
    <w:rsid w:val="00DB1F8C"/>
    <w:rsid w:val="00DB6E1A"/>
    <w:rsid w:val="00DF31DA"/>
    <w:rsid w:val="00E0662F"/>
    <w:rsid w:val="00E10CA4"/>
    <w:rsid w:val="00E11190"/>
    <w:rsid w:val="00E1481F"/>
    <w:rsid w:val="00E208C2"/>
    <w:rsid w:val="00E21C32"/>
    <w:rsid w:val="00E36E15"/>
    <w:rsid w:val="00E47219"/>
    <w:rsid w:val="00E51A56"/>
    <w:rsid w:val="00E61CEF"/>
    <w:rsid w:val="00E62BD8"/>
    <w:rsid w:val="00E65D45"/>
    <w:rsid w:val="00E70293"/>
    <w:rsid w:val="00E76A20"/>
    <w:rsid w:val="00E77A4E"/>
    <w:rsid w:val="00E77CFA"/>
    <w:rsid w:val="00E81773"/>
    <w:rsid w:val="00E84826"/>
    <w:rsid w:val="00EA0166"/>
    <w:rsid w:val="00EA2B08"/>
    <w:rsid w:val="00ED2D4D"/>
    <w:rsid w:val="00EE0A6B"/>
    <w:rsid w:val="00EE65B2"/>
    <w:rsid w:val="00F05469"/>
    <w:rsid w:val="00F076B5"/>
    <w:rsid w:val="00F109A8"/>
    <w:rsid w:val="00F1584E"/>
    <w:rsid w:val="00F15E2A"/>
    <w:rsid w:val="00F50305"/>
    <w:rsid w:val="00F62004"/>
    <w:rsid w:val="00F656ED"/>
    <w:rsid w:val="00F6638E"/>
    <w:rsid w:val="00F67432"/>
    <w:rsid w:val="00F70C16"/>
    <w:rsid w:val="00F94895"/>
    <w:rsid w:val="00F97640"/>
    <w:rsid w:val="00FA03BF"/>
    <w:rsid w:val="00FA2EC2"/>
    <w:rsid w:val="00FA68C9"/>
    <w:rsid w:val="00FC58DA"/>
    <w:rsid w:val="00FC7806"/>
    <w:rsid w:val="00FD16CB"/>
    <w:rsid w:val="00FD20AB"/>
    <w:rsid w:val="00FD34A7"/>
    <w:rsid w:val="00FD49E1"/>
    <w:rsid w:val="00FD72CF"/>
    <w:rsid w:val="00FE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semiHidden/>
    <w:unhideWhenUsed/>
    <w:qFormat/>
    <w:rsid w:val="00327FBF"/>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5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7540"/>
  </w:style>
  <w:style w:type="paragraph" w:styleId="a5">
    <w:name w:val="footer"/>
    <w:basedOn w:val="a"/>
    <w:link w:val="a6"/>
    <w:unhideWhenUsed/>
    <w:rsid w:val="00667540"/>
    <w:pPr>
      <w:tabs>
        <w:tab w:val="center" w:pos="4677"/>
        <w:tab w:val="right" w:pos="9355"/>
      </w:tabs>
      <w:spacing w:after="0" w:line="240" w:lineRule="auto"/>
    </w:pPr>
  </w:style>
  <w:style w:type="character" w:customStyle="1" w:styleId="a6">
    <w:name w:val="Нижний колонтитул Знак"/>
    <w:basedOn w:val="a0"/>
    <w:link w:val="a5"/>
    <w:rsid w:val="00667540"/>
  </w:style>
  <w:style w:type="paragraph" w:styleId="a7">
    <w:name w:val="Balloon Text"/>
    <w:basedOn w:val="a"/>
    <w:link w:val="a8"/>
    <w:semiHidden/>
    <w:unhideWhenUsed/>
    <w:rsid w:val="00667540"/>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67540"/>
    <w:rPr>
      <w:rFonts w:ascii="Tahoma" w:hAnsi="Tahoma" w:cs="Tahoma"/>
      <w:sz w:val="16"/>
      <w:szCs w:val="16"/>
    </w:rPr>
  </w:style>
  <w:style w:type="paragraph" w:styleId="a9">
    <w:name w:val="List Paragraph"/>
    <w:basedOn w:val="a"/>
    <w:uiPriority w:val="34"/>
    <w:qFormat/>
    <w:rsid w:val="0003781F"/>
    <w:pPr>
      <w:ind w:left="720"/>
      <w:contextualSpacing/>
    </w:pPr>
  </w:style>
  <w:style w:type="paragraph" w:customStyle="1" w:styleId="71">
    <w:name w:val="Заголовок 71"/>
    <w:basedOn w:val="a"/>
    <w:next w:val="a"/>
    <w:uiPriority w:val="9"/>
    <w:unhideWhenUsed/>
    <w:qFormat/>
    <w:rsid w:val="00327FBF"/>
    <w:pPr>
      <w:keepNext/>
      <w:keepLines/>
      <w:spacing w:before="200" w:after="0"/>
      <w:outlineLvl w:val="6"/>
    </w:pPr>
    <w:rPr>
      <w:rFonts w:ascii="Cambria" w:eastAsia="Times New Roman" w:hAnsi="Cambria" w:cs="Times New Roman"/>
      <w:i/>
      <w:iCs/>
      <w:color w:val="404040"/>
    </w:rPr>
  </w:style>
  <w:style w:type="character" w:customStyle="1" w:styleId="70">
    <w:name w:val="Заголовок 7 Знак"/>
    <w:basedOn w:val="a0"/>
    <w:link w:val="7"/>
    <w:uiPriority w:val="9"/>
    <w:rsid w:val="00327FBF"/>
    <w:rPr>
      <w:rFonts w:ascii="Cambria" w:eastAsia="Times New Roman" w:hAnsi="Cambria" w:cs="Times New Roman"/>
      <w:i/>
      <w:iCs/>
      <w:color w:val="404040"/>
      <w:lang w:eastAsia="en-US"/>
    </w:rPr>
  </w:style>
  <w:style w:type="character" w:customStyle="1" w:styleId="710">
    <w:name w:val="Заголовок 7 Знак1"/>
    <w:basedOn w:val="a0"/>
    <w:uiPriority w:val="9"/>
    <w:semiHidden/>
    <w:rsid w:val="00327FBF"/>
    <w:rPr>
      <w:rFonts w:asciiTheme="majorHAnsi" w:eastAsiaTheme="majorEastAsia" w:hAnsiTheme="majorHAnsi" w:cstheme="majorBidi"/>
      <w:i/>
      <w:iCs/>
      <w:color w:val="404040" w:themeColor="text1" w:themeTint="BF"/>
    </w:rPr>
  </w:style>
  <w:style w:type="table" w:styleId="aa">
    <w:name w:val="Table Grid"/>
    <w:basedOn w:val="a1"/>
    <w:rsid w:val="00581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371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9C7426"/>
    <w:pPr>
      <w:spacing w:after="0" w:line="240" w:lineRule="auto"/>
    </w:pPr>
    <w:rPr>
      <w:rFonts w:ascii="Calibri" w:eastAsia="Calibri" w:hAnsi="Calibri" w:cs="Times New Roman"/>
    </w:rPr>
  </w:style>
  <w:style w:type="table" w:customStyle="1" w:styleId="1">
    <w:name w:val="Сетка таблицы1"/>
    <w:basedOn w:val="a1"/>
    <w:next w:val="aa"/>
    <w:uiPriority w:val="59"/>
    <w:rsid w:val="00C565F0"/>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semiHidden/>
    <w:unhideWhenUsed/>
    <w:rsid w:val="006E1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semiHidden/>
    <w:unhideWhenUsed/>
    <w:rsid w:val="006E1AA5"/>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semiHidden/>
    <w:rsid w:val="006E1AA5"/>
    <w:rPr>
      <w:rFonts w:ascii="Times New Roman" w:eastAsia="Times New Roman" w:hAnsi="Times New Roman" w:cs="Times New Roman"/>
      <w:sz w:val="24"/>
      <w:szCs w:val="24"/>
    </w:rPr>
  </w:style>
  <w:style w:type="paragraph" w:styleId="af0">
    <w:name w:val="Body Text Indent"/>
    <w:basedOn w:val="a"/>
    <w:link w:val="af1"/>
    <w:semiHidden/>
    <w:unhideWhenUsed/>
    <w:rsid w:val="006E1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6E1AA5"/>
    <w:rPr>
      <w:rFonts w:ascii="Times New Roman" w:eastAsia="Times New Roman" w:hAnsi="Times New Roman" w:cs="Times New Roman"/>
      <w:sz w:val="24"/>
      <w:szCs w:val="24"/>
      <w:lang w:eastAsia="ru-RU"/>
    </w:rPr>
  </w:style>
  <w:style w:type="paragraph" w:styleId="af2">
    <w:name w:val="Body Text First Indent"/>
    <w:basedOn w:val="ae"/>
    <w:link w:val="af3"/>
    <w:semiHidden/>
    <w:unhideWhenUsed/>
    <w:rsid w:val="006E1AA5"/>
    <w:pPr>
      <w:ind w:firstLine="210"/>
    </w:pPr>
    <w:rPr>
      <w:lang w:eastAsia="ru-RU"/>
    </w:rPr>
  </w:style>
  <w:style w:type="character" w:customStyle="1" w:styleId="af3">
    <w:name w:val="Красная строка Знак"/>
    <w:basedOn w:val="af"/>
    <w:link w:val="af2"/>
    <w:semiHidden/>
    <w:rsid w:val="006E1AA5"/>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6E1AA5"/>
    <w:rPr>
      <w:rFonts w:ascii="Calibri" w:eastAsia="Calibri" w:hAnsi="Calibri" w:cs="Times New Roman"/>
    </w:rPr>
  </w:style>
  <w:style w:type="paragraph" w:customStyle="1" w:styleId="af4">
    <w:name w:val="Знак Знак Знак Знак Знак Знак Знак Знак Знак Знак Знак Знак Знак"/>
    <w:basedOn w:val="a"/>
    <w:autoRedefine/>
    <w:rsid w:val="006E1AA5"/>
    <w:pPr>
      <w:spacing w:after="160" w:line="240" w:lineRule="exact"/>
    </w:pPr>
    <w:rPr>
      <w:rFonts w:ascii="Times New Roman" w:eastAsia="Times New Roman" w:hAnsi="Times New Roman" w:cs="Times New Roman"/>
      <w:sz w:val="28"/>
      <w:szCs w:val="20"/>
      <w:lang w:val="en-US"/>
    </w:rPr>
  </w:style>
  <w:style w:type="character" w:customStyle="1" w:styleId="spelle">
    <w:name w:val="spelle"/>
    <w:basedOn w:val="a0"/>
    <w:rsid w:val="006E1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semiHidden/>
    <w:unhideWhenUsed/>
    <w:qFormat/>
    <w:rsid w:val="00327FBF"/>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5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7540"/>
  </w:style>
  <w:style w:type="paragraph" w:styleId="a5">
    <w:name w:val="footer"/>
    <w:basedOn w:val="a"/>
    <w:link w:val="a6"/>
    <w:unhideWhenUsed/>
    <w:rsid w:val="00667540"/>
    <w:pPr>
      <w:tabs>
        <w:tab w:val="center" w:pos="4677"/>
        <w:tab w:val="right" w:pos="9355"/>
      </w:tabs>
      <w:spacing w:after="0" w:line="240" w:lineRule="auto"/>
    </w:pPr>
  </w:style>
  <w:style w:type="character" w:customStyle="1" w:styleId="a6">
    <w:name w:val="Нижний колонтитул Знак"/>
    <w:basedOn w:val="a0"/>
    <w:link w:val="a5"/>
    <w:rsid w:val="00667540"/>
  </w:style>
  <w:style w:type="paragraph" w:styleId="a7">
    <w:name w:val="Balloon Text"/>
    <w:basedOn w:val="a"/>
    <w:link w:val="a8"/>
    <w:semiHidden/>
    <w:unhideWhenUsed/>
    <w:rsid w:val="00667540"/>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67540"/>
    <w:rPr>
      <w:rFonts w:ascii="Tahoma" w:hAnsi="Tahoma" w:cs="Tahoma"/>
      <w:sz w:val="16"/>
      <w:szCs w:val="16"/>
    </w:rPr>
  </w:style>
  <w:style w:type="paragraph" w:styleId="a9">
    <w:name w:val="List Paragraph"/>
    <w:basedOn w:val="a"/>
    <w:uiPriority w:val="34"/>
    <w:qFormat/>
    <w:rsid w:val="0003781F"/>
    <w:pPr>
      <w:ind w:left="720"/>
      <w:contextualSpacing/>
    </w:pPr>
  </w:style>
  <w:style w:type="paragraph" w:customStyle="1" w:styleId="71">
    <w:name w:val="Заголовок 71"/>
    <w:basedOn w:val="a"/>
    <w:next w:val="a"/>
    <w:uiPriority w:val="9"/>
    <w:unhideWhenUsed/>
    <w:qFormat/>
    <w:rsid w:val="00327FBF"/>
    <w:pPr>
      <w:keepNext/>
      <w:keepLines/>
      <w:spacing w:before="200" w:after="0"/>
      <w:outlineLvl w:val="6"/>
    </w:pPr>
    <w:rPr>
      <w:rFonts w:ascii="Cambria" w:eastAsia="Times New Roman" w:hAnsi="Cambria" w:cs="Times New Roman"/>
      <w:i/>
      <w:iCs/>
      <w:color w:val="404040"/>
    </w:rPr>
  </w:style>
  <w:style w:type="character" w:customStyle="1" w:styleId="70">
    <w:name w:val="Заголовок 7 Знак"/>
    <w:basedOn w:val="a0"/>
    <w:link w:val="7"/>
    <w:uiPriority w:val="9"/>
    <w:rsid w:val="00327FBF"/>
    <w:rPr>
      <w:rFonts w:ascii="Cambria" w:eastAsia="Times New Roman" w:hAnsi="Cambria" w:cs="Times New Roman"/>
      <w:i/>
      <w:iCs/>
      <w:color w:val="404040"/>
      <w:lang w:eastAsia="en-US"/>
    </w:rPr>
  </w:style>
  <w:style w:type="character" w:customStyle="1" w:styleId="710">
    <w:name w:val="Заголовок 7 Знак1"/>
    <w:basedOn w:val="a0"/>
    <w:uiPriority w:val="9"/>
    <w:semiHidden/>
    <w:rsid w:val="00327FBF"/>
    <w:rPr>
      <w:rFonts w:asciiTheme="majorHAnsi" w:eastAsiaTheme="majorEastAsia" w:hAnsiTheme="majorHAnsi" w:cstheme="majorBidi"/>
      <w:i/>
      <w:iCs/>
      <w:color w:val="404040" w:themeColor="text1" w:themeTint="BF"/>
    </w:rPr>
  </w:style>
  <w:style w:type="table" w:styleId="aa">
    <w:name w:val="Table Grid"/>
    <w:basedOn w:val="a1"/>
    <w:rsid w:val="00581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371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9C7426"/>
    <w:pPr>
      <w:spacing w:after="0" w:line="240" w:lineRule="auto"/>
    </w:pPr>
    <w:rPr>
      <w:rFonts w:ascii="Calibri" w:eastAsia="Calibri" w:hAnsi="Calibri" w:cs="Times New Roman"/>
    </w:rPr>
  </w:style>
  <w:style w:type="table" w:customStyle="1" w:styleId="1">
    <w:name w:val="Сетка таблицы1"/>
    <w:basedOn w:val="a1"/>
    <w:next w:val="aa"/>
    <w:uiPriority w:val="59"/>
    <w:rsid w:val="00C565F0"/>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semiHidden/>
    <w:unhideWhenUsed/>
    <w:rsid w:val="006E1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semiHidden/>
    <w:unhideWhenUsed/>
    <w:rsid w:val="006E1AA5"/>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semiHidden/>
    <w:rsid w:val="006E1AA5"/>
    <w:rPr>
      <w:rFonts w:ascii="Times New Roman" w:eastAsia="Times New Roman" w:hAnsi="Times New Roman" w:cs="Times New Roman"/>
      <w:sz w:val="24"/>
      <w:szCs w:val="24"/>
    </w:rPr>
  </w:style>
  <w:style w:type="paragraph" w:styleId="af0">
    <w:name w:val="Body Text Indent"/>
    <w:basedOn w:val="a"/>
    <w:link w:val="af1"/>
    <w:semiHidden/>
    <w:unhideWhenUsed/>
    <w:rsid w:val="006E1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6E1AA5"/>
    <w:rPr>
      <w:rFonts w:ascii="Times New Roman" w:eastAsia="Times New Roman" w:hAnsi="Times New Roman" w:cs="Times New Roman"/>
      <w:sz w:val="24"/>
      <w:szCs w:val="24"/>
      <w:lang w:eastAsia="ru-RU"/>
    </w:rPr>
  </w:style>
  <w:style w:type="paragraph" w:styleId="af2">
    <w:name w:val="Body Text First Indent"/>
    <w:basedOn w:val="ae"/>
    <w:link w:val="af3"/>
    <w:semiHidden/>
    <w:unhideWhenUsed/>
    <w:rsid w:val="006E1AA5"/>
    <w:pPr>
      <w:ind w:firstLine="210"/>
    </w:pPr>
    <w:rPr>
      <w:lang w:eastAsia="ru-RU"/>
    </w:rPr>
  </w:style>
  <w:style w:type="character" w:customStyle="1" w:styleId="af3">
    <w:name w:val="Красная строка Знак"/>
    <w:basedOn w:val="af"/>
    <w:link w:val="af2"/>
    <w:semiHidden/>
    <w:rsid w:val="006E1AA5"/>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6E1AA5"/>
    <w:rPr>
      <w:rFonts w:ascii="Calibri" w:eastAsia="Calibri" w:hAnsi="Calibri" w:cs="Times New Roman"/>
    </w:rPr>
  </w:style>
  <w:style w:type="paragraph" w:customStyle="1" w:styleId="af4">
    <w:name w:val="Знак Знак Знак Знак Знак Знак Знак Знак Знак Знак Знак Знак Знак"/>
    <w:basedOn w:val="a"/>
    <w:autoRedefine/>
    <w:rsid w:val="006E1AA5"/>
    <w:pPr>
      <w:spacing w:after="160" w:line="240" w:lineRule="exact"/>
    </w:pPr>
    <w:rPr>
      <w:rFonts w:ascii="Times New Roman" w:eastAsia="Times New Roman" w:hAnsi="Times New Roman" w:cs="Times New Roman"/>
      <w:sz w:val="28"/>
      <w:szCs w:val="20"/>
      <w:lang w:val="en-US"/>
    </w:rPr>
  </w:style>
  <w:style w:type="character" w:customStyle="1" w:styleId="spelle">
    <w:name w:val="spelle"/>
    <w:basedOn w:val="a0"/>
    <w:rsid w:val="006E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3997">
      <w:bodyDiv w:val="1"/>
      <w:marLeft w:val="0"/>
      <w:marRight w:val="0"/>
      <w:marTop w:val="0"/>
      <w:marBottom w:val="0"/>
      <w:divBdr>
        <w:top w:val="none" w:sz="0" w:space="0" w:color="auto"/>
        <w:left w:val="none" w:sz="0" w:space="0" w:color="auto"/>
        <w:bottom w:val="none" w:sz="0" w:space="0" w:color="auto"/>
        <w:right w:val="none" w:sz="0" w:space="0" w:color="auto"/>
      </w:divBdr>
    </w:div>
    <w:div w:id="624969864">
      <w:bodyDiv w:val="1"/>
      <w:marLeft w:val="0"/>
      <w:marRight w:val="0"/>
      <w:marTop w:val="0"/>
      <w:marBottom w:val="0"/>
      <w:divBdr>
        <w:top w:val="none" w:sz="0" w:space="0" w:color="auto"/>
        <w:left w:val="none" w:sz="0" w:space="0" w:color="auto"/>
        <w:bottom w:val="none" w:sz="0" w:space="0" w:color="auto"/>
        <w:right w:val="none" w:sz="0" w:space="0" w:color="auto"/>
      </w:divBdr>
    </w:div>
    <w:div w:id="660472086">
      <w:bodyDiv w:val="1"/>
      <w:marLeft w:val="0"/>
      <w:marRight w:val="0"/>
      <w:marTop w:val="0"/>
      <w:marBottom w:val="0"/>
      <w:divBdr>
        <w:top w:val="none" w:sz="0" w:space="0" w:color="auto"/>
        <w:left w:val="none" w:sz="0" w:space="0" w:color="auto"/>
        <w:bottom w:val="none" w:sz="0" w:space="0" w:color="auto"/>
        <w:right w:val="none" w:sz="0" w:space="0" w:color="auto"/>
      </w:divBdr>
    </w:div>
    <w:div w:id="1171526230">
      <w:bodyDiv w:val="1"/>
      <w:marLeft w:val="0"/>
      <w:marRight w:val="0"/>
      <w:marTop w:val="0"/>
      <w:marBottom w:val="0"/>
      <w:divBdr>
        <w:top w:val="none" w:sz="0" w:space="0" w:color="auto"/>
        <w:left w:val="none" w:sz="0" w:space="0" w:color="auto"/>
        <w:bottom w:val="none" w:sz="0" w:space="0" w:color="auto"/>
        <w:right w:val="none" w:sz="0" w:space="0" w:color="auto"/>
      </w:divBdr>
    </w:div>
    <w:div w:id="1442988149">
      <w:bodyDiv w:val="1"/>
      <w:marLeft w:val="0"/>
      <w:marRight w:val="0"/>
      <w:marTop w:val="0"/>
      <w:marBottom w:val="0"/>
      <w:divBdr>
        <w:top w:val="none" w:sz="0" w:space="0" w:color="auto"/>
        <w:left w:val="none" w:sz="0" w:space="0" w:color="auto"/>
        <w:bottom w:val="none" w:sz="0" w:space="0" w:color="auto"/>
        <w:right w:val="none" w:sz="0" w:space="0" w:color="auto"/>
      </w:divBdr>
    </w:div>
    <w:div w:id="1456365147">
      <w:bodyDiv w:val="1"/>
      <w:marLeft w:val="0"/>
      <w:marRight w:val="0"/>
      <w:marTop w:val="0"/>
      <w:marBottom w:val="0"/>
      <w:divBdr>
        <w:top w:val="none" w:sz="0" w:space="0" w:color="auto"/>
        <w:left w:val="none" w:sz="0" w:space="0" w:color="auto"/>
        <w:bottom w:val="none" w:sz="0" w:space="0" w:color="auto"/>
        <w:right w:val="none" w:sz="0" w:space="0" w:color="auto"/>
      </w:divBdr>
    </w:div>
    <w:div w:id="1753431622">
      <w:bodyDiv w:val="1"/>
      <w:marLeft w:val="0"/>
      <w:marRight w:val="0"/>
      <w:marTop w:val="0"/>
      <w:marBottom w:val="0"/>
      <w:divBdr>
        <w:top w:val="none" w:sz="0" w:space="0" w:color="auto"/>
        <w:left w:val="none" w:sz="0" w:space="0" w:color="auto"/>
        <w:bottom w:val="none" w:sz="0" w:space="0" w:color="auto"/>
        <w:right w:val="none" w:sz="0" w:space="0" w:color="auto"/>
      </w:divBdr>
    </w:div>
    <w:div w:id="1788697689">
      <w:bodyDiv w:val="1"/>
      <w:marLeft w:val="0"/>
      <w:marRight w:val="0"/>
      <w:marTop w:val="0"/>
      <w:marBottom w:val="0"/>
      <w:divBdr>
        <w:top w:val="none" w:sz="0" w:space="0" w:color="auto"/>
        <w:left w:val="none" w:sz="0" w:space="0" w:color="auto"/>
        <w:bottom w:val="none" w:sz="0" w:space="0" w:color="auto"/>
        <w:right w:val="none" w:sz="0" w:space="0" w:color="auto"/>
      </w:divBdr>
    </w:div>
    <w:div w:id="20339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0"/>
      <c:depthPercent val="100"/>
      <c:rAngAx val="0"/>
      <c:perspective val="30"/>
    </c:view3D>
    <c:floor>
      <c:thickness val="0"/>
    </c:floor>
    <c:sideWall>
      <c:thickness val="0"/>
    </c:sideWall>
    <c:backWall>
      <c:thickness val="0"/>
    </c:backWall>
    <c:plotArea>
      <c:layout>
        <c:manualLayout>
          <c:layoutTarget val="inner"/>
          <c:xMode val="edge"/>
          <c:yMode val="edge"/>
          <c:x val="0.1650493905181592"/>
          <c:y val="0.11772674859157249"/>
          <c:w val="0.55864473556857441"/>
          <c:h val="0.49573353540012521"/>
        </c:manualLayout>
      </c:layout>
      <c:bar3DChart>
        <c:barDir val="col"/>
        <c:grouping val="standard"/>
        <c:varyColors val="0"/>
        <c:ser>
          <c:idx val="0"/>
          <c:order val="0"/>
          <c:tx>
            <c:strRef>
              <c:f>Лист1!$B$1</c:f>
              <c:strCache>
                <c:ptCount val="1"/>
                <c:pt idx="0">
                  <c:v>ПМПК</c:v>
                </c:pt>
              </c:strCache>
            </c:strRef>
          </c:tx>
          <c:invertIfNegative val="0"/>
          <c:cat>
            <c:strRef>
              <c:f>Лист1!$A$2</c:f>
              <c:strCache>
                <c:ptCount val="1"/>
                <c:pt idx="0">
                  <c:v>Январь-февраль 2017г.</c:v>
                </c:pt>
              </c:strCache>
            </c:strRef>
          </c:cat>
          <c:val>
            <c:numRef>
              <c:f>Лист1!$B$2</c:f>
              <c:numCache>
                <c:formatCode>0%</c:formatCode>
                <c:ptCount val="1"/>
                <c:pt idx="0">
                  <c:v>8.0000000000000071E-2</c:v>
                </c:pt>
              </c:numCache>
            </c:numRef>
          </c:val>
          <c:extLst xmlns:c16r2="http://schemas.microsoft.com/office/drawing/2015/06/chart">
            <c:ext xmlns:c16="http://schemas.microsoft.com/office/drawing/2014/chart" uri="{C3380CC4-5D6E-409C-BE32-E72D297353CC}">
              <c16:uniqueId val="{00000000-96C8-430A-8ED0-105E53C0EC69}"/>
            </c:ext>
          </c:extLst>
        </c:ser>
        <c:ser>
          <c:idx val="1"/>
          <c:order val="1"/>
          <c:tx>
            <c:strRef>
              <c:f>Лист1!$C$1</c:f>
              <c:strCache>
                <c:ptCount val="1"/>
                <c:pt idx="0">
                  <c:v>Высокая</c:v>
                </c:pt>
              </c:strCache>
            </c:strRef>
          </c:tx>
          <c:invertIfNegative val="0"/>
          <c:cat>
            <c:strRef>
              <c:f>Лист1!$A$2</c:f>
              <c:strCache>
                <c:ptCount val="1"/>
                <c:pt idx="0">
                  <c:v>Январь-февраль 2017г.</c:v>
                </c:pt>
              </c:strCache>
            </c:strRef>
          </c:cat>
          <c:val>
            <c:numRef>
              <c:f>Лист1!$C$2</c:f>
              <c:numCache>
                <c:formatCode>0%</c:formatCode>
                <c:ptCount val="1"/>
                <c:pt idx="0">
                  <c:v>0.12000000000000002</c:v>
                </c:pt>
              </c:numCache>
            </c:numRef>
          </c:val>
          <c:extLst xmlns:c16r2="http://schemas.microsoft.com/office/drawing/2015/06/chart">
            <c:ext xmlns:c16="http://schemas.microsoft.com/office/drawing/2014/chart" uri="{C3380CC4-5D6E-409C-BE32-E72D297353CC}">
              <c16:uniqueId val="{00000001-96C8-430A-8ED0-105E53C0EC69}"/>
            </c:ext>
          </c:extLst>
        </c:ser>
        <c:ser>
          <c:idx val="2"/>
          <c:order val="2"/>
          <c:tx>
            <c:strRef>
              <c:f>Лист1!$D$1</c:f>
              <c:strCache>
                <c:ptCount val="1"/>
                <c:pt idx="0">
                  <c:v>Средняя</c:v>
                </c:pt>
              </c:strCache>
            </c:strRef>
          </c:tx>
          <c:invertIfNegative val="0"/>
          <c:cat>
            <c:strRef>
              <c:f>Лист1!$A$2</c:f>
              <c:strCache>
                <c:ptCount val="1"/>
                <c:pt idx="0">
                  <c:v>Январь-февраль 2017г.</c:v>
                </c:pt>
              </c:strCache>
            </c:strRef>
          </c:cat>
          <c:val>
            <c:numRef>
              <c:f>Лист1!$D$2</c:f>
              <c:numCache>
                <c:formatCode>0%</c:formatCode>
                <c:ptCount val="1"/>
                <c:pt idx="0">
                  <c:v>0.32000000000000034</c:v>
                </c:pt>
              </c:numCache>
            </c:numRef>
          </c:val>
          <c:extLst xmlns:c16r2="http://schemas.microsoft.com/office/drawing/2015/06/chart">
            <c:ext xmlns:c16="http://schemas.microsoft.com/office/drawing/2014/chart" uri="{C3380CC4-5D6E-409C-BE32-E72D297353CC}">
              <c16:uniqueId val="{00000002-96C8-430A-8ED0-105E53C0EC69}"/>
            </c:ext>
          </c:extLst>
        </c:ser>
        <c:ser>
          <c:idx val="3"/>
          <c:order val="3"/>
          <c:tx>
            <c:strRef>
              <c:f>Лист1!$E$1</c:f>
              <c:strCache>
                <c:ptCount val="1"/>
                <c:pt idx="0">
                  <c:v>Нормальная</c:v>
                </c:pt>
              </c:strCache>
            </c:strRef>
          </c:tx>
          <c:invertIfNegative val="0"/>
          <c:cat>
            <c:strRef>
              <c:f>Лист1!$A$2</c:f>
              <c:strCache>
                <c:ptCount val="1"/>
                <c:pt idx="0">
                  <c:v>Январь-февраль 2017г.</c:v>
                </c:pt>
              </c:strCache>
            </c:strRef>
          </c:cat>
          <c:val>
            <c:numRef>
              <c:f>Лист1!$E$2</c:f>
              <c:numCache>
                <c:formatCode>0%</c:formatCode>
                <c:ptCount val="1"/>
                <c:pt idx="0">
                  <c:v>0.48000000000000026</c:v>
                </c:pt>
              </c:numCache>
            </c:numRef>
          </c:val>
          <c:extLst xmlns:c16r2="http://schemas.microsoft.com/office/drawing/2015/06/chart">
            <c:ext xmlns:c16="http://schemas.microsoft.com/office/drawing/2014/chart" uri="{C3380CC4-5D6E-409C-BE32-E72D297353CC}">
              <c16:uniqueId val="{00000003-96C8-430A-8ED0-105E53C0EC69}"/>
            </c:ext>
          </c:extLst>
        </c:ser>
        <c:dLbls>
          <c:showLegendKey val="0"/>
          <c:showVal val="0"/>
          <c:showCatName val="0"/>
          <c:showSerName val="0"/>
          <c:showPercent val="0"/>
          <c:showBubbleSize val="0"/>
        </c:dLbls>
        <c:gapWidth val="150"/>
        <c:shape val="box"/>
        <c:axId val="147131392"/>
        <c:axId val="147137280"/>
        <c:axId val="147085952"/>
      </c:bar3DChart>
      <c:catAx>
        <c:axId val="147131392"/>
        <c:scaling>
          <c:orientation val="minMax"/>
        </c:scaling>
        <c:delete val="0"/>
        <c:axPos val="b"/>
        <c:numFmt formatCode="General" sourceLinked="1"/>
        <c:majorTickMark val="out"/>
        <c:minorTickMark val="none"/>
        <c:tickLblPos val="nextTo"/>
        <c:crossAx val="147137280"/>
        <c:crosses val="autoZero"/>
        <c:auto val="1"/>
        <c:lblAlgn val="ctr"/>
        <c:lblOffset val="100"/>
        <c:noMultiLvlLbl val="0"/>
      </c:catAx>
      <c:valAx>
        <c:axId val="147137280"/>
        <c:scaling>
          <c:orientation val="minMax"/>
        </c:scaling>
        <c:delete val="0"/>
        <c:axPos val="l"/>
        <c:majorGridlines/>
        <c:numFmt formatCode="0%" sourceLinked="1"/>
        <c:majorTickMark val="out"/>
        <c:minorTickMark val="none"/>
        <c:tickLblPos val="nextTo"/>
        <c:crossAx val="147131392"/>
        <c:crosses val="autoZero"/>
        <c:crossBetween val="between"/>
      </c:valAx>
      <c:serAx>
        <c:axId val="147085952"/>
        <c:scaling>
          <c:orientation val="minMax"/>
        </c:scaling>
        <c:delete val="0"/>
        <c:axPos val="b"/>
        <c:numFmt formatCode="General"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47137280"/>
        <c:crosses val="autoZero"/>
        <c:tickLblSkip val="1"/>
        <c:tickMarkSkip val="1"/>
      </c:serAx>
      <c:spPr>
        <a:noFill/>
        <a:ln w="25391">
          <a:noFill/>
        </a:ln>
      </c:spPr>
    </c:plotArea>
    <c:legend>
      <c:legendPos val="r"/>
      <c:layout>
        <c:manualLayout>
          <c:xMode val="edge"/>
          <c:yMode val="edge"/>
          <c:x val="0.78488378919740187"/>
          <c:y val="0.22753608923884522"/>
          <c:w val="0.15048277029887389"/>
          <c:h val="0.26568100475043926"/>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Общая тревожность</c:v>
                </c:pt>
              </c:strCache>
            </c:strRef>
          </c:tx>
          <c:invertIfNegative val="0"/>
          <c:cat>
            <c:strRef>
              <c:f>Лист1!$A$2</c:f>
              <c:strCache>
                <c:ptCount val="1"/>
                <c:pt idx="0">
                  <c:v>Степень выраженности </c:v>
                </c:pt>
              </c:strCache>
            </c:strRef>
          </c:cat>
          <c:val>
            <c:numRef>
              <c:f>Лист1!$B$2</c:f>
              <c:numCache>
                <c:formatCode>0%</c:formatCode>
                <c:ptCount val="1"/>
                <c:pt idx="0">
                  <c:v>0.53</c:v>
                </c:pt>
              </c:numCache>
            </c:numRef>
          </c:val>
          <c:extLst xmlns:c16r2="http://schemas.microsoft.com/office/drawing/2015/06/chart">
            <c:ext xmlns:c16="http://schemas.microsoft.com/office/drawing/2014/chart" uri="{C3380CC4-5D6E-409C-BE32-E72D297353CC}">
              <c16:uniqueId val="{00000000-CD01-4817-92F1-DA8356C0E2C9}"/>
            </c:ext>
          </c:extLst>
        </c:ser>
        <c:ser>
          <c:idx val="1"/>
          <c:order val="1"/>
          <c:tx>
            <c:strRef>
              <c:f>Лист1!$C$1</c:f>
              <c:strCache>
                <c:ptCount val="1"/>
                <c:pt idx="0">
                  <c:v>Социальный стресс</c:v>
                </c:pt>
              </c:strCache>
            </c:strRef>
          </c:tx>
          <c:invertIfNegative val="0"/>
          <c:cat>
            <c:strRef>
              <c:f>Лист1!$A$2</c:f>
              <c:strCache>
                <c:ptCount val="1"/>
                <c:pt idx="0">
                  <c:v>Степень выраженности </c:v>
                </c:pt>
              </c:strCache>
            </c:strRef>
          </c:cat>
          <c:val>
            <c:numRef>
              <c:f>Лист1!$C$2</c:f>
              <c:numCache>
                <c:formatCode>0%</c:formatCode>
                <c:ptCount val="1"/>
                <c:pt idx="0">
                  <c:v>0.35000000000000031</c:v>
                </c:pt>
              </c:numCache>
            </c:numRef>
          </c:val>
          <c:extLst xmlns:c16r2="http://schemas.microsoft.com/office/drawing/2015/06/chart">
            <c:ext xmlns:c16="http://schemas.microsoft.com/office/drawing/2014/chart" uri="{C3380CC4-5D6E-409C-BE32-E72D297353CC}">
              <c16:uniqueId val="{00000001-CD01-4817-92F1-DA8356C0E2C9}"/>
            </c:ext>
          </c:extLst>
        </c:ser>
        <c:ser>
          <c:idx val="2"/>
          <c:order val="2"/>
          <c:tx>
            <c:strRef>
              <c:f>Лист1!$D$1</c:f>
              <c:strCache>
                <c:ptCount val="1"/>
                <c:pt idx="0">
                  <c:v>Фрустрация потребности в успехе</c:v>
                </c:pt>
              </c:strCache>
            </c:strRef>
          </c:tx>
          <c:invertIfNegative val="0"/>
          <c:cat>
            <c:strRef>
              <c:f>Лист1!$A$2</c:f>
              <c:strCache>
                <c:ptCount val="1"/>
                <c:pt idx="0">
                  <c:v>Степень выраженности </c:v>
                </c:pt>
              </c:strCache>
            </c:strRef>
          </c:cat>
          <c:val>
            <c:numRef>
              <c:f>Лист1!$D$2</c:f>
              <c:numCache>
                <c:formatCode>0%</c:formatCode>
                <c:ptCount val="1"/>
                <c:pt idx="0">
                  <c:v>0.32000000000000056</c:v>
                </c:pt>
              </c:numCache>
            </c:numRef>
          </c:val>
          <c:extLst xmlns:c16r2="http://schemas.microsoft.com/office/drawing/2015/06/chart">
            <c:ext xmlns:c16="http://schemas.microsoft.com/office/drawing/2014/chart" uri="{C3380CC4-5D6E-409C-BE32-E72D297353CC}">
              <c16:uniqueId val="{00000002-CD01-4817-92F1-DA8356C0E2C9}"/>
            </c:ext>
          </c:extLst>
        </c:ser>
        <c:ser>
          <c:idx val="3"/>
          <c:order val="3"/>
          <c:tx>
            <c:strRef>
              <c:f>Лист1!$E$1</c:f>
              <c:strCache>
                <c:ptCount val="1"/>
                <c:pt idx="0">
                  <c:v>Страх самовыражения</c:v>
                </c:pt>
              </c:strCache>
            </c:strRef>
          </c:tx>
          <c:invertIfNegative val="0"/>
          <c:cat>
            <c:strRef>
              <c:f>Лист1!$A$2</c:f>
              <c:strCache>
                <c:ptCount val="1"/>
                <c:pt idx="0">
                  <c:v>Степень выраженности </c:v>
                </c:pt>
              </c:strCache>
            </c:strRef>
          </c:cat>
          <c:val>
            <c:numRef>
              <c:f>Лист1!$E$2</c:f>
              <c:numCache>
                <c:formatCode>0%</c:formatCode>
                <c:ptCount val="1"/>
                <c:pt idx="0">
                  <c:v>0.39000000000000057</c:v>
                </c:pt>
              </c:numCache>
            </c:numRef>
          </c:val>
          <c:extLst xmlns:c16r2="http://schemas.microsoft.com/office/drawing/2015/06/chart">
            <c:ext xmlns:c16="http://schemas.microsoft.com/office/drawing/2014/chart" uri="{C3380CC4-5D6E-409C-BE32-E72D297353CC}">
              <c16:uniqueId val="{00000003-CD01-4817-92F1-DA8356C0E2C9}"/>
            </c:ext>
          </c:extLst>
        </c:ser>
        <c:ser>
          <c:idx val="4"/>
          <c:order val="4"/>
          <c:tx>
            <c:strRef>
              <c:f>Лист1!$F$1</c:f>
              <c:strCache>
                <c:ptCount val="1"/>
                <c:pt idx="0">
                  <c:v>Страх проверки знаний</c:v>
                </c:pt>
              </c:strCache>
            </c:strRef>
          </c:tx>
          <c:invertIfNegative val="0"/>
          <c:cat>
            <c:strRef>
              <c:f>Лист1!$A$2</c:f>
              <c:strCache>
                <c:ptCount val="1"/>
                <c:pt idx="0">
                  <c:v>Степень выраженности </c:v>
                </c:pt>
              </c:strCache>
            </c:strRef>
          </c:cat>
          <c:val>
            <c:numRef>
              <c:f>Лист1!$F$2</c:f>
              <c:numCache>
                <c:formatCode>0%</c:formatCode>
                <c:ptCount val="1"/>
                <c:pt idx="0">
                  <c:v>0.64000000000000112</c:v>
                </c:pt>
              </c:numCache>
            </c:numRef>
          </c:val>
          <c:extLst xmlns:c16r2="http://schemas.microsoft.com/office/drawing/2015/06/chart">
            <c:ext xmlns:c16="http://schemas.microsoft.com/office/drawing/2014/chart" uri="{C3380CC4-5D6E-409C-BE32-E72D297353CC}">
              <c16:uniqueId val="{00000004-CD01-4817-92F1-DA8356C0E2C9}"/>
            </c:ext>
          </c:extLst>
        </c:ser>
        <c:ser>
          <c:idx val="5"/>
          <c:order val="5"/>
          <c:tx>
            <c:strRef>
              <c:f>Лист1!$G$1</c:f>
              <c:strCache>
                <c:ptCount val="1"/>
                <c:pt idx="0">
                  <c:v>Страх несоответствовать ожиданиям</c:v>
                </c:pt>
              </c:strCache>
            </c:strRef>
          </c:tx>
          <c:invertIfNegative val="0"/>
          <c:cat>
            <c:strRef>
              <c:f>Лист1!$A$2</c:f>
              <c:strCache>
                <c:ptCount val="1"/>
                <c:pt idx="0">
                  <c:v>Степень выраженности </c:v>
                </c:pt>
              </c:strCache>
            </c:strRef>
          </c:cat>
          <c:val>
            <c:numRef>
              <c:f>Лист1!$G$2</c:f>
              <c:numCache>
                <c:formatCode>0%</c:formatCode>
                <c:ptCount val="1"/>
                <c:pt idx="0">
                  <c:v>0.42000000000000032</c:v>
                </c:pt>
              </c:numCache>
            </c:numRef>
          </c:val>
          <c:extLst xmlns:c16r2="http://schemas.microsoft.com/office/drawing/2015/06/chart">
            <c:ext xmlns:c16="http://schemas.microsoft.com/office/drawing/2014/chart" uri="{C3380CC4-5D6E-409C-BE32-E72D297353CC}">
              <c16:uniqueId val="{00000005-CD01-4817-92F1-DA8356C0E2C9}"/>
            </c:ext>
          </c:extLst>
        </c:ser>
        <c:ser>
          <c:idx val="6"/>
          <c:order val="6"/>
          <c:tx>
            <c:strRef>
              <c:f>Лист1!$H$1</c:f>
              <c:strCache>
                <c:ptCount val="1"/>
                <c:pt idx="0">
                  <c:v>Низк. Физиологич. Сопротвляемость стрессу</c:v>
                </c:pt>
              </c:strCache>
            </c:strRef>
          </c:tx>
          <c:invertIfNegative val="0"/>
          <c:cat>
            <c:strRef>
              <c:f>Лист1!$A$2</c:f>
              <c:strCache>
                <c:ptCount val="1"/>
                <c:pt idx="0">
                  <c:v>Степень выраженности </c:v>
                </c:pt>
              </c:strCache>
            </c:strRef>
          </c:cat>
          <c:val>
            <c:numRef>
              <c:f>Лист1!$H$2</c:f>
              <c:numCache>
                <c:formatCode>0%</c:formatCode>
                <c:ptCount val="1"/>
                <c:pt idx="0">
                  <c:v>0.17</c:v>
                </c:pt>
              </c:numCache>
            </c:numRef>
          </c:val>
          <c:extLst xmlns:c16r2="http://schemas.microsoft.com/office/drawing/2015/06/chart">
            <c:ext xmlns:c16="http://schemas.microsoft.com/office/drawing/2014/chart" uri="{C3380CC4-5D6E-409C-BE32-E72D297353CC}">
              <c16:uniqueId val="{00000006-CD01-4817-92F1-DA8356C0E2C9}"/>
            </c:ext>
          </c:extLst>
        </c:ser>
        <c:ser>
          <c:idx val="7"/>
          <c:order val="7"/>
          <c:tx>
            <c:strRef>
              <c:f>Лист1!$I$1</c:f>
              <c:strCache>
                <c:ptCount val="1"/>
                <c:pt idx="0">
                  <c:v>Страхи в отношениях с учителями</c:v>
                </c:pt>
              </c:strCache>
            </c:strRef>
          </c:tx>
          <c:invertIfNegative val="0"/>
          <c:cat>
            <c:strRef>
              <c:f>Лист1!$A$2</c:f>
              <c:strCache>
                <c:ptCount val="1"/>
                <c:pt idx="0">
                  <c:v>Степень выраженности </c:v>
                </c:pt>
              </c:strCache>
            </c:strRef>
          </c:cat>
          <c:val>
            <c:numRef>
              <c:f>Лист1!$I$2</c:f>
              <c:numCache>
                <c:formatCode>0%</c:formatCode>
                <c:ptCount val="1"/>
                <c:pt idx="0">
                  <c:v>0.42000000000000032</c:v>
                </c:pt>
              </c:numCache>
            </c:numRef>
          </c:val>
          <c:extLst xmlns:c16r2="http://schemas.microsoft.com/office/drawing/2015/06/chart">
            <c:ext xmlns:c16="http://schemas.microsoft.com/office/drawing/2014/chart" uri="{C3380CC4-5D6E-409C-BE32-E72D297353CC}">
              <c16:uniqueId val="{00000007-CD01-4817-92F1-DA8356C0E2C9}"/>
            </c:ext>
          </c:extLst>
        </c:ser>
        <c:dLbls>
          <c:showLegendKey val="0"/>
          <c:showVal val="0"/>
          <c:showCatName val="0"/>
          <c:showSerName val="0"/>
          <c:showPercent val="0"/>
          <c:showBubbleSize val="0"/>
        </c:dLbls>
        <c:gapWidth val="150"/>
        <c:shape val="box"/>
        <c:axId val="178924160"/>
        <c:axId val="178930048"/>
        <c:axId val="0"/>
      </c:bar3DChart>
      <c:catAx>
        <c:axId val="178924160"/>
        <c:scaling>
          <c:orientation val="minMax"/>
        </c:scaling>
        <c:delete val="0"/>
        <c:axPos val="b"/>
        <c:numFmt formatCode="General" sourceLinked="1"/>
        <c:majorTickMark val="out"/>
        <c:minorTickMark val="none"/>
        <c:tickLblPos val="nextTo"/>
        <c:crossAx val="178930048"/>
        <c:crosses val="autoZero"/>
        <c:auto val="1"/>
        <c:lblAlgn val="ctr"/>
        <c:lblOffset val="100"/>
        <c:noMultiLvlLbl val="0"/>
      </c:catAx>
      <c:valAx>
        <c:axId val="178930048"/>
        <c:scaling>
          <c:orientation val="minMax"/>
        </c:scaling>
        <c:delete val="0"/>
        <c:axPos val="l"/>
        <c:majorGridlines/>
        <c:numFmt formatCode="0%" sourceLinked="1"/>
        <c:majorTickMark val="out"/>
        <c:minorTickMark val="none"/>
        <c:tickLblPos val="nextTo"/>
        <c:crossAx val="178924160"/>
        <c:crosses val="autoZero"/>
        <c:crossBetween val="between"/>
      </c:valAx>
      <c:spPr>
        <a:noFill/>
        <a:ln w="25376">
          <a:noFill/>
        </a:ln>
      </c:spPr>
    </c:plotArea>
    <c:legend>
      <c:legendPos val="r"/>
      <c:layout>
        <c:manualLayout>
          <c:xMode val="edge"/>
          <c:yMode val="edge"/>
          <c:x val="0.68651488616462353"/>
          <c:y val="6.7605633802817394E-2"/>
          <c:w val="0.30647985989492393"/>
          <c:h val="0.90422535211267663"/>
        </c:manualLayout>
      </c:layout>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AF048A0880490B95A0CD23C322BD03"/>
        <w:category>
          <w:name w:val="Общие"/>
          <w:gallery w:val="placeholder"/>
        </w:category>
        <w:types>
          <w:type w:val="bbPlcHdr"/>
        </w:types>
        <w:behaviors>
          <w:behavior w:val="content"/>
        </w:behaviors>
        <w:guid w:val="{51410757-0DD7-425F-A291-F7DBF52C78E0}"/>
      </w:docPartPr>
      <w:docPartBody>
        <w:p w:rsidR="00235CCE" w:rsidRDefault="003E3C19" w:rsidP="003E3C19">
          <w:pPr>
            <w:pStyle w:val="40AF048A0880490B95A0CD23C322BD0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19"/>
    <w:rsid w:val="00065C0C"/>
    <w:rsid w:val="000804D2"/>
    <w:rsid w:val="000B00CA"/>
    <w:rsid w:val="00124E8C"/>
    <w:rsid w:val="00235CCE"/>
    <w:rsid w:val="003E3C19"/>
    <w:rsid w:val="00511713"/>
    <w:rsid w:val="00C938C5"/>
    <w:rsid w:val="00F8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AF048A0880490B95A0CD23C322BD03">
    <w:name w:val="40AF048A0880490B95A0CD23C322BD03"/>
    <w:rsid w:val="003E3C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AF048A0880490B95A0CD23C322BD03">
    <w:name w:val="40AF048A0880490B95A0CD23C322BD03"/>
    <w:rsid w:val="003E3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3017-6CB3-477D-982C-5F5C780F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88</Pages>
  <Words>23178</Words>
  <Characters>132118</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Анализ учебно – воспитательной работы за 2016 – 2017 учебный год. МБОУ «Хужирская СОШ»</vt:lpstr>
    </vt:vector>
  </TitlesOfParts>
  <Company>SPecialiST RePack</Company>
  <LinksUpToDate>false</LinksUpToDate>
  <CharactersWithSpaces>154987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учебно – воспитательной работы за 2016 – 2017 учебный год. МБОУ «Хужирская СОШ»</dc:title>
  <dc:subject/>
  <dc:creator>DualBoard</dc:creator>
  <cp:keywords/>
  <dc:description/>
  <cp:lastModifiedBy>1</cp:lastModifiedBy>
  <cp:revision>310</cp:revision>
  <dcterms:created xsi:type="dcterms:W3CDTF">2017-06-07T21:14:00Z</dcterms:created>
  <dcterms:modified xsi:type="dcterms:W3CDTF">2017-08-17T08:09:00Z</dcterms:modified>
</cp:coreProperties>
</file>